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69" w:rsidRDefault="00B97269" w:rsidP="00B97269">
      <w:pPr>
        <w:spacing w:after="150" w:line="390" w:lineRule="atLeast"/>
        <w:outlineLvl w:val="2"/>
        <w:rPr>
          <w:rFonts w:ascii="inherit" w:hAnsi="inherit" w:cs="Helvetica"/>
          <w:b/>
          <w:bCs/>
          <w:color w:val="FF761B"/>
          <w:sz w:val="30"/>
          <w:szCs w:val="30"/>
        </w:rPr>
      </w:pPr>
      <w:bookmarkStart w:id="0" w:name="_GoBack"/>
      <w:bookmarkEnd w:id="0"/>
      <w:r>
        <w:rPr>
          <w:rFonts w:ascii="inherit" w:hAnsi="inherit" w:cs="Helvetica"/>
          <w:b/>
          <w:bCs/>
          <w:color w:val="003366"/>
          <w:sz w:val="30"/>
          <w:szCs w:val="30"/>
        </w:rPr>
        <w:t>Памятка для родителей по обучению детей правилам (ПДД)</w:t>
      </w:r>
    </w:p>
    <w:p w:rsidR="00B97269" w:rsidRDefault="00B97269" w:rsidP="00B97269">
      <w:pPr>
        <w:pStyle w:val="a4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1. Приучите ребенка переходить дорогу размеренным шагом, ребенок должен твердо знать, что бежать через дорогу опасно.</w:t>
      </w:r>
      <w:r>
        <w:rPr>
          <w:rFonts w:ascii="Helvetica" w:hAnsi="Helvetica" w:cs="Helvetica"/>
          <w:color w:val="333333"/>
          <w:sz w:val="20"/>
          <w:szCs w:val="20"/>
        </w:rPr>
        <w:br/>
        <w:t>2. Учите ребенка смотреть. У ребенка должен быть выработан твердый навык: прежде, чем сделать первый шаг с тротуара, необходимо осмотреть дорогу во всех направлениях. Это должно быть доведено до автоматизма.</w:t>
      </w:r>
      <w:r>
        <w:rPr>
          <w:rFonts w:ascii="Helvetica" w:hAnsi="Helvetica" w:cs="Helvetica"/>
          <w:color w:val="333333"/>
          <w:sz w:val="20"/>
          <w:szCs w:val="20"/>
        </w:rPr>
        <w:br/>
        <w:t>3. Приучите ребенка, что при переходе дороги нельзя отвлекаться на посторонние вещи, разговоры.</w:t>
      </w:r>
      <w:r>
        <w:rPr>
          <w:rFonts w:ascii="Helvetica" w:hAnsi="Helvetica" w:cs="Helvetica"/>
          <w:color w:val="333333"/>
          <w:sz w:val="20"/>
          <w:szCs w:val="20"/>
        </w:rPr>
        <w:br/>
        <w:t>4. Объясните ребенку, что дорогу переходить можно только в установленных местах: на пешеходном переходе или перекрестке. Если пешеходный переход регулируемый, то, как и красный, желтый сигнал светофора является запрещающим, т.к. водители могут заканчивать движение.</w:t>
      </w:r>
      <w:r>
        <w:rPr>
          <w:rFonts w:ascii="Helvetica" w:hAnsi="Helvetica" w:cs="Helvetica"/>
          <w:color w:val="333333"/>
          <w:sz w:val="20"/>
          <w:szCs w:val="20"/>
        </w:rPr>
        <w:br/>
        <w:t>5. Учите ребенка наблюдать за обстановкой на дороге: показывайте ему те машины, которые готовятся поворачивать, едут с большой скоростью и т.д.</w:t>
      </w:r>
      <w:r>
        <w:rPr>
          <w:rFonts w:ascii="Helvetica" w:hAnsi="Helvetica" w:cs="Helvetica"/>
          <w:color w:val="333333"/>
          <w:sz w:val="20"/>
          <w:szCs w:val="20"/>
        </w:rPr>
        <w:br/>
        <w:t>6. Объясните ребенку, что выходить на проезжую часть из-за кустов, сугробов, машин очень опасно. Предварительно необходимо осмотреть дорогу, а еще лучше перейти ее там, где она хорошо просматривается в обе стороны.</w:t>
      </w:r>
      <w:r>
        <w:rPr>
          <w:rFonts w:ascii="Helvetica" w:hAnsi="Helvetica" w:cs="Helvetica"/>
          <w:color w:val="333333"/>
          <w:sz w:val="20"/>
          <w:szCs w:val="20"/>
        </w:rPr>
        <w:br/>
        <w:t>7. Приучите ребенка, что из транспортного средства взрослый всегда выходит первым, из автомашины – только в сторону тротуара или обочины.</w:t>
      </w:r>
      <w:r>
        <w:rPr>
          <w:rFonts w:ascii="Helvetica" w:hAnsi="Helvetica" w:cs="Helvetica"/>
          <w:color w:val="333333"/>
          <w:sz w:val="20"/>
          <w:szCs w:val="20"/>
        </w:rPr>
        <w:br/>
        <w:t>8. Не разрешайте ребенку играть на проезжей части и вблизи нее.</w:t>
      </w:r>
      <w:r>
        <w:rPr>
          <w:rFonts w:ascii="Helvetica" w:hAnsi="Helvetica" w:cs="Helvetica"/>
          <w:color w:val="333333"/>
          <w:sz w:val="20"/>
          <w:szCs w:val="20"/>
        </w:rPr>
        <w:br/>
        <w:t>9. Иди по тротуару лучше, если со стороны проезжей части будет взрослый. Маленьких детей надо крепко держать за руку, и быть готовым удержать при попытке вырваться – это довольно частая причина ДТП с участием дошкольников.</w:t>
      </w:r>
      <w:r>
        <w:rPr>
          <w:rFonts w:ascii="Helvetica" w:hAnsi="Helvetica" w:cs="Helvetica"/>
          <w:color w:val="333333"/>
          <w:sz w:val="20"/>
          <w:szCs w:val="20"/>
        </w:rPr>
        <w:br/>
        <w:t>10. Объясните ребенку, что во дворе тоже могут быть машины, поэтому выбегать из подъезда опасно.</w:t>
      </w:r>
    </w:p>
    <w:p w:rsidR="00B97269" w:rsidRDefault="00B97269" w:rsidP="00B97269">
      <w:pPr>
        <w:pStyle w:val="a4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3"/>
          <w:rFonts w:ascii="Helvetica" w:hAnsi="Helvetica" w:cs="Helvetica"/>
          <w:color w:val="003366"/>
          <w:sz w:val="20"/>
          <w:szCs w:val="20"/>
        </w:rPr>
        <w:t>Правила дорожного движения для велосипедистов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br/>
        <w:t>У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правлять велосипедом, при движении по дорогам разрешается лицам не моложе 14 лет, а мопедом — не моложе 16 лет.</w:t>
      </w:r>
      <w:r>
        <w:rPr>
          <w:rFonts w:ascii="Helvetica" w:hAnsi="Helvetica" w:cs="Helvetica"/>
          <w:color w:val="333333"/>
          <w:sz w:val="20"/>
          <w:szCs w:val="20"/>
        </w:rPr>
        <w:br/>
        <w:t>Велосипеды, мопеды должны двигаться только по крайней правой полосе в один ряд возможно правее.</w:t>
      </w:r>
      <w:r>
        <w:rPr>
          <w:rFonts w:ascii="Helvetica" w:hAnsi="Helvetica" w:cs="Helvetica"/>
          <w:color w:val="333333"/>
          <w:sz w:val="20"/>
          <w:szCs w:val="20"/>
        </w:rPr>
        <w:br/>
        <w:t>Допускается движение по обочине, если это не создает помех пешеходам.</w:t>
      </w:r>
      <w:r>
        <w:rPr>
          <w:rFonts w:ascii="Helvetica" w:hAnsi="Helvetica" w:cs="Helvetica"/>
          <w:color w:val="333333"/>
          <w:sz w:val="20"/>
          <w:szCs w:val="20"/>
        </w:rPr>
        <w:br/>
        <w:t>Колонны велосипедистов должны быть разделены на группы по 10 велосипедистов.</w:t>
      </w:r>
      <w:r>
        <w:rPr>
          <w:rFonts w:ascii="Helvetica" w:hAnsi="Helvetica" w:cs="Helvetica"/>
          <w:color w:val="333333"/>
          <w:sz w:val="20"/>
          <w:szCs w:val="20"/>
        </w:rPr>
        <w:br/>
        <w:t>Для облегчения обгона расстояние между группами должно составлять 80 — 100 м.</w:t>
      </w:r>
    </w:p>
    <w:p w:rsidR="00B97269" w:rsidRDefault="00B97269" w:rsidP="00B97269">
      <w:pPr>
        <w:pStyle w:val="a4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3"/>
          <w:rFonts w:ascii="Helvetica" w:hAnsi="Helvetica" w:cs="Helvetica"/>
          <w:color w:val="333333"/>
          <w:sz w:val="20"/>
          <w:szCs w:val="20"/>
        </w:rPr>
        <w:t>Управляющим велосипедом и мопедом запрещается:</w:t>
      </w:r>
    </w:p>
    <w:p w:rsidR="00B97269" w:rsidRDefault="00B97269" w:rsidP="00B97269">
      <w:pPr>
        <w:numPr>
          <w:ilvl w:val="0"/>
          <w:numId w:val="1"/>
        </w:numPr>
        <w:spacing w:before="100" w:beforeAutospacing="1" w:after="100" w:afterAutospacing="1" w:line="270" w:lineRule="atLeast"/>
        <w:ind w:left="48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ездить, не держась за руль хотя бы одной рукой;</w:t>
      </w:r>
    </w:p>
    <w:p w:rsidR="00B97269" w:rsidRDefault="00B97269" w:rsidP="00B97269">
      <w:pPr>
        <w:numPr>
          <w:ilvl w:val="0"/>
          <w:numId w:val="1"/>
        </w:numPr>
        <w:spacing w:before="100" w:beforeAutospacing="1" w:after="100" w:afterAutospacing="1" w:line="270" w:lineRule="atLeast"/>
        <w:ind w:left="48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B97269" w:rsidRDefault="00B97269" w:rsidP="00B97269">
      <w:pPr>
        <w:numPr>
          <w:ilvl w:val="0"/>
          <w:numId w:val="1"/>
        </w:numPr>
        <w:spacing w:before="100" w:beforeAutospacing="1" w:after="100" w:afterAutospacing="1" w:line="270" w:lineRule="atLeast"/>
        <w:ind w:left="48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B97269" w:rsidRDefault="00B97269" w:rsidP="00B97269">
      <w:pPr>
        <w:numPr>
          <w:ilvl w:val="0"/>
          <w:numId w:val="1"/>
        </w:numPr>
        <w:spacing w:before="100" w:beforeAutospacing="1" w:after="100" w:afterAutospacing="1" w:line="270" w:lineRule="atLeast"/>
        <w:ind w:left="48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двигаться по дороге при наличии рядом велосипедной дорожки;</w:t>
      </w:r>
    </w:p>
    <w:p w:rsidR="00B97269" w:rsidRDefault="00B97269" w:rsidP="00B97269">
      <w:pPr>
        <w:numPr>
          <w:ilvl w:val="0"/>
          <w:numId w:val="1"/>
        </w:numPr>
        <w:spacing w:before="100" w:beforeAutospacing="1" w:after="100" w:afterAutospacing="1" w:line="270" w:lineRule="atLeast"/>
        <w:ind w:left="48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B97269" w:rsidRDefault="00B97269" w:rsidP="00B97269">
      <w:pPr>
        <w:numPr>
          <w:ilvl w:val="0"/>
          <w:numId w:val="1"/>
        </w:numPr>
        <w:spacing w:before="100" w:beforeAutospacing="1" w:after="100" w:afterAutospacing="1" w:line="270" w:lineRule="atLeast"/>
        <w:ind w:left="48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ездить ночью без фонарей и катафотов;</w:t>
      </w:r>
    </w:p>
    <w:p w:rsidR="00B97269" w:rsidRDefault="00B97269" w:rsidP="00B97269">
      <w:pPr>
        <w:numPr>
          <w:ilvl w:val="0"/>
          <w:numId w:val="1"/>
        </w:numPr>
        <w:spacing w:before="100" w:beforeAutospacing="1" w:after="100" w:afterAutospacing="1" w:line="270" w:lineRule="atLeast"/>
        <w:ind w:left="48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ездить в состоянии алкогольного опьянения;</w:t>
      </w:r>
    </w:p>
    <w:p w:rsidR="00B97269" w:rsidRDefault="00B97269" w:rsidP="00B97269">
      <w:pPr>
        <w:numPr>
          <w:ilvl w:val="0"/>
          <w:numId w:val="1"/>
        </w:numPr>
        <w:spacing w:before="100" w:beforeAutospacing="1" w:after="100" w:afterAutospacing="1" w:line="270" w:lineRule="atLeast"/>
        <w:ind w:left="48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говорить по телефону во время управления велосипедом;</w:t>
      </w:r>
    </w:p>
    <w:p w:rsidR="00B97269" w:rsidRDefault="00B97269" w:rsidP="00B97269">
      <w:pPr>
        <w:pStyle w:val="a4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На нерегулируемом пересечении велосипедной дорожки с дорогой, расположенном вне </w:t>
      </w:r>
      <w:r>
        <w:rPr>
          <w:rFonts w:ascii="Helvetica" w:hAnsi="Helvetica" w:cs="Helvetica"/>
          <w:color w:val="333333"/>
          <w:sz w:val="20"/>
          <w:szCs w:val="20"/>
        </w:rPr>
        <w:lastRenderedPageBreak/>
        <w:t>перекрестка, водители велосипедов и мопедов должны уступить дорогу транспортным средствам, движущимся по этой дороге.</w:t>
      </w:r>
    </w:p>
    <w:p w:rsidR="00B97269" w:rsidRDefault="00B97269"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>
            <wp:extent cx="2028825" cy="1428750"/>
            <wp:effectExtent l="19050" t="0" r="9525" b="0"/>
            <wp:docPr id="1" name="Рисунок 1" descr="http://im0-tub-ru.yandex.net/i?id=c3647b31adce29d9ca0d56f7802212e1-109-144&amp;n=2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c3647b31adce29d9ca0d56f7802212e1-109-144&amp;n=2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>
            <wp:extent cx="2028825" cy="1428750"/>
            <wp:effectExtent l="19050" t="0" r="9525" b="0"/>
            <wp:docPr id="4" name="Рисунок 4" descr="http://im2-tub-ru.yandex.net/i?id=a29aac40944b2c99a47399bc3b5a3c61-136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ru.yandex.net/i?id=a29aac40944b2c99a47399bc3b5a3c61-136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97269" w:rsidRDefault="00B97269"/>
    <w:p w:rsidR="00B97269" w:rsidRDefault="00B97269"/>
    <w:p w:rsidR="00534D7B" w:rsidRDefault="00B97269"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>
            <wp:extent cx="1743075" cy="1428750"/>
            <wp:effectExtent l="19050" t="0" r="9525" b="0"/>
            <wp:docPr id="7" name="Рисунок 7" descr="http://im3-tub-ru.yandex.net/i?id=d20b4326bbf877058ba93ff6d244a3d5-11-144&amp;n=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3-tub-ru.yandex.net/i?id=d20b4326bbf877058ba93ff6d244a3d5-11-144&amp;n=2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D7B">
        <w:t xml:space="preserve">      </w:t>
      </w:r>
      <w:r w:rsidR="00534D7B"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>
            <wp:extent cx="2028825" cy="1428750"/>
            <wp:effectExtent l="19050" t="0" r="9525" b="0"/>
            <wp:docPr id="10" name="Рисунок 10" descr="http://im0-tub-ru.yandex.net/i?id=3aaa1384c8cf55808a6f5a57e4beeaaa-10-144&amp;n=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0-tub-ru.yandex.net/i?id=3aaa1384c8cf55808a6f5a57e4beeaaa-10-144&amp;n=2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D7B">
        <w:t xml:space="preserve">  </w:t>
      </w:r>
    </w:p>
    <w:p w:rsidR="00534D7B" w:rsidRDefault="00534D7B"/>
    <w:p w:rsidR="00534D7B" w:rsidRDefault="00534D7B"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>
            <wp:extent cx="2047875" cy="1428750"/>
            <wp:effectExtent l="19050" t="0" r="9525" b="0"/>
            <wp:docPr id="16" name="Рисунок 16" descr="http://im1-tub-ru.yandex.net/i?id=df1fceb2c5d1a49e2a65b29f2fd1db2b-37-144&amp;n=2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1-tub-ru.yandex.net/i?id=df1fceb2c5d1a49e2a65b29f2fd1db2b-37-144&amp;n=2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>
            <wp:extent cx="2038350" cy="1428750"/>
            <wp:effectExtent l="19050" t="0" r="0" b="0"/>
            <wp:docPr id="19" name="Рисунок 19" descr="http://im2-tub-ru.yandex.net/i?id=451278ecbd53cf13e82a2eba80c51ce7-125-144&amp;n=2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2-tub-ru.yandex.net/i?id=451278ecbd53cf13e82a2eba80c51ce7-125-144&amp;n=2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534D7B" w:rsidRDefault="00534D7B"/>
    <w:p w:rsidR="00534D7B" w:rsidRDefault="00534D7B"/>
    <w:p w:rsidR="00555CAE" w:rsidRDefault="00534D7B"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>
            <wp:extent cx="2019300" cy="1428750"/>
            <wp:effectExtent l="19050" t="0" r="0" b="0"/>
            <wp:docPr id="22" name="Рисунок 22" descr="http://im2-tub-ru.yandex.net/i?id=82c404d6ea2edef4ac65d6e6e3135504-130-144&amp;n=2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2-tub-ru.yandex.net/i?id=82c404d6ea2edef4ac65d6e6e3135504-130-144&amp;n=21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>
            <wp:extent cx="2028825" cy="1428750"/>
            <wp:effectExtent l="19050" t="0" r="9525" b="0"/>
            <wp:docPr id="25" name="Рисунок 25" descr="http://im0-tub-ru.yandex.net/i?id=d73e5bae45a6ac7c0f17ddb9710343ff-15-144&amp;n=2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0-tub-ru.yandex.net/i?id=d73e5bae45a6ac7c0f17ddb9710343ff-15-144&amp;n=21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D7B" w:rsidRDefault="00534D7B"/>
    <w:p w:rsidR="00534D7B" w:rsidRDefault="00534D7B"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>
            <wp:extent cx="1743075" cy="1676034"/>
            <wp:effectExtent l="19050" t="0" r="9525" b="0"/>
            <wp:docPr id="28" name="Рисунок 28" descr="http://im2-tub-ru.yandex.net/i?id=ca9aabe0d996fe8e2c7dc3265ab6ab74-57-144&amp;n=2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2-tub-ru.yandex.net/i?id=ca9aabe0d996fe8e2c7dc3265ab6ab74-57-144&amp;n=2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7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D7B" w:rsidSect="0055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0599"/>
    <w:multiLevelType w:val="multilevel"/>
    <w:tmpl w:val="7E5A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69"/>
    <w:rsid w:val="004B52EA"/>
    <w:rsid w:val="00534D7B"/>
    <w:rsid w:val="00555CAE"/>
    <w:rsid w:val="005D2D55"/>
    <w:rsid w:val="00B97269"/>
    <w:rsid w:val="00D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C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269"/>
    <w:rPr>
      <w:b/>
      <w:bCs/>
      <w:i w:val="0"/>
      <w:iCs w:val="0"/>
    </w:rPr>
  </w:style>
  <w:style w:type="paragraph" w:styleId="a4">
    <w:name w:val="Normal (Web)"/>
    <w:basedOn w:val="a"/>
    <w:uiPriority w:val="99"/>
    <w:unhideWhenUsed/>
    <w:rsid w:val="00B97269"/>
    <w:pPr>
      <w:spacing w:after="270"/>
    </w:pPr>
  </w:style>
  <w:style w:type="paragraph" w:styleId="a5">
    <w:name w:val="Balloon Text"/>
    <w:basedOn w:val="a"/>
    <w:link w:val="a6"/>
    <w:rsid w:val="00B97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97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C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269"/>
    <w:rPr>
      <w:b/>
      <w:bCs/>
      <w:i w:val="0"/>
      <w:iCs w:val="0"/>
    </w:rPr>
  </w:style>
  <w:style w:type="paragraph" w:styleId="a4">
    <w:name w:val="Normal (Web)"/>
    <w:basedOn w:val="a"/>
    <w:uiPriority w:val="99"/>
    <w:unhideWhenUsed/>
    <w:rsid w:val="00B97269"/>
    <w:pPr>
      <w:spacing w:after="270"/>
    </w:pPr>
  </w:style>
  <w:style w:type="paragraph" w:styleId="a5">
    <w:name w:val="Balloon Text"/>
    <w:basedOn w:val="a"/>
    <w:link w:val="a6"/>
    <w:rsid w:val="00B97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97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1397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4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source=wiz&amp;img_url=http://img1.liveinternet.ru/images/attach/c/5/85/434/85434055_large_p43_risunok3.jpg&amp;uinfo=sw-1360-sh-768-ww-1343-wh-599-pd-1-wp-16x9_1366x768&amp;_=1411709216410&amp;ncrnd=842&amp;viewport=wide&amp;text=%D1%81%D0%BA%D0%B0%D1%87%D0%B0%D1%82%D1%8C%20%D0%BF%D0%BB%D0%B0%D0%BA%D0%B0%D1%82%D1%8B%20%D0%BF%D0%BE%20%D0%BF%D0%B4%D0%B4%20%D0%B4%D0%BB%D1%8F%20%D1%83%D1%87%D0%B0%D1%89%D0%B8%D1%85%D1%81%D1%8F&amp;noreask=1&amp;pos=22&amp;rpt=simage&amp;lr=194&amp;family=yes&amp;pin=1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yandex.ru/images/search?source=wiz&amp;img_url=http://img3.proshkolu.ru/content/media/pic/std/1000000/503000/502071-68cf1a93e53242f4.png&amp;uinfo=sw-1360-sh-768-ww-1343-wh-599-pd-1-wp-16x9_1366x768&amp;_=1411709267238&amp;ncrnd=842&amp;viewport=wide&amp;p=1&amp;text=%D1%81%D0%BA%D0%B0%D1%87%D0%B0%D1%82%D1%8C%20%D0%BF%D0%BB%D0%B0%D0%BA%D0%B0%D1%82%D1%8B%20%D0%BF%D0%BE%20%D0%BF%D0%B4%D0%B4%20%D0%B4%D0%BB%D1%8F%20%D1%83%D1%87%D0%B0%D1%89%D0%B8%D1%85%D1%81%D1%8F&amp;noreask=1&amp;pos=51&amp;rpt=simage&amp;lr=194&amp;family=yes&amp;pin=1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yandex.ru/images/search?source=wiz&amp;img_url=http://news.sch985.edusite.ru/img/p4_pdd1.jpg&amp;uinfo=sw-1360-sh-768-ww-1343-wh-599-pd-1-wp-16x9_1366x768&amp;_=1411709216410&amp;ncrnd=842&amp;viewport=wide&amp;text=%D1%81%D0%BA%D0%B0%D1%87%D0%B0%D1%82%D1%8C%20%D0%BF%D0%BB%D0%B0%D0%BA%D0%B0%D1%82%D1%8B%20%D0%BF%D0%BE%20%D0%BF%D0%B4%D0%B4%20%D0%B4%D0%BB%D1%8F%20%D1%83%D1%87%D0%B0%D1%89%D0%B8%D1%85%D1%81%D1%8F&amp;noreask=1&amp;pos=29&amp;rpt=simage&amp;lr=194&amp;family=yes&amp;pin=1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yandex.ru/images/search?source=wiz&amp;img_url=http://img3.proshkolu.ru/content/media/pic/std/1000000/806000/805060-3de1a7280be09219.png&amp;uinfo=sw-1360-sh-768-ww-1343-wh-599-pd-1-wp-16x9_1366x768&amp;_=1411709267238&amp;ncrnd=842&amp;viewport=wide&amp;p=1&amp;text=%D1%81%D0%BA%D0%B0%D1%87%D0%B0%D1%82%D1%8C%20%D0%BF%D0%BB%D0%B0%D0%BA%D0%B0%D1%82%D1%8B%20%D0%BF%D0%BE%20%D0%BF%D0%B4%D0%B4%20%D0%B4%D0%BB%D1%8F%20%D1%83%D1%87%D0%B0%D1%89%D0%B8%D1%85%D1%81%D1%8F&amp;noreask=1&amp;pos=48&amp;rpt=simage&amp;lr=194&amp;family=yes&amp;pin=1" TargetMode="External"/><Relationship Id="rId20" Type="http://schemas.openxmlformats.org/officeDocument/2006/relationships/hyperlink" Target="http://yandex.ru/images/search?source=wiz&amp;img_url=http://wiki.iteach.ru/images/c/c5/Dou_5.jpg&amp;uinfo=sw-1360-sh-768-ww-1343-wh-599-pd-1-wp-16x9_1366x768&amp;_=1411709267238&amp;ncrnd=842&amp;viewport=wide&amp;p=1&amp;text=%D1%81%D0%BA%D0%B0%D1%87%D0%B0%D1%82%D1%8C%20%D0%BF%D0%BB%D0%B0%D0%BA%D0%B0%D1%82%D1%8B%20%D0%BF%D0%BE%20%D0%BF%D0%B4%D0%B4%20%D0%B4%D0%BB%D1%8F%20%D1%83%D1%87%D0%B0%D1%89%D0%B8%D1%85%D1%81%D1%8F&amp;noreask=1&amp;pos=50&amp;rpt=simage&amp;lr=194&amp;family=yes&amp;pin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andex.ru/images/search?source=wiz&amp;img_url=http://www.forchel.ru/uploads/posts/2011-09/thumbs/1315119424_prevyu-svetofor.jpg&amp;uinfo=sw-1360-sh-768-ww-1343-wh-599-pd-1-wp-16x9_1366x768&amp;_=1411709216410&amp;ncrnd=842&amp;viewport=wide&amp;text=%D1%81%D0%BA%D0%B0%D1%87%D0%B0%D1%82%D1%8C%20%D0%BF%D0%BB%D0%B0%D0%BA%D0%B0%D1%82%D1%8B%20%D0%BF%D0%BE%20%D0%BF%D0%B4%D0%B4%20%D0%B4%D0%BB%D1%8F%20%D1%83%D1%87%D0%B0%D1%89%D0%B8%D1%85%D1%81%D1%8F&amp;noreask=1&amp;pos=20&amp;rpt=simage&amp;lr=194&amp;family=yes&amp;pin=1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://yandex.ru/images/search?source=wiz&amp;img_url=http://www.f04.ru/plakatu/road_traffic_for_children_8.jpg&amp;uinfo=sw-1360-sh-768-ww-1343-wh-599-pd-1-wp-16x9_1366x768&amp;_=1411709216410&amp;ncrnd=842&amp;viewport=wide&amp;text=%D1%81%D0%BA%D0%B0%D1%87%D0%B0%D1%82%D1%8C%20%D0%BF%D0%BB%D0%B0%D0%BA%D0%B0%D1%82%D1%8B%20%D0%BF%D0%BE%20%D0%BF%D0%B4%D0%B4%20%D0%B4%D0%BB%D1%8F%20%D1%83%D1%87%D0%B0%D1%89%D0%B8%D1%85%D1%81%D1%8F&amp;noreask=1&amp;pos=21&amp;rpt=simage&amp;lr=194&amp;family=yes&amp;pin=1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yandex.ru/images/search?source=wiz&amp;img_url=http://rebzi.ucoz.ru/_nw/3/79866840.jpg&amp;uinfo=sw-1360-sh-768-ww-1343-wh-599-pd-1-wp-16x9_1366x768&amp;_=1411709267238&amp;ncrnd=842&amp;viewport=wide&amp;p=1&amp;text=%D1%81%D0%BA%D0%B0%D1%87%D0%B0%D1%82%D1%8C%20%D0%BF%D0%BB%D0%B0%D0%BA%D0%B0%D1%82%D1%8B%20%D0%BF%D0%BE%20%D0%BF%D0%B4%D0%B4%20%D0%B4%D0%BB%D1%8F%20%D1%83%D1%87%D0%B0%D1%89%D0%B8%D1%85%D1%81%D1%8F&amp;noreask=1&amp;pos=30&amp;rpt=simage&amp;lr=194&amp;family=yes&amp;pin=1" TargetMode="External"/><Relationship Id="rId22" Type="http://schemas.openxmlformats.org/officeDocument/2006/relationships/hyperlink" Target="http://yandex.ru/images/search?source=wiz&amp;img_url=http://kisschool16.ucoz.ru/bg/pdd/image_19.jpg&amp;uinfo=sw-1360-sh-768-ww-1343-wh-599-pd-1-wp-16x9_1366x768&amp;_=1411709267238&amp;ncrnd=842&amp;viewport=wide&amp;p=1&amp;text=%D1%81%D0%BA%D0%B0%D1%87%D0%B0%D1%82%D1%8C%20%D0%BF%D0%BB%D0%B0%D0%BA%D0%B0%D1%82%D1%8B%20%D0%BF%D0%BE%20%D0%BF%D0%B4%D0%B4%20%D0%B4%D0%BB%D1%8F%20%D1%83%D1%87%D0%B0%D1%89%D0%B8%D1%85%D1%81%D1%8F&amp;noreask=1&amp;pos=45&amp;rpt=simage&amp;lr=194&amp;family=yes&amp;pi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</dc:creator>
  <cp:lastModifiedBy>Николай</cp:lastModifiedBy>
  <cp:revision>2</cp:revision>
  <dcterms:created xsi:type="dcterms:W3CDTF">2018-06-01T04:45:00Z</dcterms:created>
  <dcterms:modified xsi:type="dcterms:W3CDTF">2018-06-01T04:45:00Z</dcterms:modified>
</cp:coreProperties>
</file>