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5F" w:rsidRDefault="0006335F">
      <w:pPr>
        <w:pStyle w:val="1"/>
        <w:ind w:left="4480" w:right="2630" w:hanging="1839"/>
      </w:pPr>
    </w:p>
    <w:p w:rsidR="0006335F" w:rsidRDefault="0006335F">
      <w:pPr>
        <w:pStyle w:val="1"/>
        <w:ind w:left="4480" w:right="2630" w:hanging="1839"/>
      </w:pPr>
    </w:p>
    <w:p w:rsidR="0006335F" w:rsidRDefault="0006335F">
      <w:pPr>
        <w:pStyle w:val="1"/>
        <w:ind w:left="4480" w:right="2630" w:hanging="1839"/>
      </w:pPr>
    </w:p>
    <w:p w:rsidR="001310EB" w:rsidRPr="00E27FD8" w:rsidRDefault="001310EB" w:rsidP="001310E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E27FD8">
        <w:rPr>
          <w:rFonts w:ascii="Times New Roman" w:hAnsi="Times New Roman" w:cs="Times New Roman"/>
          <w:sz w:val="24"/>
          <w:szCs w:val="24"/>
        </w:rPr>
        <w:t>Утверждаю:</w:t>
      </w:r>
    </w:p>
    <w:p w:rsidR="001310EB" w:rsidRPr="00E27FD8" w:rsidRDefault="001310EB" w:rsidP="001310E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______Журавлёва Н.В</w:t>
      </w:r>
    </w:p>
    <w:p w:rsidR="0006335F" w:rsidRDefault="0006335F">
      <w:pPr>
        <w:pStyle w:val="1"/>
        <w:ind w:left="4480" w:right="2630" w:hanging="1839"/>
      </w:pPr>
    </w:p>
    <w:p w:rsidR="0006335F" w:rsidRDefault="0006335F">
      <w:pPr>
        <w:pStyle w:val="1"/>
        <w:ind w:left="4480" w:right="2630" w:hanging="1839"/>
      </w:pPr>
    </w:p>
    <w:p w:rsidR="0006335F" w:rsidRDefault="0006335F" w:rsidP="0006335F">
      <w:pPr>
        <w:pStyle w:val="1"/>
        <w:ind w:left="4480" w:right="2630" w:hanging="1839"/>
        <w:jc w:val="center"/>
      </w:pPr>
      <w:r>
        <w:t xml:space="preserve">План </w:t>
      </w:r>
      <w:r w:rsidR="002D655C">
        <w:t xml:space="preserve"> прав</w:t>
      </w:r>
      <w:r>
        <w:t>ового воспитания</w:t>
      </w:r>
    </w:p>
    <w:p w:rsidR="00646C38" w:rsidRDefault="00297678" w:rsidP="0006335F">
      <w:pPr>
        <w:pStyle w:val="1"/>
        <w:ind w:left="4480" w:right="2630" w:hanging="1839"/>
        <w:jc w:val="center"/>
      </w:pPr>
      <w:r>
        <w:t>в МБОУ Лиховской СОШ на 202</w:t>
      </w:r>
      <w:r w:rsidR="009B6AB9">
        <w:t>3</w:t>
      </w:r>
      <w:r>
        <w:t>-202</w:t>
      </w:r>
      <w:r w:rsidR="009B6AB9">
        <w:t>4 учебный</w:t>
      </w:r>
      <w:r w:rsidR="0006335F">
        <w:t xml:space="preserve"> </w:t>
      </w:r>
      <w:r w:rsidR="002D655C">
        <w:t>год</w:t>
      </w:r>
    </w:p>
    <w:p w:rsidR="00646C38" w:rsidRDefault="002D655C">
      <w:pPr>
        <w:pStyle w:val="a3"/>
        <w:ind w:left="219" w:right="932" w:firstLine="36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659891</wp:posOffset>
            </wp:positionH>
            <wp:positionV relativeFrom="paragraph">
              <wp:posOffset>352845</wp:posOffset>
            </wp:positionV>
            <wp:extent cx="140208" cy="9326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школе проводиться работа по правовому воспитанию на основании законов, регулирующих права ребенка:</w:t>
      </w:r>
    </w:p>
    <w:p w:rsidR="00646C38" w:rsidRDefault="002D655C">
      <w:pPr>
        <w:pStyle w:val="a3"/>
        <w:spacing w:before="15"/>
      </w:pPr>
      <w:r>
        <w:t>Декларация прав Ребенка (принята ООН в 1959 году);</w:t>
      </w:r>
    </w:p>
    <w:p w:rsidR="00646C38" w:rsidRDefault="002D655C">
      <w:pPr>
        <w:pStyle w:val="a3"/>
        <w:spacing w:before="17" w:line="256" w:lineRule="auto"/>
        <w:ind w:right="3521"/>
      </w:pPr>
      <w:r>
        <w:t>Конвенция о Правах Ребенка (принята ООН 20 ноября 1989 года) Конституция Российской Федерации</w:t>
      </w:r>
    </w:p>
    <w:p w:rsidR="00646C38" w:rsidRDefault="002D655C">
      <w:pPr>
        <w:pStyle w:val="a3"/>
        <w:spacing w:line="273" w:lineRule="exact"/>
      </w:pPr>
      <w:r>
        <w:t>Гражданский кодекс Российской Федерации</w:t>
      </w:r>
    </w:p>
    <w:p w:rsidR="00646C38" w:rsidRDefault="002D655C">
      <w:pPr>
        <w:pStyle w:val="a3"/>
        <w:spacing w:before="17"/>
        <w:ind w:right="526"/>
      </w:pPr>
      <w:r>
        <w:t>Федеральная президентская программа «Дети России», в которой целевые программы «Дети – инвалиды», Дети –сироты», «Дети Чернобыля», «Планирование семьи», Одаренные дети» - утверждена Указом президента РФ от 18.08.94 г. № 1696;</w:t>
      </w:r>
    </w:p>
    <w:p w:rsidR="00646C38" w:rsidRDefault="002D655C">
      <w:pPr>
        <w:pStyle w:val="a3"/>
        <w:spacing w:before="6" w:line="235" w:lineRule="auto"/>
        <w:ind w:right="935" w:hanging="361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 xml:space="preserve">Федеральный закон </w:t>
      </w:r>
      <w:r>
        <w:rPr>
          <w:spacing w:val="-4"/>
        </w:rPr>
        <w:t xml:space="preserve">«О </w:t>
      </w:r>
      <w:r>
        <w:t>государственной поддержке молодёжных и детских общественных объединений» - принят</w:t>
      </w:r>
      <w:r>
        <w:rPr>
          <w:spacing w:val="-10"/>
        </w:rPr>
        <w:t xml:space="preserve"> </w:t>
      </w:r>
      <w:r>
        <w:t>28.06.95г.;</w:t>
      </w:r>
    </w:p>
    <w:p w:rsidR="00646C38" w:rsidRDefault="002D655C">
      <w:pPr>
        <w:pStyle w:val="a3"/>
        <w:spacing w:before="9" w:line="235" w:lineRule="auto"/>
        <w:ind w:hanging="361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 xml:space="preserve">Федеральный закон </w:t>
      </w:r>
      <w:r>
        <w:rPr>
          <w:spacing w:val="-3"/>
        </w:rPr>
        <w:t xml:space="preserve">«Об </w:t>
      </w:r>
      <w:r>
        <w:t>основных гарантиях прав ребенка в Российской Федерации» - принят 24.07.1998 года, действует в редакции от 20.07.2000</w:t>
      </w:r>
      <w:r>
        <w:rPr>
          <w:spacing w:val="-4"/>
        </w:rPr>
        <w:t xml:space="preserve"> </w:t>
      </w:r>
      <w:r>
        <w:t>г.</w:t>
      </w:r>
    </w:p>
    <w:p w:rsidR="00646C38" w:rsidRDefault="00646C38">
      <w:pPr>
        <w:pStyle w:val="a3"/>
        <w:spacing w:before="6"/>
        <w:ind w:left="0"/>
      </w:pPr>
    </w:p>
    <w:p w:rsidR="00646C38" w:rsidRDefault="002D655C">
      <w:pPr>
        <w:spacing w:line="257" w:lineRule="exact"/>
        <w:ind w:left="219"/>
        <w:rPr>
          <w:sz w:val="24"/>
        </w:rPr>
      </w:pPr>
      <w:r>
        <w:rPr>
          <w:b/>
          <w:sz w:val="24"/>
        </w:rPr>
        <w:t xml:space="preserve">Основная цель деятельности по правовому воспитанию: </w:t>
      </w:r>
      <w:r>
        <w:rPr>
          <w:sz w:val="24"/>
        </w:rPr>
        <w:t>формирование нравственных ценностных</w:t>
      </w:r>
    </w:p>
    <w:p w:rsidR="00646C38" w:rsidRDefault="002D655C">
      <w:pPr>
        <w:pStyle w:val="a3"/>
        <w:ind w:left="219" w:right="1035"/>
      </w:pPr>
      <w:r>
        <w:t>ориентиров на основе обычаев и традиций русской культуры, личностного самоопределения и профессионального ориентирования учащихся, обеспечение индивидуального развития каждого ребенка и в дальнейшем – формирование сознательных граждан общества.</w:t>
      </w:r>
    </w:p>
    <w:p w:rsidR="00646C38" w:rsidRDefault="002D655C">
      <w:pPr>
        <w:pStyle w:val="1"/>
        <w:spacing w:before="3" w:line="275" w:lineRule="exact"/>
      </w:pPr>
      <w:r>
        <w:t>Задачи воспитания:</w:t>
      </w:r>
    </w:p>
    <w:p w:rsidR="00646C38" w:rsidRDefault="002D655C">
      <w:pPr>
        <w:pStyle w:val="a3"/>
        <w:spacing w:before="2" w:line="237" w:lineRule="auto"/>
        <w:ind w:right="945" w:hanging="361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формировать патриотического сознания, чувства верности своему Отечеству, гордости за достижения своей страны, бережного отношения к историческому прошлому и традициям народов</w:t>
      </w:r>
      <w:r>
        <w:rPr>
          <w:spacing w:val="-1"/>
        </w:rPr>
        <w:t xml:space="preserve"> </w:t>
      </w:r>
      <w:r>
        <w:t>России;</w:t>
      </w:r>
    </w:p>
    <w:p w:rsidR="00646C38" w:rsidRDefault="002D655C">
      <w:pPr>
        <w:pStyle w:val="a3"/>
        <w:spacing w:before="6" w:line="237" w:lineRule="auto"/>
        <w:ind w:right="1289" w:hanging="361"/>
      </w:pPr>
      <w:r>
        <w:rPr>
          <w:noProof/>
          <w:position w:val="-5"/>
          <w:lang w:bidi="ar-SA"/>
        </w:rPr>
        <w:drawing>
          <wp:inline distT="0" distB="0" distL="0" distR="0">
            <wp:extent cx="140208" cy="187451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формирование правовой культуры, гражданской и правовой направленности личности, активной жизненной позиции, готовности к служению своему народу и выполнению конституционного</w:t>
      </w:r>
      <w:r>
        <w:rPr>
          <w:spacing w:val="-1"/>
        </w:rPr>
        <w:t xml:space="preserve"> </w:t>
      </w:r>
      <w:r>
        <w:t>долга.</w:t>
      </w:r>
    </w:p>
    <w:p w:rsidR="00646C38" w:rsidRDefault="002D655C">
      <w:pPr>
        <w:pStyle w:val="1"/>
        <w:ind w:left="2533"/>
      </w:pPr>
      <w:r>
        <w:t>Мероприятия, направленные на правовое воспитание.</w:t>
      </w:r>
    </w:p>
    <w:p w:rsidR="00742548" w:rsidRDefault="00742548" w:rsidP="00D65790">
      <w:pPr>
        <w:pStyle w:val="1"/>
        <w:ind w:left="0"/>
      </w:pPr>
    </w:p>
    <w:tbl>
      <w:tblPr>
        <w:tblStyle w:val="a5"/>
        <w:tblW w:w="0" w:type="auto"/>
        <w:tblInd w:w="959" w:type="dxa"/>
        <w:tblLook w:val="04A0"/>
      </w:tblPr>
      <w:tblGrid>
        <w:gridCol w:w="1557"/>
        <w:gridCol w:w="4111"/>
        <w:gridCol w:w="1559"/>
        <w:gridCol w:w="2410"/>
      </w:tblGrid>
      <w:tr w:rsidR="00742548" w:rsidRPr="003D35CE" w:rsidTr="00035F81">
        <w:tc>
          <w:tcPr>
            <w:tcW w:w="1557" w:type="dxa"/>
          </w:tcPr>
          <w:p w:rsidR="00742548" w:rsidRPr="003D35CE" w:rsidRDefault="00742548" w:rsidP="00742548">
            <w:pPr>
              <w:pStyle w:val="1"/>
              <w:ind w:left="0"/>
              <w:jc w:val="center"/>
            </w:pPr>
            <w:r w:rsidRPr="003D35CE">
              <w:t>Дата</w:t>
            </w:r>
          </w:p>
        </w:tc>
        <w:tc>
          <w:tcPr>
            <w:tcW w:w="4111" w:type="dxa"/>
          </w:tcPr>
          <w:p w:rsidR="00742548" w:rsidRPr="003D35CE" w:rsidRDefault="00742548" w:rsidP="00742548">
            <w:pPr>
              <w:pStyle w:val="1"/>
              <w:ind w:left="0"/>
              <w:jc w:val="center"/>
            </w:pPr>
            <w:r w:rsidRPr="003D35CE">
              <w:t>Тема мероприятия</w:t>
            </w:r>
          </w:p>
        </w:tc>
        <w:tc>
          <w:tcPr>
            <w:tcW w:w="1559" w:type="dxa"/>
          </w:tcPr>
          <w:p w:rsidR="00742548" w:rsidRPr="003D35CE" w:rsidRDefault="00742548" w:rsidP="00742548">
            <w:pPr>
              <w:pStyle w:val="1"/>
              <w:ind w:left="0"/>
              <w:jc w:val="center"/>
            </w:pPr>
            <w:r w:rsidRPr="003D35CE">
              <w:t>Категория слушателей</w:t>
            </w:r>
          </w:p>
        </w:tc>
        <w:tc>
          <w:tcPr>
            <w:tcW w:w="2410" w:type="dxa"/>
          </w:tcPr>
          <w:p w:rsidR="00742548" w:rsidRPr="003D35CE" w:rsidRDefault="00742548" w:rsidP="00742548">
            <w:pPr>
              <w:pStyle w:val="1"/>
              <w:ind w:left="0"/>
              <w:jc w:val="center"/>
            </w:pPr>
            <w:r w:rsidRPr="003D35CE">
              <w:t>Ответственный за проведение мероприятия</w:t>
            </w:r>
          </w:p>
        </w:tc>
      </w:tr>
      <w:tr w:rsidR="003D35CE" w:rsidRPr="003D35CE" w:rsidTr="00035F81">
        <w:tc>
          <w:tcPr>
            <w:tcW w:w="1557" w:type="dxa"/>
            <w:vMerge w:val="restart"/>
          </w:tcPr>
          <w:p w:rsidR="003D35CE" w:rsidRPr="003D35CE" w:rsidRDefault="003D35CE">
            <w:pPr>
              <w:pStyle w:val="1"/>
              <w:ind w:left="0"/>
            </w:pPr>
            <w:r w:rsidRPr="003D35CE">
              <w:t>Сентябрь</w:t>
            </w:r>
          </w:p>
        </w:tc>
        <w:tc>
          <w:tcPr>
            <w:tcW w:w="4111" w:type="dxa"/>
          </w:tcPr>
          <w:p w:rsidR="003D35CE" w:rsidRPr="003D35CE" w:rsidRDefault="003D35CE" w:rsidP="00742548">
            <w:pPr>
              <w:pStyle w:val="TableParagraph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Классный час</w:t>
            </w:r>
          </w:p>
          <w:p w:rsidR="003D35CE" w:rsidRPr="003D35CE" w:rsidRDefault="003D35CE" w:rsidP="00742548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«Права и обязанности учащихся в школе. Правила поведения в школе»</w:t>
            </w:r>
          </w:p>
        </w:tc>
        <w:tc>
          <w:tcPr>
            <w:tcW w:w="1559" w:type="dxa"/>
          </w:tcPr>
          <w:p w:rsidR="003D35CE" w:rsidRPr="003D35CE" w:rsidRDefault="003D35CE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1</w:t>
            </w:r>
            <w:r w:rsidRPr="003D35CE">
              <w:rPr>
                <w:b w:val="0"/>
              </w:rPr>
              <w:t>-11 класс</w:t>
            </w:r>
          </w:p>
        </w:tc>
        <w:tc>
          <w:tcPr>
            <w:tcW w:w="2410" w:type="dxa"/>
          </w:tcPr>
          <w:p w:rsidR="003D35CE" w:rsidRPr="003D35CE" w:rsidRDefault="003D35C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Классные руководители</w:t>
            </w:r>
          </w:p>
        </w:tc>
      </w:tr>
      <w:tr w:rsidR="003D35CE" w:rsidRPr="003D35CE" w:rsidTr="00035F81">
        <w:tc>
          <w:tcPr>
            <w:tcW w:w="1557" w:type="dxa"/>
            <w:vMerge/>
          </w:tcPr>
          <w:p w:rsidR="003D35CE" w:rsidRPr="003D35CE" w:rsidRDefault="003D35CE">
            <w:pPr>
              <w:pStyle w:val="1"/>
              <w:ind w:left="0"/>
            </w:pPr>
          </w:p>
        </w:tc>
        <w:tc>
          <w:tcPr>
            <w:tcW w:w="4111" w:type="dxa"/>
          </w:tcPr>
          <w:p w:rsidR="003D35CE" w:rsidRPr="003D35CE" w:rsidRDefault="003D35CE" w:rsidP="00035F8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Школьное</w:t>
            </w:r>
            <w:r w:rsidRPr="003D35CE">
              <w:rPr>
                <w:spacing w:val="-10"/>
                <w:sz w:val="24"/>
                <w:szCs w:val="24"/>
              </w:rPr>
              <w:t xml:space="preserve"> </w:t>
            </w:r>
            <w:r w:rsidRPr="003D35CE">
              <w:rPr>
                <w:sz w:val="24"/>
                <w:szCs w:val="24"/>
              </w:rPr>
              <w:t>самоуправление.</w:t>
            </w:r>
          </w:p>
          <w:p w:rsidR="003D35CE" w:rsidRPr="003D35CE" w:rsidRDefault="003D35CE" w:rsidP="00035F81">
            <w:pPr>
              <w:pStyle w:val="1"/>
              <w:ind w:left="0"/>
              <w:jc w:val="both"/>
              <w:rPr>
                <w:b w:val="0"/>
              </w:rPr>
            </w:pPr>
            <w:r w:rsidRPr="003D35CE">
              <w:rPr>
                <w:b w:val="0"/>
              </w:rPr>
              <w:t>Выборы президента</w:t>
            </w:r>
            <w:r w:rsidRPr="003D35CE">
              <w:rPr>
                <w:b w:val="0"/>
                <w:spacing w:val="-9"/>
              </w:rPr>
              <w:t xml:space="preserve"> </w:t>
            </w:r>
            <w:r w:rsidRPr="003D35CE">
              <w:rPr>
                <w:b w:val="0"/>
              </w:rPr>
              <w:t>школы.</w:t>
            </w:r>
          </w:p>
        </w:tc>
        <w:tc>
          <w:tcPr>
            <w:tcW w:w="1559" w:type="dxa"/>
          </w:tcPr>
          <w:p w:rsidR="003D35CE" w:rsidRPr="003D35CE" w:rsidRDefault="003D35CE" w:rsidP="00035F81">
            <w:pPr>
              <w:pStyle w:val="1"/>
              <w:ind w:left="0"/>
              <w:jc w:val="both"/>
              <w:rPr>
                <w:b w:val="0"/>
              </w:rPr>
            </w:pPr>
            <w:r w:rsidRPr="003D35CE">
              <w:rPr>
                <w:b w:val="0"/>
              </w:rPr>
              <w:t>5 – 11 класс</w:t>
            </w:r>
          </w:p>
        </w:tc>
        <w:tc>
          <w:tcPr>
            <w:tcW w:w="2410" w:type="dxa"/>
          </w:tcPr>
          <w:p w:rsidR="003D35CE" w:rsidRPr="003D35CE" w:rsidRDefault="003D35CE" w:rsidP="00035F81">
            <w:pPr>
              <w:pStyle w:val="1"/>
              <w:ind w:left="0"/>
              <w:jc w:val="both"/>
              <w:rPr>
                <w:b w:val="0"/>
              </w:rPr>
            </w:pPr>
            <w:r w:rsidRPr="003D35CE">
              <w:rPr>
                <w:b w:val="0"/>
              </w:rPr>
              <w:t>Старшая вожатая</w:t>
            </w:r>
          </w:p>
        </w:tc>
      </w:tr>
      <w:tr w:rsidR="00035F81" w:rsidRPr="003D35CE" w:rsidTr="00035F81">
        <w:tc>
          <w:tcPr>
            <w:tcW w:w="1557" w:type="dxa"/>
          </w:tcPr>
          <w:p w:rsidR="00035F81" w:rsidRPr="003D35CE" w:rsidRDefault="00035F81" w:rsidP="00035F81">
            <w:pPr>
              <w:pStyle w:val="1"/>
              <w:ind w:left="0"/>
            </w:pPr>
            <w:r w:rsidRPr="003D35CE">
              <w:t>Ежемесячно</w:t>
            </w:r>
          </w:p>
        </w:tc>
        <w:tc>
          <w:tcPr>
            <w:tcW w:w="4111" w:type="dxa"/>
          </w:tcPr>
          <w:p w:rsidR="00035F81" w:rsidRPr="003D35CE" w:rsidRDefault="00035F81" w:rsidP="00035F81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Отчет  по профилактики</w:t>
            </w:r>
          </w:p>
          <w:p w:rsidR="00035F81" w:rsidRPr="003D35CE" w:rsidRDefault="00035F81" w:rsidP="00035F81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правонарушений и преступлений среди учащихся.</w:t>
            </w:r>
          </w:p>
        </w:tc>
        <w:tc>
          <w:tcPr>
            <w:tcW w:w="1559" w:type="dxa"/>
          </w:tcPr>
          <w:p w:rsidR="00035F81" w:rsidRPr="003D35CE" w:rsidRDefault="00035F81" w:rsidP="00035F81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 xml:space="preserve">1-11 класс </w:t>
            </w:r>
          </w:p>
        </w:tc>
        <w:tc>
          <w:tcPr>
            <w:tcW w:w="2410" w:type="dxa"/>
          </w:tcPr>
          <w:p w:rsidR="00035F81" w:rsidRPr="003D35CE" w:rsidRDefault="00035F81" w:rsidP="00035F81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Уполномоченный по защите прав ребёнка</w:t>
            </w:r>
          </w:p>
        </w:tc>
      </w:tr>
      <w:tr w:rsidR="00372F75" w:rsidRPr="003D35CE" w:rsidTr="003D35CE">
        <w:tc>
          <w:tcPr>
            <w:tcW w:w="1557" w:type="dxa"/>
            <w:tcBorders>
              <w:top w:val="nil"/>
            </w:tcBorders>
          </w:tcPr>
          <w:p w:rsidR="00372F75" w:rsidRPr="003D35CE" w:rsidRDefault="00372F75" w:rsidP="00372F75">
            <w:pPr>
              <w:pStyle w:val="1"/>
              <w:ind w:left="0"/>
            </w:pPr>
          </w:p>
        </w:tc>
        <w:tc>
          <w:tcPr>
            <w:tcW w:w="4111" w:type="dxa"/>
          </w:tcPr>
          <w:p w:rsidR="00372F75" w:rsidRPr="003D35CE" w:rsidRDefault="00372F75" w:rsidP="00372F7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1559" w:type="dxa"/>
          </w:tcPr>
          <w:p w:rsidR="00372F75" w:rsidRPr="003D35CE" w:rsidRDefault="00372F75" w:rsidP="00372F75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 xml:space="preserve">1-11 класс </w:t>
            </w:r>
          </w:p>
        </w:tc>
        <w:tc>
          <w:tcPr>
            <w:tcW w:w="2410" w:type="dxa"/>
          </w:tcPr>
          <w:p w:rsidR="00372F75" w:rsidRPr="003D35CE" w:rsidRDefault="00372F75" w:rsidP="00372F75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Уполномоченный по защите прав ребёнка, ЗДВР</w:t>
            </w:r>
          </w:p>
        </w:tc>
      </w:tr>
      <w:tr w:rsidR="003C328E" w:rsidRPr="003D35CE" w:rsidTr="00035F81">
        <w:tc>
          <w:tcPr>
            <w:tcW w:w="1557" w:type="dxa"/>
          </w:tcPr>
          <w:p w:rsidR="003C328E" w:rsidRPr="003D35CE" w:rsidRDefault="00571D93" w:rsidP="003C328E">
            <w:pPr>
              <w:pStyle w:val="1"/>
              <w:ind w:left="0"/>
            </w:pPr>
            <w:r w:rsidRPr="003D35CE">
              <w:t>В течение года</w:t>
            </w:r>
          </w:p>
        </w:tc>
        <w:tc>
          <w:tcPr>
            <w:tcW w:w="4111" w:type="dxa"/>
          </w:tcPr>
          <w:p w:rsidR="003C328E" w:rsidRPr="003D35CE" w:rsidRDefault="003C328E" w:rsidP="003C328E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Проведение профилактических</w:t>
            </w:r>
          </w:p>
          <w:p w:rsidR="003C328E" w:rsidRPr="003D35CE" w:rsidRDefault="003C328E" w:rsidP="003C328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бесед. «Правовой статус ребенка».</w:t>
            </w:r>
          </w:p>
        </w:tc>
        <w:tc>
          <w:tcPr>
            <w:tcW w:w="1559" w:type="dxa"/>
          </w:tcPr>
          <w:p w:rsidR="003C328E" w:rsidRPr="003D35CE" w:rsidRDefault="003C328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 xml:space="preserve">1-11 класс </w:t>
            </w:r>
          </w:p>
        </w:tc>
        <w:tc>
          <w:tcPr>
            <w:tcW w:w="2410" w:type="dxa"/>
          </w:tcPr>
          <w:p w:rsidR="003C328E" w:rsidRPr="003D35CE" w:rsidRDefault="003C328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Уполномоченный по защите прав ребёнка, ЗДВР</w:t>
            </w:r>
          </w:p>
        </w:tc>
      </w:tr>
      <w:tr w:rsidR="003D35CE" w:rsidRPr="003D35CE" w:rsidTr="00035F81">
        <w:tc>
          <w:tcPr>
            <w:tcW w:w="1557" w:type="dxa"/>
            <w:vMerge w:val="restart"/>
          </w:tcPr>
          <w:p w:rsidR="003D35CE" w:rsidRPr="00E05E1B" w:rsidRDefault="003D35CE" w:rsidP="003C328E">
            <w:pPr>
              <w:pStyle w:val="1"/>
              <w:ind w:left="0"/>
            </w:pPr>
            <w:r w:rsidRPr="00E05E1B">
              <w:t>Октябрь</w:t>
            </w:r>
          </w:p>
        </w:tc>
        <w:tc>
          <w:tcPr>
            <w:tcW w:w="4111" w:type="dxa"/>
          </w:tcPr>
          <w:p w:rsidR="003D35CE" w:rsidRPr="00E05E1B" w:rsidRDefault="00EE5FEB" w:rsidP="003C328E">
            <w:pPr>
              <w:pStyle w:val="1"/>
              <w:ind w:left="0"/>
              <w:rPr>
                <w:b w:val="0"/>
              </w:rPr>
            </w:pPr>
            <w:r>
              <w:rPr>
                <w:b w:val="0"/>
              </w:rPr>
              <w:t>Неделя правовых знаний</w:t>
            </w:r>
            <w:r w:rsidR="009F03B9" w:rsidRPr="00E05E1B">
              <w:rPr>
                <w:b w:val="0"/>
              </w:rPr>
              <w:t>:</w:t>
            </w:r>
          </w:p>
          <w:p w:rsidR="00195D3A" w:rsidRDefault="00195D3A" w:rsidP="00195D3A">
            <w:pPr>
              <w:pStyle w:val="1"/>
              <w:rPr>
                <w:b w:val="0"/>
              </w:rPr>
            </w:pPr>
          </w:p>
          <w:p w:rsidR="009F03B9" w:rsidRDefault="00EE5FEB" w:rsidP="00195D3A">
            <w:pPr>
              <w:pStyle w:val="1"/>
              <w:numPr>
                <w:ilvl w:val="0"/>
                <w:numId w:val="5"/>
              </w:numPr>
              <w:rPr>
                <w:b w:val="0"/>
              </w:rPr>
            </w:pPr>
            <w:r>
              <w:rPr>
                <w:b w:val="0"/>
              </w:rPr>
              <w:t>Обновление</w:t>
            </w:r>
            <w:r w:rsidR="009F03B9" w:rsidRPr="00E05E1B">
              <w:rPr>
                <w:b w:val="0"/>
              </w:rPr>
              <w:t xml:space="preserve"> стенда, информация по правам ребёнка»</w:t>
            </w:r>
          </w:p>
          <w:p w:rsidR="00195D3A" w:rsidRPr="00195D3A" w:rsidRDefault="00195D3A" w:rsidP="00195D3A">
            <w:pPr>
              <w:pStyle w:val="1"/>
              <w:numPr>
                <w:ilvl w:val="0"/>
                <w:numId w:val="5"/>
              </w:numPr>
              <w:rPr>
                <w:b w:val="0"/>
              </w:rPr>
            </w:pPr>
            <w:r w:rsidRPr="00195D3A">
              <w:rPr>
                <w:b w:val="0"/>
              </w:rPr>
              <w:t xml:space="preserve">Классный час </w:t>
            </w:r>
            <w:r w:rsidRPr="00195D3A">
              <w:rPr>
                <w:b w:val="0"/>
                <w:shd w:val="clear" w:color="auto" w:fill="FFFFFF"/>
              </w:rPr>
              <w:t>«Подросток и закон»</w:t>
            </w:r>
          </w:p>
          <w:p w:rsidR="00195D3A" w:rsidRPr="00195D3A" w:rsidRDefault="00195D3A" w:rsidP="00195D3A">
            <w:pPr>
              <w:pStyle w:val="1"/>
              <w:numPr>
                <w:ilvl w:val="0"/>
                <w:numId w:val="5"/>
              </w:numPr>
              <w:rPr>
                <w:b w:val="0"/>
              </w:rPr>
            </w:pPr>
            <w:r w:rsidRPr="00195D3A">
              <w:rPr>
                <w:b w:val="0"/>
                <w:shd w:val="clear" w:color="auto" w:fill="FFFFFF"/>
              </w:rPr>
              <w:t>Беседы с учащимися: «Профилактика различных видов экстремизма в российском обществе»</w:t>
            </w:r>
          </w:p>
          <w:p w:rsidR="00195D3A" w:rsidRPr="00195D3A" w:rsidRDefault="00195D3A" w:rsidP="00195D3A">
            <w:pPr>
              <w:pStyle w:val="1"/>
              <w:numPr>
                <w:ilvl w:val="0"/>
                <w:numId w:val="5"/>
              </w:numPr>
              <w:rPr>
                <w:b w:val="0"/>
              </w:rPr>
            </w:pPr>
            <w:r w:rsidRPr="00195D3A">
              <w:rPr>
                <w:b w:val="0"/>
                <w:shd w:val="clear" w:color="auto" w:fill="FFFFFF"/>
              </w:rPr>
              <w:t>Акция «Сто вопросов взрослому» (работа ящика доверия) </w:t>
            </w:r>
          </w:p>
          <w:p w:rsidR="00195D3A" w:rsidRPr="00195D3A" w:rsidRDefault="00195D3A" w:rsidP="00195D3A">
            <w:pPr>
              <w:pStyle w:val="1"/>
              <w:numPr>
                <w:ilvl w:val="0"/>
                <w:numId w:val="5"/>
              </w:numPr>
              <w:rPr>
                <w:b w:val="0"/>
              </w:rPr>
            </w:pPr>
            <w:r w:rsidRPr="00195D3A">
              <w:rPr>
                <w:b w:val="0"/>
                <w:shd w:val="clear" w:color="auto" w:fill="FFFFFF"/>
              </w:rPr>
              <w:t>Выставка рисунков «Правовые знания»  </w:t>
            </w:r>
          </w:p>
          <w:p w:rsidR="00195D3A" w:rsidRPr="00195D3A" w:rsidRDefault="00195D3A" w:rsidP="00195D3A">
            <w:pPr>
              <w:pStyle w:val="1"/>
              <w:numPr>
                <w:ilvl w:val="0"/>
                <w:numId w:val="5"/>
              </w:numPr>
              <w:rPr>
                <w:b w:val="0"/>
              </w:rPr>
            </w:pPr>
            <w:r w:rsidRPr="00195D3A">
              <w:rPr>
                <w:b w:val="0"/>
                <w:shd w:val="clear" w:color="auto" w:fill="FFFFFF"/>
              </w:rPr>
              <w:t>Книжная выставка «Ты и твои права»        </w:t>
            </w:r>
            <w:r w:rsidRPr="00195D3A">
              <w:rPr>
                <w:b w:val="0"/>
              </w:rPr>
              <w:t xml:space="preserve">                </w:t>
            </w:r>
          </w:p>
          <w:p w:rsidR="00195D3A" w:rsidRPr="00195D3A" w:rsidRDefault="00195D3A" w:rsidP="00195D3A">
            <w:pPr>
              <w:pStyle w:val="1"/>
              <w:numPr>
                <w:ilvl w:val="0"/>
                <w:numId w:val="5"/>
              </w:numPr>
              <w:rPr>
                <w:b w:val="0"/>
              </w:rPr>
            </w:pPr>
            <w:r w:rsidRPr="00195D3A">
              <w:rPr>
                <w:b w:val="0"/>
              </w:rPr>
              <w:t xml:space="preserve">Внеклассные мероприятия: Правовая викторина </w:t>
            </w:r>
            <w:r w:rsidRPr="00195D3A">
              <w:rPr>
                <w:b w:val="0"/>
                <w:shd w:val="clear" w:color="auto" w:fill="FFFFFF"/>
              </w:rPr>
              <w:t>Знаешь ли ты свои права и обязанности». (1 – 5 классы)</w:t>
            </w:r>
            <w:r w:rsidRPr="00195D3A">
              <w:rPr>
                <w:b w:val="0"/>
              </w:rPr>
              <w:t xml:space="preserve"> </w:t>
            </w:r>
          </w:p>
          <w:p w:rsidR="009F03B9" w:rsidRPr="00195D3A" w:rsidRDefault="00195D3A" w:rsidP="00195D3A">
            <w:pPr>
              <w:pStyle w:val="1"/>
              <w:ind w:left="720"/>
              <w:rPr>
                <w:b w:val="0"/>
                <w:color w:val="00B050"/>
                <w:sz w:val="26"/>
                <w:szCs w:val="26"/>
              </w:rPr>
            </w:pPr>
            <w:r w:rsidRPr="00195D3A">
              <w:rPr>
                <w:b w:val="0"/>
                <w:shd w:val="clear" w:color="auto" w:fill="FFFFFF"/>
              </w:rPr>
              <w:t>«Права есть у каждого» (6-8 классы), «Подросток и закон» (9 класс).</w:t>
            </w:r>
          </w:p>
        </w:tc>
        <w:tc>
          <w:tcPr>
            <w:tcW w:w="1559" w:type="dxa"/>
          </w:tcPr>
          <w:p w:rsidR="00195D3A" w:rsidRPr="00195D3A" w:rsidRDefault="009B6AB9" w:rsidP="00195D3A">
            <w:pPr>
              <w:pStyle w:val="aa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16.10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20.10.2023</w:t>
            </w:r>
          </w:p>
          <w:p w:rsidR="00195D3A" w:rsidRPr="00195D3A" w:rsidRDefault="009B6AB9" w:rsidP="00195D3A">
            <w:pPr>
              <w:pStyle w:val="aa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16.10.2023</w:t>
            </w:r>
          </w:p>
          <w:p w:rsidR="00195D3A" w:rsidRPr="00195D3A" w:rsidRDefault="00195D3A" w:rsidP="00195D3A">
            <w:pPr>
              <w:pStyle w:val="aa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D3A" w:rsidRPr="00195D3A" w:rsidRDefault="009B6AB9" w:rsidP="00195D3A">
            <w:pPr>
              <w:pStyle w:val="aa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17.10.2023</w:t>
            </w:r>
          </w:p>
          <w:p w:rsidR="00195D3A" w:rsidRPr="00195D3A" w:rsidRDefault="00195D3A" w:rsidP="00195D3A">
            <w:pPr>
              <w:pStyle w:val="aa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D3A" w:rsidRPr="00195D3A" w:rsidRDefault="00195D3A" w:rsidP="00195D3A">
            <w:pPr>
              <w:pStyle w:val="aa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D3A" w:rsidRPr="00195D3A" w:rsidRDefault="00195D3A" w:rsidP="00195D3A">
            <w:pPr>
              <w:pStyle w:val="aa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D3A" w:rsidRPr="00195D3A" w:rsidRDefault="00195D3A" w:rsidP="00195D3A">
            <w:pPr>
              <w:pStyle w:val="aa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D3A" w:rsidRPr="00195D3A" w:rsidRDefault="00195D3A" w:rsidP="00195D3A">
            <w:pPr>
              <w:pStyle w:val="aa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5D3A">
              <w:rPr>
                <w:rFonts w:ascii="Times New Roman" w:hAnsi="Times New Roman" w:cs="Times New Roman"/>
                <w:sz w:val="26"/>
                <w:szCs w:val="26"/>
              </w:rPr>
              <w:t>В течение недели</w:t>
            </w:r>
          </w:p>
          <w:p w:rsidR="00195D3A" w:rsidRPr="00195D3A" w:rsidRDefault="00195D3A" w:rsidP="00195D3A">
            <w:pPr>
              <w:pStyle w:val="aa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D3A" w:rsidRPr="00195D3A" w:rsidRDefault="009B6AB9" w:rsidP="00195D3A">
            <w:pPr>
              <w:pStyle w:val="aa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18.10.2023</w:t>
            </w:r>
          </w:p>
          <w:p w:rsidR="00195D3A" w:rsidRPr="00195D3A" w:rsidRDefault="00195D3A" w:rsidP="00195D3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5D3A">
              <w:rPr>
                <w:rFonts w:ascii="Times New Roman" w:hAnsi="Times New Roman" w:cs="Times New Roman"/>
                <w:sz w:val="26"/>
                <w:szCs w:val="26"/>
              </w:rPr>
              <w:t>В течение недели</w:t>
            </w:r>
          </w:p>
          <w:p w:rsidR="003D35CE" w:rsidRPr="00195D3A" w:rsidRDefault="009B6AB9" w:rsidP="00195D3A">
            <w:pPr>
              <w:pStyle w:val="1"/>
              <w:ind w:left="0"/>
              <w:rPr>
                <w:b w:val="0"/>
              </w:rPr>
            </w:pPr>
            <w:r>
              <w:rPr>
                <w:b w:val="0"/>
                <w:sz w:val="26"/>
                <w:szCs w:val="26"/>
              </w:rPr>
              <w:t>20</w:t>
            </w:r>
            <w:r w:rsidR="00195D3A" w:rsidRPr="00195D3A">
              <w:rPr>
                <w:b w:val="0"/>
                <w:sz w:val="26"/>
                <w:szCs w:val="26"/>
              </w:rPr>
              <w:t>.10.202</w:t>
            </w:r>
            <w:r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3D35CE" w:rsidRPr="00E05E1B" w:rsidRDefault="009F03B9" w:rsidP="003C328E">
            <w:pPr>
              <w:pStyle w:val="1"/>
              <w:ind w:left="0"/>
              <w:rPr>
                <w:b w:val="0"/>
              </w:rPr>
            </w:pPr>
            <w:proofErr w:type="spellStart"/>
            <w:r w:rsidRPr="00E05E1B">
              <w:rPr>
                <w:b w:val="0"/>
              </w:rPr>
              <w:lastRenderedPageBreak/>
              <w:t>Федишова</w:t>
            </w:r>
            <w:proofErr w:type="spellEnd"/>
            <w:r w:rsidRPr="00E05E1B">
              <w:rPr>
                <w:b w:val="0"/>
              </w:rPr>
              <w:t xml:space="preserve"> Е.В., </w:t>
            </w:r>
            <w:r w:rsidRPr="00E05E1B">
              <w:rPr>
                <w:b w:val="0"/>
              </w:rPr>
              <w:lastRenderedPageBreak/>
              <w:t xml:space="preserve">Старшая вожатая, </w:t>
            </w:r>
            <w:r w:rsidR="003D35CE" w:rsidRPr="00E05E1B">
              <w:rPr>
                <w:b w:val="0"/>
              </w:rPr>
              <w:t>Уполномоченный по защите прав ребёнка,</w:t>
            </w:r>
          </w:p>
          <w:p w:rsidR="003D35CE" w:rsidRPr="00E05E1B" w:rsidRDefault="003D35CE" w:rsidP="003C328E">
            <w:pPr>
              <w:pStyle w:val="1"/>
              <w:ind w:left="0"/>
              <w:rPr>
                <w:b w:val="0"/>
              </w:rPr>
            </w:pPr>
            <w:r w:rsidRPr="00E05E1B">
              <w:rPr>
                <w:b w:val="0"/>
              </w:rPr>
              <w:t>Классные руководители</w:t>
            </w:r>
          </w:p>
          <w:p w:rsidR="00E05E1B" w:rsidRPr="00E05E1B" w:rsidRDefault="00E05E1B" w:rsidP="003C328E">
            <w:pPr>
              <w:pStyle w:val="1"/>
              <w:ind w:left="0"/>
              <w:rPr>
                <w:b w:val="0"/>
              </w:rPr>
            </w:pPr>
            <w:r w:rsidRPr="00E05E1B">
              <w:rPr>
                <w:b w:val="0"/>
              </w:rPr>
              <w:t>Библиотекарь</w:t>
            </w:r>
          </w:p>
        </w:tc>
      </w:tr>
      <w:tr w:rsidR="003D35CE" w:rsidRPr="003D35CE" w:rsidTr="00035F81">
        <w:tc>
          <w:tcPr>
            <w:tcW w:w="1557" w:type="dxa"/>
            <w:vMerge/>
          </w:tcPr>
          <w:p w:rsidR="003D35CE" w:rsidRPr="003D35CE" w:rsidRDefault="003D35CE" w:rsidP="003C328E">
            <w:pPr>
              <w:pStyle w:val="1"/>
              <w:ind w:left="0"/>
              <w:rPr>
                <w:color w:val="00B050"/>
              </w:rPr>
            </w:pPr>
          </w:p>
        </w:tc>
        <w:tc>
          <w:tcPr>
            <w:tcW w:w="4111" w:type="dxa"/>
          </w:tcPr>
          <w:p w:rsidR="003D35CE" w:rsidRPr="003D35CE" w:rsidRDefault="003D35CE" w:rsidP="003D35CE">
            <w:pPr>
              <w:snapToGrid w:val="0"/>
              <w:jc w:val="both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Работа с обучающимися имеющими пропуски занятий без уважительных причин, и их родителями.</w:t>
            </w:r>
          </w:p>
          <w:p w:rsidR="003D35CE" w:rsidRPr="003D35CE" w:rsidRDefault="003D35CE" w:rsidP="003C328E">
            <w:pPr>
              <w:pStyle w:val="1"/>
              <w:ind w:left="0"/>
              <w:rPr>
                <w:b w:val="0"/>
                <w:color w:val="00B050"/>
              </w:rPr>
            </w:pPr>
          </w:p>
        </w:tc>
        <w:tc>
          <w:tcPr>
            <w:tcW w:w="1559" w:type="dxa"/>
          </w:tcPr>
          <w:p w:rsidR="003D35CE" w:rsidRPr="003D35CE" w:rsidRDefault="003D35C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1-11 класс</w:t>
            </w:r>
          </w:p>
        </w:tc>
        <w:tc>
          <w:tcPr>
            <w:tcW w:w="2410" w:type="dxa"/>
          </w:tcPr>
          <w:p w:rsidR="003D35CE" w:rsidRPr="003D35CE" w:rsidRDefault="003D35CE" w:rsidP="003C328E">
            <w:pPr>
              <w:pStyle w:val="1"/>
              <w:ind w:left="0"/>
              <w:rPr>
                <w:b w:val="0"/>
                <w:color w:val="00B050"/>
              </w:rPr>
            </w:pPr>
            <w:r w:rsidRPr="003D35CE">
              <w:rPr>
                <w:b w:val="0"/>
              </w:rPr>
              <w:t>Уполномоченный по защите прав ребёнка,  классные руководители</w:t>
            </w:r>
          </w:p>
        </w:tc>
      </w:tr>
      <w:tr w:rsidR="003C328E" w:rsidRPr="003D35CE" w:rsidTr="00035F81">
        <w:tc>
          <w:tcPr>
            <w:tcW w:w="1557" w:type="dxa"/>
          </w:tcPr>
          <w:p w:rsidR="003C328E" w:rsidRPr="003D35CE" w:rsidRDefault="003C328E" w:rsidP="003C328E">
            <w:pPr>
              <w:pStyle w:val="1"/>
              <w:ind w:left="0"/>
            </w:pPr>
            <w:r w:rsidRPr="003D35CE">
              <w:t>Ноябрь</w:t>
            </w:r>
          </w:p>
        </w:tc>
        <w:tc>
          <w:tcPr>
            <w:tcW w:w="4111" w:type="dxa"/>
          </w:tcPr>
          <w:p w:rsidR="003C328E" w:rsidRPr="003D35CE" w:rsidRDefault="003C328E" w:rsidP="003C328E">
            <w:pPr>
              <w:pStyle w:val="TableParagraph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Классный час «День народного</w:t>
            </w:r>
          </w:p>
          <w:p w:rsidR="003C328E" w:rsidRPr="003D35CE" w:rsidRDefault="003C328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единства»</w:t>
            </w:r>
          </w:p>
        </w:tc>
        <w:tc>
          <w:tcPr>
            <w:tcW w:w="1559" w:type="dxa"/>
          </w:tcPr>
          <w:p w:rsidR="003C328E" w:rsidRPr="003D35CE" w:rsidRDefault="003C328E" w:rsidP="003C328E">
            <w:pPr>
              <w:pStyle w:val="1"/>
              <w:ind w:left="0"/>
            </w:pPr>
            <w:r w:rsidRPr="003D35CE">
              <w:rPr>
                <w:b w:val="0"/>
              </w:rPr>
              <w:t>1-11 класс</w:t>
            </w:r>
          </w:p>
        </w:tc>
        <w:tc>
          <w:tcPr>
            <w:tcW w:w="2410" w:type="dxa"/>
          </w:tcPr>
          <w:p w:rsidR="003C328E" w:rsidRPr="003D35CE" w:rsidRDefault="003C328E" w:rsidP="003C328E">
            <w:pPr>
              <w:pStyle w:val="1"/>
              <w:ind w:left="0"/>
            </w:pPr>
            <w:r w:rsidRPr="003D35CE">
              <w:rPr>
                <w:b w:val="0"/>
              </w:rPr>
              <w:t>Классные руководители</w:t>
            </w:r>
          </w:p>
        </w:tc>
      </w:tr>
      <w:tr w:rsidR="003D35CE" w:rsidRPr="003D35CE" w:rsidTr="00035F81">
        <w:tc>
          <w:tcPr>
            <w:tcW w:w="1557" w:type="dxa"/>
            <w:vMerge w:val="restart"/>
          </w:tcPr>
          <w:p w:rsidR="003D35CE" w:rsidRPr="00D70A5E" w:rsidRDefault="003D35CE" w:rsidP="003C328E">
            <w:pPr>
              <w:pStyle w:val="1"/>
              <w:ind w:left="0"/>
            </w:pPr>
            <w:r w:rsidRPr="00D70A5E">
              <w:t>Декабрь</w:t>
            </w:r>
          </w:p>
        </w:tc>
        <w:tc>
          <w:tcPr>
            <w:tcW w:w="4111" w:type="dxa"/>
          </w:tcPr>
          <w:p w:rsidR="003D35CE" w:rsidRPr="00D70A5E" w:rsidRDefault="003D35CE" w:rsidP="003C328E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D70A5E">
              <w:rPr>
                <w:sz w:val="24"/>
                <w:szCs w:val="24"/>
              </w:rPr>
              <w:t>Акция «Знай, свои права -</w:t>
            </w:r>
          </w:p>
          <w:p w:rsidR="003D35CE" w:rsidRPr="00D70A5E" w:rsidRDefault="003D35CE" w:rsidP="003C328E">
            <w:pPr>
              <w:pStyle w:val="1"/>
              <w:ind w:left="0"/>
            </w:pPr>
            <w:r w:rsidRPr="00D70A5E">
              <w:rPr>
                <w:b w:val="0"/>
              </w:rPr>
              <w:t>управляй будущим»</w:t>
            </w:r>
          </w:p>
        </w:tc>
        <w:tc>
          <w:tcPr>
            <w:tcW w:w="1559" w:type="dxa"/>
          </w:tcPr>
          <w:p w:rsidR="003D35CE" w:rsidRPr="00D70A5E" w:rsidRDefault="003D35CE" w:rsidP="003C328E">
            <w:pPr>
              <w:pStyle w:val="1"/>
              <w:ind w:left="0"/>
            </w:pPr>
            <w:r w:rsidRPr="00D70A5E">
              <w:rPr>
                <w:b w:val="0"/>
              </w:rPr>
              <w:t>7-11 класс</w:t>
            </w:r>
          </w:p>
        </w:tc>
        <w:tc>
          <w:tcPr>
            <w:tcW w:w="2410" w:type="dxa"/>
          </w:tcPr>
          <w:p w:rsidR="003D35CE" w:rsidRPr="00D70A5E" w:rsidRDefault="003D35CE" w:rsidP="003C328E">
            <w:pPr>
              <w:pStyle w:val="1"/>
              <w:ind w:left="0"/>
            </w:pPr>
            <w:r w:rsidRPr="00D70A5E">
              <w:rPr>
                <w:b w:val="0"/>
              </w:rPr>
              <w:t>Классные руководители</w:t>
            </w:r>
          </w:p>
        </w:tc>
      </w:tr>
      <w:tr w:rsidR="003D35CE" w:rsidRPr="003D35CE" w:rsidTr="00035F81">
        <w:tc>
          <w:tcPr>
            <w:tcW w:w="1557" w:type="dxa"/>
            <w:vMerge/>
          </w:tcPr>
          <w:p w:rsidR="003D35CE" w:rsidRPr="003D35CE" w:rsidRDefault="003D35CE" w:rsidP="003C328E">
            <w:pPr>
              <w:pStyle w:val="1"/>
              <w:ind w:left="0"/>
            </w:pPr>
          </w:p>
        </w:tc>
        <w:tc>
          <w:tcPr>
            <w:tcW w:w="4111" w:type="dxa"/>
          </w:tcPr>
          <w:p w:rsidR="003D35CE" w:rsidRPr="003D35CE" w:rsidRDefault="003D35CE" w:rsidP="003C328E">
            <w:pPr>
              <w:pStyle w:val="TableParagraph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Классный час «Основной закон</w:t>
            </w:r>
          </w:p>
          <w:p w:rsidR="003D35CE" w:rsidRPr="003D35CE" w:rsidRDefault="003D35CE" w:rsidP="003C328E">
            <w:pPr>
              <w:pStyle w:val="1"/>
              <w:ind w:left="0"/>
            </w:pPr>
            <w:r w:rsidRPr="003D35CE">
              <w:t>государства»</w:t>
            </w:r>
          </w:p>
        </w:tc>
        <w:tc>
          <w:tcPr>
            <w:tcW w:w="1559" w:type="dxa"/>
          </w:tcPr>
          <w:p w:rsidR="003D35CE" w:rsidRPr="003D35CE" w:rsidRDefault="003D35CE" w:rsidP="003C328E">
            <w:pPr>
              <w:pStyle w:val="1"/>
              <w:ind w:left="0"/>
            </w:pPr>
            <w:r w:rsidRPr="003D35CE">
              <w:rPr>
                <w:b w:val="0"/>
              </w:rPr>
              <w:t>1-11 класс</w:t>
            </w:r>
          </w:p>
        </w:tc>
        <w:tc>
          <w:tcPr>
            <w:tcW w:w="2410" w:type="dxa"/>
          </w:tcPr>
          <w:p w:rsidR="003D35CE" w:rsidRPr="003D35CE" w:rsidRDefault="003D35CE" w:rsidP="003C328E">
            <w:pPr>
              <w:pStyle w:val="1"/>
              <w:ind w:left="0"/>
            </w:pPr>
            <w:r w:rsidRPr="003D35CE">
              <w:rPr>
                <w:b w:val="0"/>
              </w:rPr>
              <w:t>Классные руководители</w:t>
            </w:r>
          </w:p>
        </w:tc>
      </w:tr>
      <w:tr w:rsidR="003D35CE" w:rsidRPr="003D35CE" w:rsidTr="00035F81">
        <w:tc>
          <w:tcPr>
            <w:tcW w:w="1557" w:type="dxa"/>
            <w:vMerge/>
          </w:tcPr>
          <w:p w:rsidR="003D35CE" w:rsidRPr="003D35CE" w:rsidRDefault="003D35CE" w:rsidP="003C328E">
            <w:pPr>
              <w:pStyle w:val="1"/>
              <w:ind w:left="0"/>
            </w:pPr>
          </w:p>
        </w:tc>
        <w:tc>
          <w:tcPr>
            <w:tcW w:w="4111" w:type="dxa"/>
          </w:tcPr>
          <w:p w:rsidR="003D35CE" w:rsidRPr="003D35CE" w:rsidRDefault="003D35CE" w:rsidP="003D35CE">
            <w:pPr>
              <w:snapToGrid w:val="0"/>
              <w:jc w:val="both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Работа с обучающимися имеющими пропуски занятий без уважительных причин, и их родителями.</w:t>
            </w:r>
          </w:p>
          <w:p w:rsidR="003D35CE" w:rsidRPr="003D35CE" w:rsidRDefault="003D35CE" w:rsidP="003C32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D35CE" w:rsidRPr="003D35CE" w:rsidRDefault="003D35C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1-11 класс</w:t>
            </w:r>
          </w:p>
        </w:tc>
        <w:tc>
          <w:tcPr>
            <w:tcW w:w="2410" w:type="dxa"/>
          </w:tcPr>
          <w:p w:rsidR="003D35CE" w:rsidRPr="003D35CE" w:rsidRDefault="003D35C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Уполномоченный по защите прав ребёнка,  классные руководители</w:t>
            </w:r>
          </w:p>
        </w:tc>
      </w:tr>
      <w:tr w:rsidR="003C328E" w:rsidRPr="003D35CE" w:rsidTr="00035F81">
        <w:tc>
          <w:tcPr>
            <w:tcW w:w="1557" w:type="dxa"/>
          </w:tcPr>
          <w:p w:rsidR="003C328E" w:rsidRPr="003D35CE" w:rsidRDefault="003C328E" w:rsidP="003C328E">
            <w:pPr>
              <w:pStyle w:val="1"/>
              <w:ind w:left="0"/>
            </w:pPr>
            <w:r w:rsidRPr="003D35CE">
              <w:t>В течение года</w:t>
            </w:r>
          </w:p>
        </w:tc>
        <w:tc>
          <w:tcPr>
            <w:tcW w:w="4111" w:type="dxa"/>
          </w:tcPr>
          <w:p w:rsidR="003C328E" w:rsidRPr="003D35CE" w:rsidRDefault="003C328E" w:rsidP="003C328E">
            <w:pPr>
              <w:pStyle w:val="TableParagraph"/>
              <w:spacing w:line="240" w:lineRule="auto"/>
              <w:ind w:right="1715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Проекты классных руководителей:</w:t>
            </w:r>
          </w:p>
          <w:p w:rsidR="003C328E" w:rsidRPr="003D35CE" w:rsidRDefault="003C328E" w:rsidP="003C328E">
            <w:pPr>
              <w:pStyle w:val="TableParagraph"/>
              <w:spacing w:line="240" w:lineRule="auto"/>
              <w:ind w:right="259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«Ты и закон», «Я и закон», «Я выбираю профессию», «Планета детства», «Народные традиции и обряды», «Масленица», «Зимние</w:t>
            </w:r>
          </w:p>
          <w:p w:rsidR="003C328E" w:rsidRPr="003D35CE" w:rsidRDefault="003C328E" w:rsidP="003C328E">
            <w:pPr>
              <w:pStyle w:val="1"/>
              <w:ind w:left="0"/>
            </w:pPr>
            <w:r w:rsidRPr="003D35CE">
              <w:t>забавы».</w:t>
            </w:r>
          </w:p>
        </w:tc>
        <w:tc>
          <w:tcPr>
            <w:tcW w:w="1559" w:type="dxa"/>
          </w:tcPr>
          <w:p w:rsidR="003C328E" w:rsidRPr="003D35CE" w:rsidRDefault="003C328E" w:rsidP="003C328E">
            <w:pPr>
              <w:pStyle w:val="1"/>
              <w:ind w:left="0"/>
            </w:pPr>
            <w:r w:rsidRPr="003D35CE">
              <w:rPr>
                <w:b w:val="0"/>
              </w:rPr>
              <w:t>1-11 класс</w:t>
            </w:r>
          </w:p>
        </w:tc>
        <w:tc>
          <w:tcPr>
            <w:tcW w:w="2410" w:type="dxa"/>
          </w:tcPr>
          <w:p w:rsidR="003C328E" w:rsidRPr="003D35CE" w:rsidRDefault="003C328E" w:rsidP="003C328E">
            <w:pPr>
              <w:pStyle w:val="1"/>
              <w:ind w:left="0"/>
            </w:pPr>
            <w:r w:rsidRPr="003D35CE">
              <w:rPr>
                <w:b w:val="0"/>
              </w:rPr>
              <w:t>Классные руководители</w:t>
            </w:r>
          </w:p>
        </w:tc>
      </w:tr>
      <w:tr w:rsidR="003C328E" w:rsidRPr="003D35CE" w:rsidTr="00035F81">
        <w:tc>
          <w:tcPr>
            <w:tcW w:w="1557" w:type="dxa"/>
          </w:tcPr>
          <w:p w:rsidR="003C328E" w:rsidRPr="003D35CE" w:rsidRDefault="00591FBE" w:rsidP="003C328E">
            <w:pPr>
              <w:pStyle w:val="1"/>
              <w:ind w:left="0"/>
            </w:pPr>
            <w:r w:rsidRPr="003D35CE">
              <w:t xml:space="preserve">Январь </w:t>
            </w:r>
          </w:p>
        </w:tc>
        <w:tc>
          <w:tcPr>
            <w:tcW w:w="4111" w:type="dxa"/>
          </w:tcPr>
          <w:p w:rsidR="00591FBE" w:rsidRPr="003D35CE" w:rsidRDefault="00D70A5E" w:rsidP="005062AA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ас «</w:t>
            </w:r>
            <w:r w:rsidR="00591FBE" w:rsidRPr="003D35CE">
              <w:rPr>
                <w:sz w:val="24"/>
                <w:szCs w:val="24"/>
              </w:rPr>
              <w:t>Как защищаться</w:t>
            </w:r>
            <w:r w:rsidR="00591FBE" w:rsidRPr="003D35CE">
              <w:rPr>
                <w:spacing w:val="-4"/>
                <w:sz w:val="24"/>
                <w:szCs w:val="24"/>
              </w:rPr>
              <w:t xml:space="preserve"> </w:t>
            </w:r>
            <w:r w:rsidR="00591FBE" w:rsidRPr="003D35CE">
              <w:rPr>
                <w:sz w:val="24"/>
                <w:szCs w:val="24"/>
              </w:rPr>
              <w:t>от</w:t>
            </w:r>
          </w:p>
          <w:p w:rsidR="003C328E" w:rsidRPr="003D35CE" w:rsidRDefault="00591FBE" w:rsidP="00591FB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несправедливости?</w:t>
            </w:r>
            <w:r w:rsidR="00D70A5E">
              <w:rPr>
                <w:b w:val="0"/>
              </w:rPr>
              <w:t>»</w:t>
            </w:r>
          </w:p>
        </w:tc>
        <w:tc>
          <w:tcPr>
            <w:tcW w:w="1559" w:type="dxa"/>
          </w:tcPr>
          <w:p w:rsidR="003C328E" w:rsidRPr="003D35CE" w:rsidRDefault="005062AA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6-9 класс</w:t>
            </w:r>
          </w:p>
        </w:tc>
        <w:tc>
          <w:tcPr>
            <w:tcW w:w="2410" w:type="dxa"/>
          </w:tcPr>
          <w:p w:rsidR="003C328E" w:rsidRPr="003D35CE" w:rsidRDefault="00591FBE" w:rsidP="003C328E">
            <w:pPr>
              <w:pStyle w:val="1"/>
              <w:ind w:left="0"/>
            </w:pPr>
            <w:r w:rsidRPr="003D35CE">
              <w:rPr>
                <w:b w:val="0"/>
              </w:rPr>
              <w:t>Уполномоченный по защите прав ребёнка</w:t>
            </w:r>
          </w:p>
        </w:tc>
      </w:tr>
      <w:tr w:rsidR="003D35CE" w:rsidRPr="003D35CE" w:rsidTr="00035F81">
        <w:tc>
          <w:tcPr>
            <w:tcW w:w="1557" w:type="dxa"/>
            <w:vMerge w:val="restart"/>
          </w:tcPr>
          <w:p w:rsidR="003D35CE" w:rsidRPr="003D35CE" w:rsidRDefault="003D35CE" w:rsidP="003C328E">
            <w:pPr>
              <w:pStyle w:val="1"/>
              <w:ind w:left="0"/>
            </w:pPr>
            <w:r w:rsidRPr="003D35CE">
              <w:t>Февраль</w:t>
            </w:r>
          </w:p>
        </w:tc>
        <w:tc>
          <w:tcPr>
            <w:tcW w:w="4111" w:type="dxa"/>
          </w:tcPr>
          <w:p w:rsidR="003D35CE" w:rsidRPr="003D35CE" w:rsidRDefault="003D35C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Кл</w:t>
            </w:r>
            <w:proofErr w:type="gramStart"/>
            <w:r w:rsidRPr="003D35CE">
              <w:rPr>
                <w:b w:val="0"/>
              </w:rPr>
              <w:t>.</w:t>
            </w:r>
            <w:proofErr w:type="gramEnd"/>
            <w:r w:rsidRPr="003D35CE">
              <w:rPr>
                <w:b w:val="0"/>
              </w:rPr>
              <w:t xml:space="preserve"> </w:t>
            </w:r>
            <w:proofErr w:type="gramStart"/>
            <w:r w:rsidRPr="003D35CE">
              <w:rPr>
                <w:b w:val="0"/>
              </w:rPr>
              <w:t>ч</w:t>
            </w:r>
            <w:proofErr w:type="gramEnd"/>
            <w:r w:rsidRPr="003D35CE">
              <w:rPr>
                <w:b w:val="0"/>
              </w:rPr>
              <w:t>ас «Подросток как гражданин»</w:t>
            </w:r>
          </w:p>
        </w:tc>
        <w:tc>
          <w:tcPr>
            <w:tcW w:w="1559" w:type="dxa"/>
          </w:tcPr>
          <w:p w:rsidR="003D35CE" w:rsidRPr="003D35CE" w:rsidRDefault="003D35C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5 – 7 класс</w:t>
            </w:r>
          </w:p>
        </w:tc>
        <w:tc>
          <w:tcPr>
            <w:tcW w:w="2410" w:type="dxa"/>
          </w:tcPr>
          <w:p w:rsidR="003D35CE" w:rsidRPr="003D35CE" w:rsidRDefault="003D35CE" w:rsidP="003C328E">
            <w:pPr>
              <w:pStyle w:val="1"/>
              <w:ind w:left="0"/>
            </w:pPr>
            <w:r w:rsidRPr="003D35CE">
              <w:rPr>
                <w:b w:val="0"/>
              </w:rPr>
              <w:t>Классные руководители</w:t>
            </w:r>
          </w:p>
        </w:tc>
      </w:tr>
      <w:tr w:rsidR="003D35CE" w:rsidRPr="003D35CE" w:rsidTr="00035F81">
        <w:tc>
          <w:tcPr>
            <w:tcW w:w="1557" w:type="dxa"/>
            <w:vMerge/>
          </w:tcPr>
          <w:p w:rsidR="003D35CE" w:rsidRPr="003D35CE" w:rsidRDefault="003D35CE" w:rsidP="003C328E">
            <w:pPr>
              <w:pStyle w:val="1"/>
              <w:ind w:left="0"/>
            </w:pPr>
          </w:p>
        </w:tc>
        <w:tc>
          <w:tcPr>
            <w:tcW w:w="4111" w:type="dxa"/>
          </w:tcPr>
          <w:p w:rsidR="003D35CE" w:rsidRPr="003D35CE" w:rsidRDefault="003D35C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Кл</w:t>
            </w:r>
            <w:proofErr w:type="gramStart"/>
            <w:r w:rsidRPr="003D35CE">
              <w:rPr>
                <w:b w:val="0"/>
              </w:rPr>
              <w:t>.</w:t>
            </w:r>
            <w:proofErr w:type="gramEnd"/>
            <w:r w:rsidRPr="003D35CE">
              <w:rPr>
                <w:b w:val="0"/>
              </w:rPr>
              <w:t xml:space="preserve"> </w:t>
            </w:r>
            <w:proofErr w:type="gramStart"/>
            <w:r w:rsidRPr="003D35CE">
              <w:rPr>
                <w:b w:val="0"/>
              </w:rPr>
              <w:t>ч</w:t>
            </w:r>
            <w:proofErr w:type="gramEnd"/>
            <w:r w:rsidRPr="003D35CE">
              <w:rPr>
                <w:b w:val="0"/>
              </w:rPr>
              <w:t>ас «Основные понятия об уголовной ответственности»</w:t>
            </w:r>
          </w:p>
        </w:tc>
        <w:tc>
          <w:tcPr>
            <w:tcW w:w="1559" w:type="dxa"/>
          </w:tcPr>
          <w:p w:rsidR="003D35CE" w:rsidRPr="003D35CE" w:rsidRDefault="003D35C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8 – 9 класс</w:t>
            </w:r>
          </w:p>
        </w:tc>
        <w:tc>
          <w:tcPr>
            <w:tcW w:w="2410" w:type="dxa"/>
          </w:tcPr>
          <w:p w:rsidR="003D35CE" w:rsidRPr="003D35CE" w:rsidRDefault="003D35C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Классные руководители</w:t>
            </w:r>
          </w:p>
        </w:tc>
      </w:tr>
      <w:tr w:rsidR="003D35CE" w:rsidRPr="003D35CE" w:rsidTr="00035F81">
        <w:tc>
          <w:tcPr>
            <w:tcW w:w="1557" w:type="dxa"/>
            <w:vMerge/>
          </w:tcPr>
          <w:p w:rsidR="003D35CE" w:rsidRPr="003D35CE" w:rsidRDefault="003D35CE" w:rsidP="003C328E">
            <w:pPr>
              <w:pStyle w:val="1"/>
              <w:ind w:left="0"/>
            </w:pPr>
          </w:p>
        </w:tc>
        <w:tc>
          <w:tcPr>
            <w:tcW w:w="4111" w:type="dxa"/>
          </w:tcPr>
          <w:p w:rsidR="003D35CE" w:rsidRPr="003D35CE" w:rsidRDefault="003D35C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Кл</w:t>
            </w:r>
            <w:proofErr w:type="gramStart"/>
            <w:r w:rsidRPr="003D35CE">
              <w:rPr>
                <w:b w:val="0"/>
              </w:rPr>
              <w:t>.</w:t>
            </w:r>
            <w:proofErr w:type="gramEnd"/>
            <w:r w:rsidRPr="003D35CE">
              <w:rPr>
                <w:b w:val="0"/>
              </w:rPr>
              <w:t xml:space="preserve"> </w:t>
            </w:r>
            <w:proofErr w:type="gramStart"/>
            <w:r w:rsidRPr="003D35CE">
              <w:rPr>
                <w:b w:val="0"/>
              </w:rPr>
              <w:t>ч</w:t>
            </w:r>
            <w:proofErr w:type="gramEnd"/>
            <w:r w:rsidRPr="003D35CE">
              <w:rPr>
                <w:b w:val="0"/>
              </w:rPr>
              <w:t>ас «Уголовная ответственность несовершеннолетних»</w:t>
            </w:r>
          </w:p>
        </w:tc>
        <w:tc>
          <w:tcPr>
            <w:tcW w:w="1559" w:type="dxa"/>
          </w:tcPr>
          <w:p w:rsidR="003D35CE" w:rsidRPr="003D35CE" w:rsidRDefault="003D35C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10-11 класс</w:t>
            </w:r>
          </w:p>
        </w:tc>
        <w:tc>
          <w:tcPr>
            <w:tcW w:w="2410" w:type="dxa"/>
          </w:tcPr>
          <w:p w:rsidR="003D35CE" w:rsidRPr="003D35CE" w:rsidRDefault="003D35CE" w:rsidP="003C328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Классные руководители</w:t>
            </w:r>
          </w:p>
        </w:tc>
      </w:tr>
      <w:tr w:rsidR="003D35CE" w:rsidRPr="003D35CE" w:rsidTr="00035F81">
        <w:tc>
          <w:tcPr>
            <w:tcW w:w="1557" w:type="dxa"/>
            <w:vMerge w:val="restart"/>
          </w:tcPr>
          <w:p w:rsidR="003D35CE" w:rsidRPr="003D35CE" w:rsidRDefault="003D35CE" w:rsidP="00591FBE">
            <w:pPr>
              <w:pStyle w:val="1"/>
              <w:ind w:left="0"/>
            </w:pPr>
            <w:r w:rsidRPr="003D35CE">
              <w:t>Март</w:t>
            </w:r>
          </w:p>
        </w:tc>
        <w:tc>
          <w:tcPr>
            <w:tcW w:w="4111" w:type="dxa"/>
          </w:tcPr>
          <w:p w:rsidR="003D35CE" w:rsidRPr="003D35CE" w:rsidRDefault="003D35CE" w:rsidP="00591FB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 xml:space="preserve">«Правовой аспект проведения ОГЭ  и </w:t>
            </w:r>
            <w:r w:rsidRPr="003D35CE">
              <w:rPr>
                <w:b w:val="0"/>
              </w:rPr>
              <w:lastRenderedPageBreak/>
              <w:t>ЕГЭ» правовой практикум для учащихся 9-го и 11-го класса.</w:t>
            </w:r>
          </w:p>
        </w:tc>
        <w:tc>
          <w:tcPr>
            <w:tcW w:w="1559" w:type="dxa"/>
          </w:tcPr>
          <w:p w:rsidR="003D35CE" w:rsidRPr="003D35CE" w:rsidRDefault="003D35CE" w:rsidP="00591FBE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lastRenderedPageBreak/>
              <w:t>9; 11 класс</w:t>
            </w:r>
          </w:p>
        </w:tc>
        <w:tc>
          <w:tcPr>
            <w:tcW w:w="2410" w:type="dxa"/>
          </w:tcPr>
          <w:p w:rsidR="003D35CE" w:rsidRPr="003D35CE" w:rsidRDefault="003D35CE" w:rsidP="00591FBE">
            <w:pPr>
              <w:pStyle w:val="1"/>
              <w:ind w:left="0"/>
            </w:pPr>
            <w:r w:rsidRPr="003D35CE">
              <w:rPr>
                <w:b w:val="0"/>
              </w:rPr>
              <w:t xml:space="preserve">Уполномоченный по </w:t>
            </w:r>
            <w:r w:rsidRPr="003D35CE">
              <w:rPr>
                <w:b w:val="0"/>
              </w:rPr>
              <w:lastRenderedPageBreak/>
              <w:t>защите прав ребёнка</w:t>
            </w:r>
          </w:p>
        </w:tc>
      </w:tr>
      <w:tr w:rsidR="008B3D3B" w:rsidRPr="003D35CE" w:rsidTr="00035F81">
        <w:tc>
          <w:tcPr>
            <w:tcW w:w="1557" w:type="dxa"/>
            <w:vMerge/>
          </w:tcPr>
          <w:p w:rsidR="008B3D3B" w:rsidRPr="003D35CE" w:rsidRDefault="008B3D3B" w:rsidP="008B3D3B">
            <w:pPr>
              <w:pStyle w:val="1"/>
              <w:ind w:left="0"/>
            </w:pPr>
          </w:p>
        </w:tc>
        <w:tc>
          <w:tcPr>
            <w:tcW w:w="4111" w:type="dxa"/>
          </w:tcPr>
          <w:p w:rsidR="008B3D3B" w:rsidRPr="00E05E1B" w:rsidRDefault="008B3D3B" w:rsidP="008B3D3B">
            <w:pPr>
              <w:pStyle w:val="1"/>
              <w:ind w:left="0"/>
              <w:rPr>
                <w:b w:val="0"/>
              </w:rPr>
            </w:pPr>
            <w:r w:rsidRPr="00E05E1B">
              <w:rPr>
                <w:b w:val="0"/>
              </w:rPr>
              <w:t>Неделя правовой грамотности:</w:t>
            </w:r>
          </w:p>
          <w:p w:rsidR="008B3D3B" w:rsidRPr="00E05E1B" w:rsidRDefault="008B3D3B" w:rsidP="008B3D3B">
            <w:pPr>
              <w:pStyle w:val="1"/>
              <w:numPr>
                <w:ilvl w:val="0"/>
                <w:numId w:val="6"/>
              </w:numPr>
              <w:rPr>
                <w:b w:val="0"/>
              </w:rPr>
            </w:pPr>
            <w:proofErr w:type="spellStart"/>
            <w:r w:rsidRPr="00E05E1B">
              <w:rPr>
                <w:b w:val="0"/>
              </w:rPr>
              <w:t>Кл.час</w:t>
            </w:r>
            <w:proofErr w:type="spellEnd"/>
            <w:r w:rsidRPr="00E05E1B">
              <w:rPr>
                <w:b w:val="0"/>
              </w:rPr>
              <w:t xml:space="preserve"> «</w:t>
            </w:r>
            <w:r>
              <w:rPr>
                <w:b w:val="0"/>
              </w:rPr>
              <w:t>Правовое государство</w:t>
            </w:r>
            <w:r w:rsidRPr="00E05E1B">
              <w:rPr>
                <w:b w:val="0"/>
              </w:rPr>
              <w:t>»</w:t>
            </w:r>
          </w:p>
          <w:p w:rsidR="008B3D3B" w:rsidRPr="00E05E1B" w:rsidRDefault="008B3D3B" w:rsidP="008B3D3B">
            <w:pPr>
              <w:pStyle w:val="1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Просмотр мультфильмов по правам детей «</w:t>
            </w:r>
            <w:proofErr w:type="spellStart"/>
            <w:r>
              <w:rPr>
                <w:b w:val="0"/>
              </w:rPr>
              <w:t>Смешарики</w:t>
            </w:r>
            <w:proofErr w:type="spellEnd"/>
            <w:r>
              <w:rPr>
                <w:b w:val="0"/>
              </w:rPr>
              <w:t>» 1-3 классы</w:t>
            </w:r>
          </w:p>
          <w:p w:rsidR="008B3D3B" w:rsidRPr="00E05E1B" w:rsidRDefault="008B3D3B" w:rsidP="008B3D3B">
            <w:pPr>
              <w:pStyle w:val="1"/>
              <w:numPr>
                <w:ilvl w:val="0"/>
                <w:numId w:val="6"/>
              </w:numPr>
              <w:rPr>
                <w:b w:val="0"/>
              </w:rPr>
            </w:pPr>
            <w:r w:rsidRPr="00E05E1B">
              <w:rPr>
                <w:b w:val="0"/>
              </w:rPr>
              <w:t>Внеклассные мероприятия «</w:t>
            </w:r>
            <w:r>
              <w:rPr>
                <w:b w:val="0"/>
              </w:rPr>
              <w:t>Имею право, но обязан</w:t>
            </w:r>
            <w:r w:rsidRPr="00E05E1B">
              <w:rPr>
                <w:b w:val="0"/>
              </w:rPr>
              <w:t>»</w:t>
            </w:r>
            <w:r w:rsidR="007C3EB7">
              <w:rPr>
                <w:b w:val="0"/>
              </w:rPr>
              <w:t xml:space="preserve"> 5 </w:t>
            </w:r>
            <w:r w:rsidRPr="00E05E1B">
              <w:rPr>
                <w:b w:val="0"/>
              </w:rPr>
              <w:t>– 11 классы</w:t>
            </w:r>
          </w:p>
          <w:p w:rsidR="008B3D3B" w:rsidRPr="003D35CE" w:rsidRDefault="008B3D3B" w:rsidP="008B3D3B">
            <w:pPr>
              <w:pStyle w:val="1"/>
              <w:numPr>
                <w:ilvl w:val="0"/>
                <w:numId w:val="6"/>
              </w:numPr>
              <w:rPr>
                <w:b w:val="0"/>
              </w:rPr>
            </w:pPr>
            <w:r w:rsidRPr="00E05E1B">
              <w:rPr>
                <w:b w:val="0"/>
              </w:rPr>
              <w:t>Книжная выставка «Я и мои права»</w:t>
            </w:r>
          </w:p>
        </w:tc>
        <w:tc>
          <w:tcPr>
            <w:tcW w:w="1559" w:type="dxa"/>
          </w:tcPr>
          <w:p w:rsidR="008B3D3B" w:rsidRPr="00E05E1B" w:rsidRDefault="008B3D3B" w:rsidP="008B3D3B">
            <w:pPr>
              <w:pStyle w:val="1"/>
              <w:ind w:left="0"/>
              <w:rPr>
                <w:b w:val="0"/>
              </w:rPr>
            </w:pPr>
            <w:r w:rsidRPr="00E05E1B">
              <w:rPr>
                <w:b w:val="0"/>
              </w:rPr>
              <w:t xml:space="preserve">1-11 класс </w:t>
            </w:r>
          </w:p>
        </w:tc>
        <w:tc>
          <w:tcPr>
            <w:tcW w:w="2410" w:type="dxa"/>
          </w:tcPr>
          <w:p w:rsidR="008B3D3B" w:rsidRPr="00E05E1B" w:rsidRDefault="008B3D3B" w:rsidP="008B3D3B">
            <w:pPr>
              <w:pStyle w:val="1"/>
              <w:ind w:left="0"/>
              <w:rPr>
                <w:b w:val="0"/>
              </w:rPr>
            </w:pPr>
            <w:proofErr w:type="spellStart"/>
            <w:r w:rsidRPr="00E05E1B">
              <w:rPr>
                <w:b w:val="0"/>
              </w:rPr>
              <w:t>Федишова</w:t>
            </w:r>
            <w:proofErr w:type="spellEnd"/>
            <w:r w:rsidRPr="00E05E1B">
              <w:rPr>
                <w:b w:val="0"/>
              </w:rPr>
              <w:t xml:space="preserve"> Е.В., Старшая вожатая, Уполномоченный по защите прав ребёнка,</w:t>
            </w:r>
          </w:p>
          <w:p w:rsidR="008B3D3B" w:rsidRPr="00E05E1B" w:rsidRDefault="008B3D3B" w:rsidP="008B3D3B">
            <w:pPr>
              <w:pStyle w:val="1"/>
              <w:ind w:left="0"/>
              <w:rPr>
                <w:b w:val="0"/>
              </w:rPr>
            </w:pPr>
            <w:r w:rsidRPr="00E05E1B">
              <w:rPr>
                <w:b w:val="0"/>
              </w:rPr>
              <w:t>Классные руководители</w:t>
            </w:r>
          </w:p>
          <w:p w:rsidR="008B3D3B" w:rsidRPr="00E05E1B" w:rsidRDefault="008B3D3B" w:rsidP="008B3D3B">
            <w:pPr>
              <w:pStyle w:val="1"/>
              <w:ind w:left="0"/>
              <w:rPr>
                <w:b w:val="0"/>
              </w:rPr>
            </w:pPr>
            <w:r w:rsidRPr="00E05E1B">
              <w:rPr>
                <w:b w:val="0"/>
              </w:rPr>
              <w:t>Библиотекарь</w:t>
            </w:r>
            <w:bookmarkStart w:id="0" w:name="_GoBack"/>
            <w:bookmarkEnd w:id="0"/>
          </w:p>
        </w:tc>
      </w:tr>
      <w:tr w:rsidR="008B3D3B" w:rsidRPr="003D35CE" w:rsidTr="00035F81">
        <w:tc>
          <w:tcPr>
            <w:tcW w:w="1557" w:type="dxa"/>
            <w:vMerge/>
          </w:tcPr>
          <w:p w:rsidR="008B3D3B" w:rsidRPr="003D35CE" w:rsidRDefault="008B3D3B" w:rsidP="008B3D3B">
            <w:pPr>
              <w:pStyle w:val="1"/>
              <w:ind w:left="0"/>
            </w:pPr>
          </w:p>
        </w:tc>
        <w:tc>
          <w:tcPr>
            <w:tcW w:w="4111" w:type="dxa"/>
          </w:tcPr>
          <w:p w:rsidR="008B3D3B" w:rsidRPr="003D35CE" w:rsidRDefault="008B3D3B" w:rsidP="008B3D3B">
            <w:pPr>
              <w:snapToGrid w:val="0"/>
              <w:jc w:val="both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Работа с обучающимися имеющими пропуски занятий без уважительных причин, и их родителями.</w:t>
            </w:r>
          </w:p>
          <w:p w:rsidR="008B3D3B" w:rsidRPr="003D35CE" w:rsidRDefault="008B3D3B" w:rsidP="008B3D3B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559" w:type="dxa"/>
          </w:tcPr>
          <w:p w:rsidR="008B3D3B" w:rsidRPr="003D35CE" w:rsidRDefault="008B3D3B" w:rsidP="008B3D3B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1-11 класс</w:t>
            </w:r>
          </w:p>
        </w:tc>
        <w:tc>
          <w:tcPr>
            <w:tcW w:w="2410" w:type="dxa"/>
          </w:tcPr>
          <w:p w:rsidR="008B3D3B" w:rsidRPr="003D35CE" w:rsidRDefault="008B3D3B" w:rsidP="008B3D3B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Уполномоченный по защите прав ребёнка,  классные руководители</w:t>
            </w:r>
          </w:p>
        </w:tc>
      </w:tr>
      <w:tr w:rsidR="008B3D3B" w:rsidRPr="003D35CE" w:rsidTr="00035F81">
        <w:tc>
          <w:tcPr>
            <w:tcW w:w="1557" w:type="dxa"/>
          </w:tcPr>
          <w:p w:rsidR="008B3D3B" w:rsidRPr="003D35CE" w:rsidRDefault="008B3D3B" w:rsidP="008B3D3B">
            <w:pPr>
              <w:pStyle w:val="1"/>
              <w:ind w:left="0"/>
            </w:pPr>
            <w:r w:rsidRPr="003D35CE">
              <w:t>Апрель</w:t>
            </w:r>
          </w:p>
        </w:tc>
        <w:tc>
          <w:tcPr>
            <w:tcW w:w="4111" w:type="dxa"/>
          </w:tcPr>
          <w:p w:rsidR="008B3D3B" w:rsidRPr="003D35CE" w:rsidRDefault="008B3D3B" w:rsidP="008B3D3B">
            <w:pPr>
              <w:jc w:val="both"/>
              <w:rPr>
                <w:sz w:val="24"/>
                <w:szCs w:val="24"/>
              </w:rPr>
            </w:pPr>
            <w:r w:rsidRPr="003D35CE">
              <w:rPr>
                <w:color w:val="000000"/>
                <w:sz w:val="24"/>
                <w:szCs w:val="24"/>
              </w:rPr>
              <w:t>Лекция «Правовая ответственность несовершеннолетних», «Ответственность за хранение, распространение и употребление наркотиков»</w:t>
            </w:r>
          </w:p>
          <w:p w:rsidR="008B3D3B" w:rsidRPr="003D35CE" w:rsidRDefault="008B3D3B" w:rsidP="008B3D3B">
            <w:pPr>
              <w:pStyle w:val="1"/>
              <w:ind w:left="0"/>
            </w:pPr>
          </w:p>
        </w:tc>
        <w:tc>
          <w:tcPr>
            <w:tcW w:w="1559" w:type="dxa"/>
          </w:tcPr>
          <w:p w:rsidR="008B3D3B" w:rsidRPr="003D35CE" w:rsidRDefault="008B3D3B" w:rsidP="008B3D3B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5-11 классы</w:t>
            </w:r>
          </w:p>
        </w:tc>
        <w:tc>
          <w:tcPr>
            <w:tcW w:w="2410" w:type="dxa"/>
          </w:tcPr>
          <w:p w:rsidR="008B3D3B" w:rsidRPr="003D35CE" w:rsidRDefault="008B3D3B" w:rsidP="008B3D3B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Уполномоченный по защите прав ребёнка, ЗДВР, классные руководители</w:t>
            </w:r>
          </w:p>
        </w:tc>
      </w:tr>
      <w:tr w:rsidR="008B3D3B" w:rsidRPr="003D35CE" w:rsidTr="00035F81">
        <w:tc>
          <w:tcPr>
            <w:tcW w:w="1557" w:type="dxa"/>
            <w:vMerge w:val="restart"/>
          </w:tcPr>
          <w:p w:rsidR="008B3D3B" w:rsidRPr="003D35CE" w:rsidRDefault="008B3D3B" w:rsidP="008B3D3B">
            <w:pPr>
              <w:pStyle w:val="1"/>
              <w:ind w:left="0"/>
            </w:pPr>
            <w:r w:rsidRPr="003D35CE">
              <w:t>Май</w:t>
            </w:r>
          </w:p>
        </w:tc>
        <w:tc>
          <w:tcPr>
            <w:tcW w:w="4111" w:type="dxa"/>
          </w:tcPr>
          <w:p w:rsidR="008B3D3B" w:rsidRPr="003D35CE" w:rsidRDefault="008B3D3B" w:rsidP="008B3D3B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 xml:space="preserve">Беседы </w:t>
            </w:r>
            <w:r w:rsidRPr="003D35CE">
              <w:rPr>
                <w:b w:val="0"/>
                <w:color w:val="000000"/>
              </w:rPr>
              <w:t>«Безопасность и защита человека в чрезвычайных ситуациях»</w:t>
            </w:r>
          </w:p>
        </w:tc>
        <w:tc>
          <w:tcPr>
            <w:tcW w:w="1559" w:type="dxa"/>
          </w:tcPr>
          <w:p w:rsidR="008B3D3B" w:rsidRPr="003D35CE" w:rsidRDefault="008B3D3B" w:rsidP="008B3D3B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1-11 классы</w:t>
            </w:r>
          </w:p>
        </w:tc>
        <w:tc>
          <w:tcPr>
            <w:tcW w:w="2410" w:type="dxa"/>
          </w:tcPr>
          <w:p w:rsidR="008B3D3B" w:rsidRPr="003D35CE" w:rsidRDefault="008B3D3B" w:rsidP="008B3D3B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Уполномоченный по защите прав ребёнка,  классные руководители</w:t>
            </w:r>
          </w:p>
        </w:tc>
      </w:tr>
      <w:tr w:rsidR="008B3D3B" w:rsidRPr="003D35CE" w:rsidTr="00035773">
        <w:tc>
          <w:tcPr>
            <w:tcW w:w="1557" w:type="dxa"/>
            <w:vMerge/>
          </w:tcPr>
          <w:p w:rsidR="008B3D3B" w:rsidRPr="003D35CE" w:rsidRDefault="008B3D3B" w:rsidP="008B3D3B">
            <w:pPr>
              <w:pStyle w:val="1"/>
              <w:ind w:left="0"/>
            </w:pPr>
          </w:p>
        </w:tc>
        <w:tc>
          <w:tcPr>
            <w:tcW w:w="4111" w:type="dxa"/>
          </w:tcPr>
          <w:p w:rsidR="008B3D3B" w:rsidRPr="003D35CE" w:rsidRDefault="008B3D3B" w:rsidP="008B3D3B">
            <w:pPr>
              <w:snapToGrid w:val="0"/>
              <w:jc w:val="both"/>
              <w:rPr>
                <w:sz w:val="24"/>
                <w:szCs w:val="24"/>
              </w:rPr>
            </w:pPr>
            <w:r w:rsidRPr="003D35CE">
              <w:rPr>
                <w:sz w:val="24"/>
                <w:szCs w:val="24"/>
              </w:rPr>
              <w:t>Работа с обучающимися имеющими пропуски занятий без уважительных причин, и их родителями.</w:t>
            </w:r>
          </w:p>
          <w:p w:rsidR="008B3D3B" w:rsidRPr="003D35CE" w:rsidRDefault="008B3D3B" w:rsidP="008B3D3B">
            <w:pPr>
              <w:pStyle w:val="1"/>
              <w:ind w:left="0"/>
              <w:rPr>
                <w:b w:val="0"/>
              </w:rPr>
            </w:pPr>
          </w:p>
        </w:tc>
        <w:tc>
          <w:tcPr>
            <w:tcW w:w="1559" w:type="dxa"/>
          </w:tcPr>
          <w:p w:rsidR="008B3D3B" w:rsidRPr="003D35CE" w:rsidRDefault="008B3D3B" w:rsidP="008B3D3B">
            <w:pPr>
              <w:pStyle w:val="1"/>
              <w:ind w:left="0"/>
            </w:pPr>
            <w:r w:rsidRPr="003D35CE">
              <w:rPr>
                <w:b w:val="0"/>
              </w:rPr>
              <w:t>1-11 класс</w:t>
            </w:r>
          </w:p>
        </w:tc>
        <w:tc>
          <w:tcPr>
            <w:tcW w:w="2410" w:type="dxa"/>
          </w:tcPr>
          <w:p w:rsidR="008B3D3B" w:rsidRPr="003D35CE" w:rsidRDefault="008B3D3B" w:rsidP="008B3D3B">
            <w:pPr>
              <w:pStyle w:val="1"/>
              <w:ind w:left="0"/>
              <w:rPr>
                <w:b w:val="0"/>
              </w:rPr>
            </w:pPr>
            <w:r w:rsidRPr="003D35CE">
              <w:rPr>
                <w:b w:val="0"/>
              </w:rPr>
              <w:t>Уполномоченный по защите прав ребёнка,  классные руководители</w:t>
            </w:r>
          </w:p>
        </w:tc>
      </w:tr>
    </w:tbl>
    <w:p w:rsidR="00742548" w:rsidRPr="003D35CE" w:rsidRDefault="00742548">
      <w:pPr>
        <w:pStyle w:val="1"/>
        <w:ind w:left="2533"/>
      </w:pPr>
    </w:p>
    <w:p w:rsidR="00646C38" w:rsidRPr="003D35CE" w:rsidRDefault="00646C38">
      <w:pPr>
        <w:rPr>
          <w:sz w:val="24"/>
          <w:szCs w:val="24"/>
        </w:rPr>
        <w:sectPr w:rsidR="00646C38" w:rsidRPr="003D35CE">
          <w:footerReference w:type="default" r:id="rId10"/>
          <w:type w:val="continuous"/>
          <w:pgSz w:w="11910" w:h="16840"/>
          <w:pgMar w:top="580" w:right="240" w:bottom="880" w:left="460" w:header="720" w:footer="700" w:gutter="0"/>
          <w:pgNumType w:start="1"/>
          <w:cols w:space="720"/>
        </w:sectPr>
      </w:pPr>
    </w:p>
    <w:p w:rsidR="00646C38" w:rsidRDefault="00646C38">
      <w:pPr>
        <w:spacing w:line="256" w:lineRule="exact"/>
        <w:rPr>
          <w:sz w:val="24"/>
        </w:rPr>
        <w:sectPr w:rsidR="00646C38">
          <w:pgSz w:w="11910" w:h="16840"/>
          <w:pgMar w:top="660" w:right="240" w:bottom="880" w:left="460" w:header="0" w:footer="700" w:gutter="0"/>
          <w:cols w:space="720"/>
        </w:sectPr>
      </w:pPr>
    </w:p>
    <w:p w:rsidR="002D655C" w:rsidRDefault="002D655C"/>
    <w:sectPr w:rsidR="002D655C" w:rsidSect="00A05FCB">
      <w:pgSz w:w="11910" w:h="16840"/>
      <w:pgMar w:top="660" w:right="240" w:bottom="880" w:left="460" w:header="0" w:footer="7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D92" w:rsidRDefault="00476D92">
      <w:r>
        <w:separator/>
      </w:r>
    </w:p>
  </w:endnote>
  <w:endnote w:type="continuationSeparator" w:id="0">
    <w:p w:rsidR="00476D92" w:rsidRDefault="00476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55C" w:rsidRDefault="00814281">
    <w:pPr>
      <w:pStyle w:val="a3"/>
      <w:spacing w:line="14" w:lineRule="auto"/>
      <w:ind w:left="0"/>
      <w:rPr>
        <w:sz w:val="20"/>
      </w:rPr>
    </w:pPr>
    <w:r w:rsidRPr="008142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6.2pt;margin-top:791.9pt;width:10pt;height:15.3pt;z-index:-251658752;mso-position-horizontal-relative:page;mso-position-vertical-relative:page" filled="f" stroked="f">
          <v:textbox inset="0,0,0,0">
            <w:txbxContent>
              <w:p w:rsidR="002D655C" w:rsidRDefault="00814281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2D655C">
                  <w:instrText xml:space="preserve"> PAGE </w:instrText>
                </w:r>
                <w:r>
                  <w:fldChar w:fldCharType="separate"/>
                </w:r>
                <w:r w:rsidR="009B6AB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D92" w:rsidRDefault="00476D92">
      <w:r>
        <w:separator/>
      </w:r>
    </w:p>
  </w:footnote>
  <w:footnote w:type="continuationSeparator" w:id="0">
    <w:p w:rsidR="00476D92" w:rsidRDefault="00476D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3E87"/>
    <w:multiLevelType w:val="hybridMultilevel"/>
    <w:tmpl w:val="FD92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178CA"/>
    <w:multiLevelType w:val="hybridMultilevel"/>
    <w:tmpl w:val="3CCCCCF2"/>
    <w:lvl w:ilvl="0" w:tplc="0A222F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4F6E978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66FEBACC">
      <w:numFmt w:val="bullet"/>
      <w:lvlText w:val="•"/>
      <w:lvlJc w:val="left"/>
      <w:pPr>
        <w:ind w:left="834" w:hanging="140"/>
      </w:pPr>
      <w:rPr>
        <w:rFonts w:hint="default"/>
        <w:lang w:val="ru-RU" w:eastAsia="ru-RU" w:bidi="ru-RU"/>
      </w:rPr>
    </w:lvl>
    <w:lvl w:ilvl="3" w:tplc="BE00B47E">
      <w:numFmt w:val="bullet"/>
      <w:lvlText w:val="•"/>
      <w:lvlJc w:val="left"/>
      <w:pPr>
        <w:ind w:left="1201" w:hanging="140"/>
      </w:pPr>
      <w:rPr>
        <w:rFonts w:hint="default"/>
        <w:lang w:val="ru-RU" w:eastAsia="ru-RU" w:bidi="ru-RU"/>
      </w:rPr>
    </w:lvl>
    <w:lvl w:ilvl="4" w:tplc="E69C8E2C">
      <w:numFmt w:val="bullet"/>
      <w:lvlText w:val="•"/>
      <w:lvlJc w:val="left"/>
      <w:pPr>
        <w:ind w:left="1568" w:hanging="140"/>
      </w:pPr>
      <w:rPr>
        <w:rFonts w:hint="default"/>
        <w:lang w:val="ru-RU" w:eastAsia="ru-RU" w:bidi="ru-RU"/>
      </w:rPr>
    </w:lvl>
    <w:lvl w:ilvl="5" w:tplc="B61495CA">
      <w:numFmt w:val="bullet"/>
      <w:lvlText w:val="•"/>
      <w:lvlJc w:val="left"/>
      <w:pPr>
        <w:ind w:left="1935" w:hanging="140"/>
      </w:pPr>
      <w:rPr>
        <w:rFonts w:hint="default"/>
        <w:lang w:val="ru-RU" w:eastAsia="ru-RU" w:bidi="ru-RU"/>
      </w:rPr>
    </w:lvl>
    <w:lvl w:ilvl="6" w:tplc="D9AE8D78">
      <w:numFmt w:val="bullet"/>
      <w:lvlText w:val="•"/>
      <w:lvlJc w:val="left"/>
      <w:pPr>
        <w:ind w:left="2302" w:hanging="140"/>
      </w:pPr>
      <w:rPr>
        <w:rFonts w:hint="default"/>
        <w:lang w:val="ru-RU" w:eastAsia="ru-RU" w:bidi="ru-RU"/>
      </w:rPr>
    </w:lvl>
    <w:lvl w:ilvl="7" w:tplc="C2388BEE">
      <w:numFmt w:val="bullet"/>
      <w:lvlText w:val="•"/>
      <w:lvlJc w:val="left"/>
      <w:pPr>
        <w:ind w:left="2669" w:hanging="140"/>
      </w:pPr>
      <w:rPr>
        <w:rFonts w:hint="default"/>
        <w:lang w:val="ru-RU" w:eastAsia="ru-RU" w:bidi="ru-RU"/>
      </w:rPr>
    </w:lvl>
    <w:lvl w:ilvl="8" w:tplc="B3E6254C">
      <w:numFmt w:val="bullet"/>
      <w:lvlText w:val="•"/>
      <w:lvlJc w:val="left"/>
      <w:pPr>
        <w:ind w:left="3036" w:hanging="140"/>
      </w:pPr>
      <w:rPr>
        <w:rFonts w:hint="default"/>
        <w:lang w:val="ru-RU" w:eastAsia="ru-RU" w:bidi="ru-RU"/>
      </w:rPr>
    </w:lvl>
  </w:abstractNum>
  <w:abstractNum w:abstractNumId="2">
    <w:nsid w:val="4FE00C48"/>
    <w:multiLevelType w:val="hybridMultilevel"/>
    <w:tmpl w:val="B8809FB4"/>
    <w:lvl w:ilvl="0" w:tplc="612EADE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5362086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28161F7C">
      <w:numFmt w:val="bullet"/>
      <w:lvlText w:val="•"/>
      <w:lvlJc w:val="left"/>
      <w:pPr>
        <w:ind w:left="834" w:hanging="140"/>
      </w:pPr>
      <w:rPr>
        <w:rFonts w:hint="default"/>
        <w:lang w:val="ru-RU" w:eastAsia="ru-RU" w:bidi="ru-RU"/>
      </w:rPr>
    </w:lvl>
    <w:lvl w:ilvl="3" w:tplc="44B6689E">
      <w:numFmt w:val="bullet"/>
      <w:lvlText w:val="•"/>
      <w:lvlJc w:val="left"/>
      <w:pPr>
        <w:ind w:left="1201" w:hanging="140"/>
      </w:pPr>
      <w:rPr>
        <w:rFonts w:hint="default"/>
        <w:lang w:val="ru-RU" w:eastAsia="ru-RU" w:bidi="ru-RU"/>
      </w:rPr>
    </w:lvl>
    <w:lvl w:ilvl="4" w:tplc="0AD853F0">
      <w:numFmt w:val="bullet"/>
      <w:lvlText w:val="•"/>
      <w:lvlJc w:val="left"/>
      <w:pPr>
        <w:ind w:left="1568" w:hanging="140"/>
      </w:pPr>
      <w:rPr>
        <w:rFonts w:hint="default"/>
        <w:lang w:val="ru-RU" w:eastAsia="ru-RU" w:bidi="ru-RU"/>
      </w:rPr>
    </w:lvl>
    <w:lvl w:ilvl="5" w:tplc="99BE76AE">
      <w:numFmt w:val="bullet"/>
      <w:lvlText w:val="•"/>
      <w:lvlJc w:val="left"/>
      <w:pPr>
        <w:ind w:left="1935" w:hanging="140"/>
      </w:pPr>
      <w:rPr>
        <w:rFonts w:hint="default"/>
        <w:lang w:val="ru-RU" w:eastAsia="ru-RU" w:bidi="ru-RU"/>
      </w:rPr>
    </w:lvl>
    <w:lvl w:ilvl="6" w:tplc="7DC8EE34">
      <w:numFmt w:val="bullet"/>
      <w:lvlText w:val="•"/>
      <w:lvlJc w:val="left"/>
      <w:pPr>
        <w:ind w:left="2302" w:hanging="140"/>
      </w:pPr>
      <w:rPr>
        <w:rFonts w:hint="default"/>
        <w:lang w:val="ru-RU" w:eastAsia="ru-RU" w:bidi="ru-RU"/>
      </w:rPr>
    </w:lvl>
    <w:lvl w:ilvl="7" w:tplc="0512D898">
      <w:numFmt w:val="bullet"/>
      <w:lvlText w:val="•"/>
      <w:lvlJc w:val="left"/>
      <w:pPr>
        <w:ind w:left="2669" w:hanging="140"/>
      </w:pPr>
      <w:rPr>
        <w:rFonts w:hint="default"/>
        <w:lang w:val="ru-RU" w:eastAsia="ru-RU" w:bidi="ru-RU"/>
      </w:rPr>
    </w:lvl>
    <w:lvl w:ilvl="8" w:tplc="D29AD6DC">
      <w:numFmt w:val="bullet"/>
      <w:lvlText w:val="•"/>
      <w:lvlJc w:val="left"/>
      <w:pPr>
        <w:ind w:left="3036" w:hanging="140"/>
      </w:pPr>
      <w:rPr>
        <w:rFonts w:hint="default"/>
        <w:lang w:val="ru-RU" w:eastAsia="ru-RU" w:bidi="ru-RU"/>
      </w:rPr>
    </w:lvl>
  </w:abstractNum>
  <w:abstractNum w:abstractNumId="3">
    <w:nsid w:val="655E1AC2"/>
    <w:multiLevelType w:val="hybridMultilevel"/>
    <w:tmpl w:val="5E50A3D6"/>
    <w:lvl w:ilvl="0" w:tplc="F9A4A1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7C4980A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61B60FC6">
      <w:numFmt w:val="bullet"/>
      <w:lvlText w:val="•"/>
      <w:lvlJc w:val="left"/>
      <w:pPr>
        <w:ind w:left="834" w:hanging="140"/>
      </w:pPr>
      <w:rPr>
        <w:rFonts w:hint="default"/>
        <w:lang w:val="ru-RU" w:eastAsia="ru-RU" w:bidi="ru-RU"/>
      </w:rPr>
    </w:lvl>
    <w:lvl w:ilvl="3" w:tplc="8FBCAAF2">
      <w:numFmt w:val="bullet"/>
      <w:lvlText w:val="•"/>
      <w:lvlJc w:val="left"/>
      <w:pPr>
        <w:ind w:left="1201" w:hanging="140"/>
      </w:pPr>
      <w:rPr>
        <w:rFonts w:hint="default"/>
        <w:lang w:val="ru-RU" w:eastAsia="ru-RU" w:bidi="ru-RU"/>
      </w:rPr>
    </w:lvl>
    <w:lvl w:ilvl="4" w:tplc="7A1E75A0">
      <w:numFmt w:val="bullet"/>
      <w:lvlText w:val="•"/>
      <w:lvlJc w:val="left"/>
      <w:pPr>
        <w:ind w:left="1568" w:hanging="140"/>
      </w:pPr>
      <w:rPr>
        <w:rFonts w:hint="default"/>
        <w:lang w:val="ru-RU" w:eastAsia="ru-RU" w:bidi="ru-RU"/>
      </w:rPr>
    </w:lvl>
    <w:lvl w:ilvl="5" w:tplc="0C542FE4">
      <w:numFmt w:val="bullet"/>
      <w:lvlText w:val="•"/>
      <w:lvlJc w:val="left"/>
      <w:pPr>
        <w:ind w:left="1935" w:hanging="140"/>
      </w:pPr>
      <w:rPr>
        <w:rFonts w:hint="default"/>
        <w:lang w:val="ru-RU" w:eastAsia="ru-RU" w:bidi="ru-RU"/>
      </w:rPr>
    </w:lvl>
    <w:lvl w:ilvl="6" w:tplc="90245A88">
      <w:numFmt w:val="bullet"/>
      <w:lvlText w:val="•"/>
      <w:lvlJc w:val="left"/>
      <w:pPr>
        <w:ind w:left="2302" w:hanging="140"/>
      </w:pPr>
      <w:rPr>
        <w:rFonts w:hint="default"/>
        <w:lang w:val="ru-RU" w:eastAsia="ru-RU" w:bidi="ru-RU"/>
      </w:rPr>
    </w:lvl>
    <w:lvl w:ilvl="7" w:tplc="9932AF98">
      <w:numFmt w:val="bullet"/>
      <w:lvlText w:val="•"/>
      <w:lvlJc w:val="left"/>
      <w:pPr>
        <w:ind w:left="2669" w:hanging="140"/>
      </w:pPr>
      <w:rPr>
        <w:rFonts w:hint="default"/>
        <w:lang w:val="ru-RU" w:eastAsia="ru-RU" w:bidi="ru-RU"/>
      </w:rPr>
    </w:lvl>
    <w:lvl w:ilvl="8" w:tplc="FC60BC22">
      <w:numFmt w:val="bullet"/>
      <w:lvlText w:val="•"/>
      <w:lvlJc w:val="left"/>
      <w:pPr>
        <w:ind w:left="3036" w:hanging="140"/>
      </w:pPr>
      <w:rPr>
        <w:rFonts w:hint="default"/>
        <w:lang w:val="ru-RU" w:eastAsia="ru-RU" w:bidi="ru-RU"/>
      </w:rPr>
    </w:lvl>
  </w:abstractNum>
  <w:abstractNum w:abstractNumId="4">
    <w:nsid w:val="727B1A48"/>
    <w:multiLevelType w:val="hybridMultilevel"/>
    <w:tmpl w:val="D976386A"/>
    <w:lvl w:ilvl="0" w:tplc="999698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396C666">
      <w:numFmt w:val="bullet"/>
      <w:lvlText w:val="•"/>
      <w:lvlJc w:val="left"/>
      <w:pPr>
        <w:ind w:left="467" w:hanging="140"/>
      </w:pPr>
      <w:rPr>
        <w:rFonts w:hint="default"/>
        <w:lang w:val="ru-RU" w:eastAsia="ru-RU" w:bidi="ru-RU"/>
      </w:rPr>
    </w:lvl>
    <w:lvl w:ilvl="2" w:tplc="F2D466B4">
      <w:numFmt w:val="bullet"/>
      <w:lvlText w:val="•"/>
      <w:lvlJc w:val="left"/>
      <w:pPr>
        <w:ind w:left="834" w:hanging="140"/>
      </w:pPr>
      <w:rPr>
        <w:rFonts w:hint="default"/>
        <w:lang w:val="ru-RU" w:eastAsia="ru-RU" w:bidi="ru-RU"/>
      </w:rPr>
    </w:lvl>
    <w:lvl w:ilvl="3" w:tplc="83E8BD1C">
      <w:numFmt w:val="bullet"/>
      <w:lvlText w:val="•"/>
      <w:lvlJc w:val="left"/>
      <w:pPr>
        <w:ind w:left="1201" w:hanging="140"/>
      </w:pPr>
      <w:rPr>
        <w:rFonts w:hint="default"/>
        <w:lang w:val="ru-RU" w:eastAsia="ru-RU" w:bidi="ru-RU"/>
      </w:rPr>
    </w:lvl>
    <w:lvl w:ilvl="4" w:tplc="963E6640">
      <w:numFmt w:val="bullet"/>
      <w:lvlText w:val="•"/>
      <w:lvlJc w:val="left"/>
      <w:pPr>
        <w:ind w:left="1568" w:hanging="140"/>
      </w:pPr>
      <w:rPr>
        <w:rFonts w:hint="default"/>
        <w:lang w:val="ru-RU" w:eastAsia="ru-RU" w:bidi="ru-RU"/>
      </w:rPr>
    </w:lvl>
    <w:lvl w:ilvl="5" w:tplc="2F149544">
      <w:numFmt w:val="bullet"/>
      <w:lvlText w:val="•"/>
      <w:lvlJc w:val="left"/>
      <w:pPr>
        <w:ind w:left="1935" w:hanging="140"/>
      </w:pPr>
      <w:rPr>
        <w:rFonts w:hint="default"/>
        <w:lang w:val="ru-RU" w:eastAsia="ru-RU" w:bidi="ru-RU"/>
      </w:rPr>
    </w:lvl>
    <w:lvl w:ilvl="6" w:tplc="F2847728">
      <w:numFmt w:val="bullet"/>
      <w:lvlText w:val="•"/>
      <w:lvlJc w:val="left"/>
      <w:pPr>
        <w:ind w:left="2302" w:hanging="140"/>
      </w:pPr>
      <w:rPr>
        <w:rFonts w:hint="default"/>
        <w:lang w:val="ru-RU" w:eastAsia="ru-RU" w:bidi="ru-RU"/>
      </w:rPr>
    </w:lvl>
    <w:lvl w:ilvl="7" w:tplc="AAFAE966">
      <w:numFmt w:val="bullet"/>
      <w:lvlText w:val="•"/>
      <w:lvlJc w:val="left"/>
      <w:pPr>
        <w:ind w:left="2669" w:hanging="140"/>
      </w:pPr>
      <w:rPr>
        <w:rFonts w:hint="default"/>
        <w:lang w:val="ru-RU" w:eastAsia="ru-RU" w:bidi="ru-RU"/>
      </w:rPr>
    </w:lvl>
    <w:lvl w:ilvl="8" w:tplc="A65A6AB2">
      <w:numFmt w:val="bullet"/>
      <w:lvlText w:val="•"/>
      <w:lvlJc w:val="left"/>
      <w:pPr>
        <w:ind w:left="3036" w:hanging="140"/>
      </w:pPr>
      <w:rPr>
        <w:rFonts w:hint="default"/>
        <w:lang w:val="ru-RU" w:eastAsia="ru-RU" w:bidi="ru-RU"/>
      </w:rPr>
    </w:lvl>
  </w:abstractNum>
  <w:abstractNum w:abstractNumId="5">
    <w:nsid w:val="7BA24ED6"/>
    <w:multiLevelType w:val="hybridMultilevel"/>
    <w:tmpl w:val="FD92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46C38"/>
    <w:rsid w:val="00017E24"/>
    <w:rsid w:val="00035F81"/>
    <w:rsid w:val="0006335F"/>
    <w:rsid w:val="000B7297"/>
    <w:rsid w:val="001310EB"/>
    <w:rsid w:val="00195D3A"/>
    <w:rsid w:val="001A7E45"/>
    <w:rsid w:val="0025516D"/>
    <w:rsid w:val="00297678"/>
    <w:rsid w:val="002B5FB5"/>
    <w:rsid w:val="002D655C"/>
    <w:rsid w:val="0035196D"/>
    <w:rsid w:val="00372F75"/>
    <w:rsid w:val="003C328E"/>
    <w:rsid w:val="003D35CE"/>
    <w:rsid w:val="00420E6C"/>
    <w:rsid w:val="00476D92"/>
    <w:rsid w:val="005062AA"/>
    <w:rsid w:val="0054718C"/>
    <w:rsid w:val="00571D93"/>
    <w:rsid w:val="00573BEB"/>
    <w:rsid w:val="00591FBE"/>
    <w:rsid w:val="0061177B"/>
    <w:rsid w:val="00646C38"/>
    <w:rsid w:val="00742548"/>
    <w:rsid w:val="007C3EB7"/>
    <w:rsid w:val="00814281"/>
    <w:rsid w:val="008636D2"/>
    <w:rsid w:val="008B3D3B"/>
    <w:rsid w:val="0091032E"/>
    <w:rsid w:val="009332FD"/>
    <w:rsid w:val="009539D3"/>
    <w:rsid w:val="009B6AB9"/>
    <w:rsid w:val="009F03B9"/>
    <w:rsid w:val="00A05FCB"/>
    <w:rsid w:val="00B6563C"/>
    <w:rsid w:val="00CA3E6D"/>
    <w:rsid w:val="00CA6EED"/>
    <w:rsid w:val="00CC3BF5"/>
    <w:rsid w:val="00D65790"/>
    <w:rsid w:val="00D70A5E"/>
    <w:rsid w:val="00DC69A8"/>
    <w:rsid w:val="00E05E1B"/>
    <w:rsid w:val="00E363FF"/>
    <w:rsid w:val="00EE5FEB"/>
    <w:rsid w:val="00F56718"/>
    <w:rsid w:val="00FB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5FC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A05FCB"/>
    <w:pPr>
      <w:spacing w:before="5"/>
      <w:ind w:left="2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F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5FCB"/>
    <w:pPr>
      <w:ind w:left="93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05FCB"/>
  </w:style>
  <w:style w:type="paragraph" w:customStyle="1" w:styleId="TableParagraph">
    <w:name w:val="Table Paragraph"/>
    <w:basedOn w:val="a"/>
    <w:uiPriority w:val="1"/>
    <w:qFormat/>
    <w:rsid w:val="00A05FCB"/>
    <w:pPr>
      <w:spacing w:line="268" w:lineRule="exact"/>
      <w:ind w:left="107"/>
    </w:pPr>
  </w:style>
  <w:style w:type="table" w:styleId="a5">
    <w:name w:val="Table Grid"/>
    <w:basedOn w:val="a1"/>
    <w:uiPriority w:val="39"/>
    <w:rsid w:val="007425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1310E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7">
    <w:name w:val="Без интервала Знак"/>
    <w:basedOn w:val="a0"/>
    <w:link w:val="a6"/>
    <w:uiPriority w:val="1"/>
    <w:qFormat/>
    <w:rsid w:val="001310EB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0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10EB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customStyle="1" w:styleId="aa">
    <w:name w:val="Базовый"/>
    <w:link w:val="ab"/>
    <w:rsid w:val="00195D3A"/>
    <w:pPr>
      <w:widowControl/>
      <w:suppressAutoHyphens/>
      <w:autoSpaceDE/>
      <w:autoSpaceDN/>
      <w:spacing w:after="200" w:line="276" w:lineRule="auto"/>
    </w:pPr>
    <w:rPr>
      <w:rFonts w:ascii="Calibri" w:eastAsia="SimSun" w:hAnsi="Calibri"/>
      <w:lang w:val="ru-RU" w:eastAsia="ru-RU"/>
    </w:rPr>
  </w:style>
  <w:style w:type="character" w:customStyle="1" w:styleId="ab">
    <w:name w:val="Базовый Знак"/>
    <w:basedOn w:val="a0"/>
    <w:link w:val="aa"/>
    <w:rsid w:val="00195D3A"/>
    <w:rPr>
      <w:rFonts w:ascii="Calibri" w:eastAsia="SimSun" w:hAnsi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7DEFD-F8ED-44EA-AF02-5013743A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School</dc:creator>
  <cp:lastModifiedBy>User</cp:lastModifiedBy>
  <cp:revision>35</cp:revision>
  <cp:lastPrinted>2020-07-21T09:00:00Z</cp:lastPrinted>
  <dcterms:created xsi:type="dcterms:W3CDTF">2020-07-20T07:46:00Z</dcterms:created>
  <dcterms:modified xsi:type="dcterms:W3CDTF">2023-07-11T17:29:00Z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2020-07-20T00:00:00Z</vt:filetime>
  </property>
</Properties>
</file>