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37" w:rsidRDefault="00F50047">
      <w:pPr>
        <w:pStyle w:val="a3"/>
        <w:spacing w:before="64"/>
        <w:ind w:right="224"/>
        <w:jc w:val="right"/>
      </w:pPr>
      <w:bookmarkStart w:id="0" w:name="_GoBack"/>
      <w:bookmarkEnd w:id="0"/>
      <w:r>
        <w:rPr>
          <w:spacing w:val="-2"/>
        </w:rPr>
        <w:t>УТВЕРЖДЕНО</w:t>
      </w:r>
    </w:p>
    <w:p w:rsidR="00253137" w:rsidRDefault="00F50047">
      <w:pPr>
        <w:pStyle w:val="a3"/>
        <w:spacing w:before="4" w:line="237" w:lineRule="auto"/>
        <w:ind w:left="5238" w:right="212" w:firstLine="1781"/>
        <w:jc w:val="right"/>
      </w:pPr>
      <w:r>
        <w:rPr>
          <w:spacing w:val="-4"/>
        </w:rPr>
        <w:t xml:space="preserve">распоряжением Президента </w:t>
      </w:r>
      <w:r>
        <w:t>Благотворительного</w:t>
      </w:r>
      <w:r>
        <w:rPr>
          <w:spacing w:val="-15"/>
        </w:rPr>
        <w:t xml:space="preserve"> </w:t>
      </w:r>
      <w:r>
        <w:t>фонда</w:t>
      </w:r>
      <w:r>
        <w:rPr>
          <w:spacing w:val="-15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rPr>
          <w:spacing w:val="-6"/>
        </w:rPr>
        <w:t>Рыбаковых</w:t>
      </w:r>
    </w:p>
    <w:p w:rsidR="00253137" w:rsidRDefault="00F50047">
      <w:pPr>
        <w:pStyle w:val="a3"/>
        <w:spacing w:before="4" w:line="275" w:lineRule="exact"/>
        <w:ind w:right="193"/>
        <w:jc w:val="right"/>
      </w:pPr>
      <w:r>
        <w:rPr>
          <w:noProof/>
          <w:lang w:eastAsia="ru-RU"/>
        </w:rPr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4596384</wp:posOffset>
            </wp:positionH>
            <wp:positionV relativeFrom="paragraph">
              <wp:posOffset>13709</wp:posOffset>
            </wp:positionV>
            <wp:extent cx="518159" cy="3078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30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</w:t>
      </w:r>
      <w:r>
        <w:rPr>
          <w:spacing w:val="-13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ноября</w:t>
      </w:r>
      <w:r>
        <w:rPr>
          <w:spacing w:val="-7"/>
        </w:rPr>
        <w:t xml:space="preserve"> </w:t>
      </w:r>
      <w:r>
        <w:t>202a</w:t>
      </w:r>
      <w:r>
        <w:rPr>
          <w:spacing w:val="7"/>
        </w:rPr>
        <w:t xml:space="preserve"> </w:t>
      </w:r>
      <w:r>
        <w:rPr>
          <w:spacing w:val="-4"/>
        </w:rPr>
        <w:t>года</w:t>
      </w:r>
    </w:p>
    <w:p w:rsidR="00253137" w:rsidRDefault="00F50047">
      <w:pPr>
        <w:pStyle w:val="a3"/>
        <w:tabs>
          <w:tab w:val="left" w:pos="2544"/>
        </w:tabs>
        <w:spacing w:line="275" w:lineRule="exact"/>
        <w:ind w:right="196"/>
        <w:jc w:val="right"/>
      </w:pPr>
      <w:r>
        <w:rPr>
          <w:u w:val="single" w:color="181818"/>
        </w:rPr>
        <w:tab/>
      </w:r>
      <w:r>
        <w:rPr>
          <w:spacing w:val="-4"/>
        </w:rPr>
        <w:t>Рыбакова</w:t>
      </w:r>
      <w:r>
        <w:rPr>
          <w:spacing w:val="7"/>
        </w:rPr>
        <w:t xml:space="preserve"> </w:t>
      </w:r>
      <w:r>
        <w:rPr>
          <w:spacing w:val="-4"/>
        </w:rPr>
        <w:t>Е.Е.</w:t>
      </w:r>
    </w:p>
    <w:p w:rsidR="00253137" w:rsidRDefault="00253137">
      <w:pPr>
        <w:pStyle w:val="a3"/>
        <w:jc w:val="left"/>
      </w:pPr>
    </w:p>
    <w:p w:rsidR="00253137" w:rsidRDefault="00253137">
      <w:pPr>
        <w:pStyle w:val="a3"/>
        <w:jc w:val="left"/>
      </w:pPr>
    </w:p>
    <w:p w:rsidR="00253137" w:rsidRDefault="00253137">
      <w:pPr>
        <w:pStyle w:val="a3"/>
        <w:jc w:val="left"/>
      </w:pPr>
    </w:p>
    <w:p w:rsidR="00253137" w:rsidRDefault="00253137">
      <w:pPr>
        <w:pStyle w:val="a3"/>
        <w:jc w:val="left"/>
      </w:pPr>
    </w:p>
    <w:p w:rsidR="00253137" w:rsidRDefault="00253137">
      <w:pPr>
        <w:pStyle w:val="a3"/>
        <w:jc w:val="left"/>
      </w:pPr>
    </w:p>
    <w:p w:rsidR="00253137" w:rsidRDefault="00253137">
      <w:pPr>
        <w:pStyle w:val="a3"/>
        <w:spacing w:before="7"/>
        <w:jc w:val="left"/>
      </w:pPr>
    </w:p>
    <w:p w:rsidR="00253137" w:rsidRDefault="00F50047">
      <w:pPr>
        <w:spacing w:line="275" w:lineRule="exact"/>
        <w:ind w:right="6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253137" w:rsidRDefault="00F50047">
      <w:pPr>
        <w:spacing w:line="275" w:lineRule="exact"/>
        <w:ind w:left="15" w:right="63"/>
        <w:jc w:val="center"/>
        <w:rPr>
          <w:b/>
          <w:sz w:val="24"/>
        </w:rPr>
      </w:pPr>
      <w:r>
        <w:rPr>
          <w:b/>
          <w:color w:val="131313"/>
          <w:sz w:val="24"/>
        </w:rPr>
        <w:t>о</w:t>
      </w:r>
      <w:r>
        <w:rPr>
          <w:b/>
          <w:color w:val="131313"/>
          <w:spacing w:val="-15"/>
          <w:sz w:val="24"/>
        </w:rPr>
        <w:t xml:space="preserve"> </w:t>
      </w:r>
      <w:r>
        <w:rPr>
          <w:b/>
          <w:sz w:val="24"/>
        </w:rPr>
        <w:t>Международном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именп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Льва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Выготского</w:t>
      </w:r>
    </w:p>
    <w:p w:rsidR="00253137" w:rsidRDefault="00253137">
      <w:pPr>
        <w:pStyle w:val="a3"/>
        <w:spacing w:before="5"/>
        <w:jc w:val="left"/>
        <w:rPr>
          <w:b/>
        </w:rPr>
      </w:pPr>
    </w:p>
    <w:p w:rsidR="00253137" w:rsidRDefault="00F50047">
      <w:pPr>
        <w:pStyle w:val="a4"/>
        <w:numPr>
          <w:ilvl w:val="0"/>
          <w:numId w:val="8"/>
        </w:numPr>
        <w:tabs>
          <w:tab w:val="left" w:pos="1580"/>
        </w:tabs>
        <w:rPr>
          <w:b/>
          <w:sz w:val="24"/>
        </w:rPr>
      </w:pPr>
      <w:proofErr w:type="spellStart"/>
      <w:r>
        <w:rPr>
          <w:b/>
          <w:spacing w:val="-2"/>
          <w:sz w:val="24"/>
        </w:rPr>
        <w:t>Общпе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88"/>
        </w:tabs>
        <w:spacing w:before="271" w:line="276" w:lineRule="auto"/>
        <w:ind w:right="176" w:firstLine="428"/>
        <w:jc w:val="both"/>
        <w:rPr>
          <w:sz w:val="24"/>
        </w:rPr>
      </w:pPr>
      <w:r>
        <w:rPr>
          <w:sz w:val="24"/>
        </w:rPr>
        <w:t>Настоящее Положение о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Международном конкурсе имени Льва</w:t>
      </w:r>
      <w:r>
        <w:rPr>
          <w:spacing w:val="-4"/>
          <w:sz w:val="24"/>
        </w:rPr>
        <w:t xml:space="preserve"> </w:t>
      </w:r>
      <w:r>
        <w:rPr>
          <w:sz w:val="24"/>
        </w:rPr>
        <w:t>Выготского (далее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Положение и Конкурс соответственно) устанавливает порядок проведения Конкурса, определяет цели и задачи Конкурса, условия участия, требования к конкурсным материалам, критерии оценки, порядок </w:t>
      </w:r>
      <w:proofErr w:type="spellStart"/>
      <w:r>
        <w:rPr>
          <w:sz w:val="24"/>
        </w:rPr>
        <w:t>o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fiopa</w:t>
      </w:r>
      <w:proofErr w:type="spellEnd"/>
      <w:r>
        <w:rPr>
          <w:sz w:val="24"/>
        </w:rPr>
        <w:t xml:space="preserve"> и финансирования финалистов Конкурса</w:t>
      </w:r>
      <w:r>
        <w:rPr>
          <w:sz w:val="24"/>
        </w:rPr>
        <w:t xml:space="preserve"> на территории Российской Федерации,</w:t>
      </w:r>
      <w:r>
        <w:rPr>
          <w:spacing w:val="-3"/>
          <w:sz w:val="24"/>
        </w:rPr>
        <w:t xml:space="preserve"> </w:t>
      </w:r>
      <w:r>
        <w:rPr>
          <w:color w:val="0F0F0F"/>
          <w:sz w:val="24"/>
        </w:rPr>
        <w:t>а</w:t>
      </w:r>
      <w:r>
        <w:rPr>
          <w:color w:val="0F0F0F"/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странах,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12"/>
          <w:sz w:val="24"/>
        </w:rPr>
        <w:t xml:space="preserve"> </w:t>
      </w: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аудитория Конкурса,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говорящая на </w:t>
      </w:r>
      <w:proofErr w:type="gramStart"/>
      <w:r>
        <w:rPr>
          <w:sz w:val="24"/>
        </w:rPr>
        <w:t>русском</w:t>
      </w:r>
      <w:proofErr w:type="gramEnd"/>
      <w:r>
        <w:rPr>
          <w:sz w:val="24"/>
        </w:rPr>
        <w:t xml:space="preserve"> языке, регламентирует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полномочия Организатора и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операторов Конкурса.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858"/>
        </w:tabs>
        <w:spacing w:before="1" w:line="276" w:lineRule="auto"/>
        <w:ind w:right="197" w:firstLine="303"/>
        <w:jc w:val="both"/>
        <w:rPr>
          <w:sz w:val="24"/>
        </w:rPr>
      </w:pPr>
      <w:r>
        <w:rPr>
          <w:sz w:val="24"/>
        </w:rPr>
        <w:t>Конкурс 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стимулирующим мероприятием, лотереей или игрой, основ</w:t>
      </w:r>
      <w:r>
        <w:rPr>
          <w:sz w:val="24"/>
        </w:rPr>
        <w:t>анной на риске, плата за участие в нем не взимается.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60"/>
        </w:tabs>
        <w:spacing w:line="242" w:lineRule="auto"/>
        <w:ind w:left="114" w:right="190" w:firstLine="367"/>
        <w:jc w:val="both"/>
        <w:rPr>
          <w:sz w:val="24"/>
        </w:rPr>
      </w:pPr>
      <w:r>
        <w:rPr>
          <w:sz w:val="24"/>
        </w:rPr>
        <w:t xml:space="preserve">Конкурс проводится в сети Интернет, на официальном сайте Конкурса по адресу </w:t>
      </w:r>
      <w:hyperlink r:id="rId7">
        <w:r>
          <w:rPr>
            <w:sz w:val="24"/>
            <w:u w:val="single" w:color="131313"/>
          </w:rPr>
          <w:t>http://rvbakovschoolaward.ru/</w:t>
        </w:r>
      </w:hyperlink>
      <w:r>
        <w:rPr>
          <w:sz w:val="24"/>
        </w:rPr>
        <w:t xml:space="preserve">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Сайт).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71"/>
        </w:tabs>
        <w:ind w:right="173" w:firstLine="366"/>
        <w:jc w:val="both"/>
        <w:rPr>
          <w:sz w:val="24"/>
        </w:rPr>
      </w:pPr>
      <w:r>
        <w:rPr>
          <w:sz w:val="24"/>
        </w:rPr>
        <w:t>Учредителем и организатором Конк</w:t>
      </w:r>
      <w:r>
        <w:rPr>
          <w:sz w:val="24"/>
        </w:rPr>
        <w:t xml:space="preserve">урса является Благотворительный фонд семьи </w:t>
      </w:r>
      <w:proofErr w:type="spellStart"/>
      <w:r>
        <w:rPr>
          <w:sz w:val="24"/>
        </w:rPr>
        <w:t>Рыбаковьт</w:t>
      </w:r>
      <w:proofErr w:type="spellEnd"/>
      <w:r>
        <w:rPr>
          <w:sz w:val="24"/>
        </w:rPr>
        <w:t xml:space="preserve"> (далее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Организатор). Организатор Конкурса определяет стратегию Конкурса, </w:t>
      </w:r>
      <w:proofErr w:type="spellStart"/>
      <w:r>
        <w:rPr>
          <w:sz w:val="24"/>
        </w:rPr>
        <w:t>о</w:t>
      </w:r>
      <w:proofErr w:type="gramStart"/>
      <w:r>
        <w:rPr>
          <w:sz w:val="24"/>
        </w:rPr>
        <w:t>fi</w:t>
      </w:r>
      <w:proofErr w:type="gramEnd"/>
      <w:r>
        <w:rPr>
          <w:sz w:val="24"/>
        </w:rPr>
        <w:t>щий</w:t>
      </w:r>
      <w:proofErr w:type="spellEnd"/>
      <w:r>
        <w:rPr>
          <w:sz w:val="24"/>
        </w:rPr>
        <w:t xml:space="preserve"> объем финансирования, осуществляет информационную поддержку, организует и координирует проведение Конкурса.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899"/>
        </w:tabs>
        <w:spacing w:line="275" w:lineRule="exact"/>
        <w:ind w:left="899" w:hanging="418"/>
        <w:jc w:val="both"/>
        <w:rPr>
          <w:sz w:val="24"/>
        </w:rPr>
      </w:pPr>
      <w:r>
        <w:rPr>
          <w:spacing w:val="-2"/>
          <w:sz w:val="24"/>
        </w:rPr>
        <w:t>Территория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</w:t>
      </w:r>
      <w:r>
        <w:rPr>
          <w:spacing w:val="-2"/>
          <w:sz w:val="24"/>
        </w:rPr>
        <w:t>оведения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Конкурса: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 xml:space="preserve">весь </w:t>
      </w:r>
      <w:r>
        <w:rPr>
          <w:spacing w:val="-4"/>
          <w:sz w:val="24"/>
        </w:rPr>
        <w:t>мир.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898"/>
        </w:tabs>
        <w:spacing w:line="275" w:lineRule="exact"/>
        <w:ind w:left="898" w:hanging="422"/>
        <w:jc w:val="both"/>
        <w:rPr>
          <w:sz w:val="24"/>
        </w:rPr>
      </w:pPr>
      <w:r>
        <w:rPr>
          <w:sz w:val="24"/>
        </w:rPr>
        <w:t>Рабочим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язык.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898"/>
        </w:tabs>
        <w:ind w:left="898" w:hanging="422"/>
        <w:jc w:val="both"/>
        <w:rPr>
          <w:sz w:val="24"/>
        </w:rPr>
      </w:pPr>
      <w:r>
        <w:rPr>
          <w:spacing w:val="-2"/>
          <w:sz w:val="24"/>
        </w:rPr>
        <w:t>Операторами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Конкурса являются:</w:t>
      </w:r>
    </w:p>
    <w:p w:rsidR="00253137" w:rsidRDefault="00F50047">
      <w:pPr>
        <w:pStyle w:val="a3"/>
        <w:spacing w:before="37" w:line="278" w:lineRule="auto"/>
        <w:ind w:left="111" w:right="185" w:hanging="1"/>
      </w:pPr>
      <w:proofErr w:type="spellStart"/>
      <w:r>
        <w:t>Благотворительнь</w:t>
      </w:r>
      <w:proofErr w:type="gramStart"/>
      <w:r>
        <w:t>l</w:t>
      </w:r>
      <w:proofErr w:type="gramEnd"/>
      <w:r>
        <w:t>й</w:t>
      </w:r>
      <w:proofErr w:type="spellEnd"/>
      <w:r>
        <w:t xml:space="preserve"> фонд развития сообщества “Гарант” — региональный партнер Организатора в Северо-Западном федеральном округе, Центральном федеральном округе, Северо-Кавказском</w:t>
      </w:r>
      <w:r>
        <w:rPr>
          <w:spacing w:val="-3"/>
        </w:rPr>
        <w:t xml:space="preserve"> </w:t>
      </w:r>
      <w:r>
        <w:t xml:space="preserve">федеральном округе </w:t>
      </w:r>
      <w:r>
        <w:rPr>
          <w:color w:val="111111"/>
        </w:rPr>
        <w:t xml:space="preserve">и </w:t>
      </w:r>
      <w:r>
        <w:t>Южном федеральном округе.</w:t>
      </w:r>
    </w:p>
    <w:p w:rsidR="00253137" w:rsidRDefault="00F50047">
      <w:pPr>
        <w:pStyle w:val="a3"/>
        <w:spacing w:line="278" w:lineRule="auto"/>
        <w:ind w:left="110" w:right="190"/>
      </w:pPr>
      <w:r>
        <w:t>Благотворительный</w:t>
      </w:r>
      <w:r>
        <w:rPr>
          <w:spacing w:val="-15"/>
        </w:rPr>
        <w:t xml:space="preserve"> </w:t>
      </w:r>
      <w:r>
        <w:t>фонд</w:t>
      </w:r>
      <w:r>
        <w:rPr>
          <w:spacing w:val="-15"/>
        </w:rPr>
        <w:t xml:space="preserve"> </w:t>
      </w:r>
      <w:r>
        <w:t>поддержки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“Сибирский”</w:t>
      </w:r>
      <w:r>
        <w:rPr>
          <w:spacing w:val="-2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региональный партнер Организатора в Приволжском федеральном округе, Уральском федеральном округе, Сибирском федеральном округе, Дальневосточном федеральном округе.</w:t>
      </w:r>
    </w:p>
    <w:p w:rsidR="00253137" w:rsidRDefault="00253137">
      <w:pPr>
        <w:pStyle w:val="a3"/>
        <w:spacing w:before="189"/>
        <w:jc w:val="left"/>
      </w:pPr>
    </w:p>
    <w:p w:rsidR="00253137" w:rsidRDefault="00F50047">
      <w:pPr>
        <w:pStyle w:val="1"/>
        <w:numPr>
          <w:ilvl w:val="0"/>
          <w:numId w:val="8"/>
        </w:numPr>
        <w:tabs>
          <w:tab w:val="left" w:pos="1570"/>
        </w:tabs>
        <w:ind w:left="1570" w:hanging="750"/>
      </w:pPr>
      <w:r>
        <w:t>Цели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:rsidR="00253137" w:rsidRDefault="00253137">
      <w:pPr>
        <w:pStyle w:val="a3"/>
        <w:spacing w:before="5"/>
        <w:jc w:val="left"/>
        <w:rPr>
          <w:b/>
        </w:rPr>
      </w:pPr>
    </w:p>
    <w:p w:rsidR="00253137" w:rsidRDefault="00F50047">
      <w:pPr>
        <w:pStyle w:val="a4"/>
        <w:numPr>
          <w:ilvl w:val="1"/>
          <w:numId w:val="8"/>
        </w:numPr>
        <w:tabs>
          <w:tab w:val="left" w:pos="897"/>
        </w:tabs>
        <w:spacing w:line="275" w:lineRule="exact"/>
        <w:ind w:left="897" w:hanging="42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</w:t>
      </w:r>
      <w:r>
        <w:rPr>
          <w:sz w:val="24"/>
        </w:rPr>
        <w:t>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897"/>
        </w:tabs>
        <w:spacing w:line="275" w:lineRule="exact"/>
        <w:ind w:left="897" w:hanging="42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активньт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22"/>
        </w:tabs>
        <w:spacing w:before="4" w:line="237" w:lineRule="auto"/>
        <w:ind w:left="112" w:right="191" w:firstLine="35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и поощрение</w:t>
      </w:r>
      <w:r>
        <w:rPr>
          <w:spacing w:val="2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7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z w:val="24"/>
        </w:rPr>
        <w:t xml:space="preserve"> центр</w:t>
      </w:r>
      <w:r>
        <w:rPr>
          <w:spacing w:val="6"/>
          <w:sz w:val="24"/>
        </w:rPr>
        <w:t xml:space="preserve"> </w:t>
      </w:r>
      <w:r>
        <w:rPr>
          <w:sz w:val="24"/>
        </w:rPr>
        <w:t>социума»</w:t>
      </w:r>
      <w:r>
        <w:rPr>
          <w:spacing w:val="15"/>
          <w:sz w:val="24"/>
        </w:rPr>
        <w:t xml:space="preserve"> </w:t>
      </w:r>
      <w:r>
        <w:rPr>
          <w:sz w:val="24"/>
        </w:rPr>
        <w:t>в организации, работающие в сфере образования.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893"/>
        </w:tabs>
        <w:spacing w:before="4"/>
        <w:ind w:left="893" w:hanging="423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образования.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35"/>
        </w:tabs>
        <w:spacing w:before="4" w:line="237" w:lineRule="auto"/>
        <w:ind w:left="107" w:right="190" w:firstLine="358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5"/>
          <w:sz w:val="24"/>
        </w:rPr>
        <w:t xml:space="preserve"> </w:t>
      </w:r>
      <w:r>
        <w:rPr>
          <w:sz w:val="24"/>
        </w:rPr>
        <w:t>идей,</w:t>
      </w:r>
      <w:r>
        <w:rPr>
          <w:spacing w:val="3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образования, </w:t>
      </w:r>
      <w:r>
        <w:rPr>
          <w:spacing w:val="-2"/>
          <w:sz w:val="24"/>
        </w:rPr>
        <w:t>ориентированного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семью 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ребенка, поддержка 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развитие лучших образовательных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практик</w:t>
      </w:r>
    </w:p>
    <w:p w:rsidR="00253137" w:rsidRDefault="00253137">
      <w:pPr>
        <w:spacing w:line="237" w:lineRule="auto"/>
        <w:rPr>
          <w:sz w:val="24"/>
        </w:rPr>
        <w:sectPr w:rsidR="00253137">
          <w:type w:val="continuous"/>
          <w:pgSz w:w="11910" w:h="16840"/>
          <w:pgMar w:top="1220" w:right="700" w:bottom="280" w:left="1180" w:header="720" w:footer="720" w:gutter="0"/>
          <w:cols w:space="720"/>
        </w:sectPr>
      </w:pPr>
    </w:p>
    <w:p w:rsidR="00253137" w:rsidRDefault="00F50047">
      <w:pPr>
        <w:pStyle w:val="a3"/>
        <w:spacing w:before="79"/>
        <w:ind w:left="139"/>
      </w:pPr>
      <w:r>
        <w:lastRenderedPageBreak/>
        <w:t>и</w:t>
      </w:r>
      <w:r>
        <w:rPr>
          <w:spacing w:val="-15"/>
        </w:rPr>
        <w:t xml:space="preserve"> </w:t>
      </w:r>
      <w:r>
        <w:t>методик,</w:t>
      </w:r>
      <w:r>
        <w:rPr>
          <w:spacing w:val="-10"/>
        </w:rPr>
        <w:t xml:space="preserve"> </w:t>
      </w:r>
      <w:r>
        <w:t>поощряющих участие</w:t>
      </w:r>
      <w:r>
        <w:rPr>
          <w:spacing w:val="-3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выпускников</w:t>
      </w:r>
      <w:r>
        <w:rPr>
          <w:spacing w:val="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образовании.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89"/>
        </w:tabs>
        <w:spacing w:before="2"/>
        <w:ind w:left="136" w:right="173" w:firstLine="363"/>
        <w:jc w:val="both"/>
        <w:rPr>
          <w:sz w:val="24"/>
        </w:rPr>
      </w:pPr>
      <w:r>
        <w:rPr>
          <w:sz w:val="24"/>
        </w:rPr>
        <w:t>Выявление и поддержка педагогов, выпускников, семей, администраций и других организаций, и лиц, активно участвующих в жизни образовательных организаций и раскрывающих учебный и личностный потенциал учеников</w:t>
      </w:r>
      <w:r>
        <w:rPr>
          <w:sz w:val="24"/>
        </w:rPr>
        <w:t>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1132"/>
        </w:tabs>
        <w:spacing w:before="9" w:line="232" w:lineRule="auto"/>
        <w:ind w:left="140" w:right="187" w:firstLine="358"/>
        <w:jc w:val="both"/>
        <w:rPr>
          <w:sz w:val="24"/>
        </w:rPr>
      </w:pPr>
      <w:r>
        <w:rPr>
          <w:sz w:val="24"/>
        </w:rPr>
        <w:t>Выявление и поддержка учеников, активно участвующих в жизни организаций, работающих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 сфере образования.</w:t>
      </w:r>
    </w:p>
    <w:p w:rsidR="00253137" w:rsidRDefault="00253137">
      <w:pPr>
        <w:pStyle w:val="a3"/>
        <w:spacing w:before="8"/>
        <w:jc w:val="left"/>
      </w:pPr>
    </w:p>
    <w:p w:rsidR="00253137" w:rsidRDefault="00F50047">
      <w:pPr>
        <w:pStyle w:val="1"/>
        <w:numPr>
          <w:ilvl w:val="0"/>
          <w:numId w:val="8"/>
        </w:numPr>
        <w:tabs>
          <w:tab w:val="left" w:pos="1594"/>
        </w:tabs>
        <w:ind w:left="1594" w:hanging="743"/>
      </w:pPr>
      <w:r>
        <w:rPr>
          <w:spacing w:val="-2"/>
        </w:rPr>
        <w:t>Определения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23"/>
        </w:tabs>
        <w:spacing w:before="261" w:line="310" w:lineRule="exact"/>
        <w:ind w:left="923" w:hanging="423"/>
        <w:jc w:val="both"/>
        <w:rPr>
          <w:sz w:val="24"/>
        </w:rPr>
      </w:pPr>
      <w:r>
        <w:rPr>
          <w:w w:val="95"/>
          <w:sz w:val="24"/>
        </w:rPr>
        <w:t>Образовательная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организация</w:t>
      </w:r>
      <w:r>
        <w:rPr>
          <w:spacing w:val="32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w w:val="95"/>
          <w:sz w:val="24"/>
        </w:rPr>
        <w:t>организация,</w:t>
      </w:r>
      <w:r>
        <w:rPr>
          <w:spacing w:val="34"/>
          <w:sz w:val="24"/>
        </w:rPr>
        <w:t xml:space="preserve"> </w:t>
      </w:r>
      <w:r>
        <w:rPr>
          <w:w w:val="95"/>
          <w:sz w:val="24"/>
        </w:rPr>
        <w:t>работающая</w:t>
      </w:r>
      <w:r>
        <w:rPr>
          <w:spacing w:val="3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w w:val="95"/>
          <w:position w:val="2"/>
          <w:sz w:val="24"/>
        </w:rPr>
        <w:t>c</w:t>
      </w:r>
      <w:r>
        <w:rPr>
          <w:w w:val="95"/>
          <w:position w:val="-2"/>
          <w:sz w:val="24"/>
        </w:rPr>
        <w:t>‹l'</w:t>
      </w:r>
      <w:proofErr w:type="spellStart"/>
      <w:r>
        <w:rPr>
          <w:w w:val="95"/>
          <w:position w:val="2"/>
          <w:sz w:val="24"/>
        </w:rPr>
        <w:t>epe</w:t>
      </w:r>
      <w:proofErr w:type="spellEnd"/>
      <w:r>
        <w:rPr>
          <w:spacing w:val="4"/>
          <w:position w:val="2"/>
          <w:sz w:val="24"/>
        </w:rPr>
        <w:t xml:space="preserve"> </w:t>
      </w:r>
      <w:r>
        <w:rPr>
          <w:spacing w:val="-2"/>
          <w:w w:val="95"/>
          <w:sz w:val="24"/>
        </w:rPr>
        <w:t>образования.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1031"/>
        </w:tabs>
        <w:spacing w:line="237" w:lineRule="auto"/>
        <w:ind w:left="131" w:right="174" w:firstLine="363"/>
        <w:jc w:val="both"/>
        <w:rPr>
          <w:sz w:val="24"/>
        </w:rPr>
      </w:pPr>
      <w:r>
        <w:rPr>
          <w:sz w:val="24"/>
        </w:rPr>
        <w:t xml:space="preserve">Педагог </w:t>
      </w:r>
      <w:r>
        <w:rPr>
          <w:w w:val="90"/>
          <w:sz w:val="24"/>
        </w:rPr>
        <w:t xml:space="preserve">— </w:t>
      </w:r>
      <w:r>
        <w:rPr>
          <w:sz w:val="24"/>
        </w:rPr>
        <w:t>лицо, которое состоит в трудовых отношениях с Образовательной организацией,</w:t>
      </w:r>
      <w:r>
        <w:rPr>
          <w:spacing w:val="74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40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64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6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4"/>
          <w:sz w:val="24"/>
        </w:rPr>
        <w:t xml:space="preserve"> </w:t>
      </w:r>
      <w:r>
        <w:rPr>
          <w:color w:val="0E0E0E"/>
          <w:sz w:val="24"/>
        </w:rPr>
        <w:t>и</w:t>
      </w:r>
      <w:r>
        <w:rPr>
          <w:color w:val="0E0E0E"/>
          <w:spacing w:val="40"/>
          <w:sz w:val="24"/>
        </w:rPr>
        <w:t xml:space="preserve"> </w:t>
      </w:r>
      <w:r>
        <w:rPr>
          <w:sz w:val="24"/>
        </w:rPr>
        <w:t>(или)</w:t>
      </w:r>
    </w:p>
    <w:p w:rsidR="00253137" w:rsidRDefault="00F50047">
      <w:pPr>
        <w:pStyle w:val="a3"/>
        <w:spacing w:line="275" w:lineRule="exact"/>
        <w:ind w:left="131"/>
      </w:pPr>
      <w:r>
        <w:rPr>
          <w:spacing w:val="-2"/>
        </w:rPr>
        <w:t>организации</w:t>
      </w:r>
      <w:r>
        <w:rPr>
          <w:spacing w:val="25"/>
        </w:rPr>
        <w:t xml:space="preserve"> </w:t>
      </w:r>
      <w:r>
        <w:rPr>
          <w:spacing w:val="-2"/>
        </w:rPr>
        <w:t>образовательной</w:t>
      </w:r>
      <w:r>
        <w:rPr>
          <w:spacing w:val="3"/>
        </w:rPr>
        <w:t xml:space="preserve"> </w:t>
      </w:r>
      <w:r>
        <w:rPr>
          <w:spacing w:val="-2"/>
        </w:rPr>
        <w:t>деятельности.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18"/>
        </w:tabs>
        <w:spacing w:line="275" w:lineRule="exact"/>
        <w:ind w:left="918" w:hanging="423"/>
        <w:jc w:val="both"/>
        <w:rPr>
          <w:sz w:val="24"/>
        </w:rPr>
      </w:pPr>
      <w:r>
        <w:rPr>
          <w:w w:val="95"/>
          <w:sz w:val="24"/>
        </w:rPr>
        <w:t>Ученик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w w:val="95"/>
          <w:sz w:val="24"/>
        </w:rPr>
        <w:t>лицо,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осваивающее</w:t>
      </w:r>
      <w:r>
        <w:rPr>
          <w:spacing w:val="35"/>
          <w:sz w:val="24"/>
        </w:rPr>
        <w:t xml:space="preserve"> </w:t>
      </w:r>
      <w:r>
        <w:rPr>
          <w:w w:val="95"/>
          <w:sz w:val="24"/>
        </w:rPr>
        <w:t>образовательную</w:t>
      </w:r>
      <w:r>
        <w:rPr>
          <w:spacing w:val="3"/>
          <w:sz w:val="24"/>
        </w:rPr>
        <w:t xml:space="preserve"> </w:t>
      </w:r>
      <w:r>
        <w:rPr>
          <w:spacing w:val="-2"/>
          <w:w w:val="95"/>
          <w:sz w:val="24"/>
        </w:rPr>
        <w:t>программу.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73"/>
        </w:tabs>
        <w:spacing w:line="237" w:lineRule="auto"/>
        <w:ind w:left="131" w:right="170" w:firstLine="363"/>
        <w:jc w:val="both"/>
        <w:rPr>
          <w:sz w:val="24"/>
        </w:rPr>
      </w:pPr>
      <w:r>
        <w:rPr>
          <w:sz w:val="24"/>
        </w:rPr>
        <w:t xml:space="preserve">Представитель семьи </w:t>
      </w:r>
      <w:r>
        <w:rPr>
          <w:w w:val="90"/>
          <w:sz w:val="24"/>
        </w:rPr>
        <w:t xml:space="preserve">— </w:t>
      </w:r>
      <w:r>
        <w:rPr>
          <w:sz w:val="24"/>
        </w:rPr>
        <w:t>лицо, являющееся частью семьи ученика, обучающегося в Образовательной организации.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17"/>
        </w:tabs>
        <w:spacing w:line="275" w:lineRule="exact"/>
        <w:ind w:left="917" w:hanging="427"/>
        <w:jc w:val="both"/>
        <w:rPr>
          <w:sz w:val="24"/>
        </w:rPr>
      </w:pPr>
      <w:r>
        <w:rPr>
          <w:w w:val="95"/>
          <w:sz w:val="24"/>
        </w:rPr>
        <w:t>Выпускник</w:t>
      </w:r>
      <w:r>
        <w:rPr>
          <w:spacing w:val="3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w w:val="95"/>
          <w:sz w:val="24"/>
        </w:rPr>
        <w:t>лицо,</w:t>
      </w:r>
      <w:r>
        <w:rPr>
          <w:spacing w:val="19"/>
          <w:sz w:val="24"/>
        </w:rPr>
        <w:t xml:space="preserve"> </w:t>
      </w:r>
      <w:r>
        <w:rPr>
          <w:w w:val="95"/>
          <w:sz w:val="24"/>
        </w:rPr>
        <w:t>ранее</w:t>
      </w:r>
      <w:r>
        <w:rPr>
          <w:spacing w:val="20"/>
          <w:sz w:val="24"/>
        </w:rPr>
        <w:t xml:space="preserve"> </w:t>
      </w:r>
      <w:r>
        <w:rPr>
          <w:w w:val="95"/>
          <w:sz w:val="24"/>
        </w:rPr>
        <w:t>обучавшееся</w:t>
      </w:r>
      <w:r>
        <w:rPr>
          <w:spacing w:val="29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w w:val="95"/>
          <w:sz w:val="24"/>
        </w:rPr>
        <w:t>Образовательной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организации.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45"/>
        </w:tabs>
        <w:ind w:left="125" w:right="157" w:firstLine="365"/>
        <w:jc w:val="both"/>
        <w:rPr>
          <w:sz w:val="24"/>
        </w:rPr>
      </w:pPr>
      <w:r>
        <w:rPr>
          <w:sz w:val="24"/>
        </w:rPr>
        <w:t xml:space="preserve">Партнер </w:t>
      </w:r>
      <w:r>
        <w:rPr>
          <w:w w:val="90"/>
          <w:sz w:val="24"/>
        </w:rPr>
        <w:t xml:space="preserve">— </w:t>
      </w:r>
      <w:r>
        <w:rPr>
          <w:sz w:val="24"/>
        </w:rPr>
        <w:t>представитель организации или лицо, которое занимается деятельностью, напр</w:t>
      </w:r>
      <w:r>
        <w:rPr>
          <w:sz w:val="24"/>
        </w:rPr>
        <w:t>авленной на развитие социально-образовательной среды в 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(делится опытом, контактами, идеями, экспертизой 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 ресурсами).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98"/>
        </w:tabs>
        <w:ind w:left="126" w:right="154" w:firstLine="368"/>
        <w:jc w:val="both"/>
        <w:rPr>
          <w:sz w:val="24"/>
        </w:rPr>
      </w:pPr>
      <w:r>
        <w:rPr>
          <w:sz w:val="24"/>
        </w:rPr>
        <w:t xml:space="preserve">Представитель администрации </w:t>
      </w:r>
      <w:r>
        <w:rPr>
          <w:color w:val="111111"/>
          <w:sz w:val="24"/>
        </w:rPr>
        <w:t xml:space="preserve">- </w:t>
      </w:r>
      <w:r>
        <w:rPr>
          <w:sz w:val="24"/>
        </w:rPr>
        <w:t>должностное лицо, которое состоит в трудовых отношениях с Образовательно</w:t>
      </w:r>
      <w:r>
        <w:rPr>
          <w:sz w:val="24"/>
        </w:rPr>
        <w:t xml:space="preserve">й организацией и </w:t>
      </w:r>
      <w:proofErr w:type="spellStart"/>
      <w:r>
        <w:rPr>
          <w:sz w:val="24"/>
        </w:rPr>
        <w:t>вьшолняет</w:t>
      </w:r>
      <w:proofErr w:type="spellEnd"/>
      <w:r>
        <w:rPr>
          <w:sz w:val="24"/>
        </w:rPr>
        <w:t xml:space="preserve"> управленческие, организационн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распорядительные, организационно-технические </w:t>
      </w:r>
      <w:r>
        <w:rPr>
          <w:b/>
          <w:sz w:val="24"/>
        </w:rPr>
        <w:t>§)</w:t>
      </w:r>
      <w:proofErr w:type="spellStart"/>
      <w:r>
        <w:rPr>
          <w:b/>
          <w:sz w:val="24"/>
        </w:rPr>
        <w:t>унКЦИи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>направленные на обеспечение нормального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функционирования Образовательной организации.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1030"/>
        </w:tabs>
        <w:spacing w:line="242" w:lineRule="auto"/>
        <w:ind w:left="125" w:right="186" w:firstLine="364"/>
        <w:jc w:val="both"/>
        <w:rPr>
          <w:sz w:val="24"/>
        </w:rPr>
      </w:pPr>
      <w:r>
        <w:rPr>
          <w:sz w:val="24"/>
        </w:rPr>
        <w:t xml:space="preserve">Задания </w:t>
      </w:r>
      <w:r>
        <w:rPr>
          <w:w w:val="95"/>
          <w:sz w:val="24"/>
        </w:rPr>
        <w:t xml:space="preserve">— </w:t>
      </w:r>
      <w:r>
        <w:rPr>
          <w:sz w:val="24"/>
        </w:rPr>
        <w:t xml:space="preserve">упражнения с элементами </w:t>
      </w:r>
      <w:proofErr w:type="spellStart"/>
      <w:r>
        <w:rPr>
          <w:sz w:val="24"/>
        </w:rPr>
        <w:t>игрофикации</w:t>
      </w:r>
      <w:proofErr w:type="spellEnd"/>
      <w:r>
        <w:rPr>
          <w:sz w:val="24"/>
        </w:rPr>
        <w:t>, предложен</w:t>
      </w:r>
      <w:r>
        <w:rPr>
          <w:sz w:val="24"/>
        </w:rPr>
        <w:t>ные участникам Конкурса. В зависимости от</w:t>
      </w:r>
      <w:r>
        <w:rPr>
          <w:spacing w:val="-2"/>
          <w:sz w:val="24"/>
        </w:rPr>
        <w:t xml:space="preserve"> </w:t>
      </w:r>
      <w:r>
        <w:rPr>
          <w:sz w:val="24"/>
        </w:rPr>
        <w:t>трека участия задания даются командные или индивидуальные.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912"/>
        </w:tabs>
        <w:spacing w:line="274" w:lineRule="exact"/>
        <w:ind w:left="912" w:hanging="427"/>
        <w:jc w:val="both"/>
        <w:rPr>
          <w:sz w:val="24"/>
        </w:rPr>
      </w:pPr>
      <w:r>
        <w:rPr>
          <w:w w:val="95"/>
          <w:sz w:val="24"/>
        </w:rPr>
        <w:t>Кристаллы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w w:val="95"/>
          <w:sz w:val="24"/>
        </w:rPr>
        <w:t>баллы,</w:t>
      </w:r>
      <w:r>
        <w:rPr>
          <w:spacing w:val="22"/>
          <w:sz w:val="24"/>
        </w:rPr>
        <w:t xml:space="preserve"> </w:t>
      </w:r>
      <w:r>
        <w:rPr>
          <w:w w:val="95"/>
          <w:sz w:val="24"/>
        </w:rPr>
        <w:t>начисляемые</w:t>
      </w:r>
      <w:r>
        <w:rPr>
          <w:spacing w:val="38"/>
          <w:sz w:val="24"/>
        </w:rPr>
        <w:t xml:space="preserve"> </w:t>
      </w:r>
      <w:r>
        <w:rPr>
          <w:w w:val="95"/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w w:val="95"/>
          <w:sz w:val="24"/>
        </w:rPr>
        <w:t>качественно</w:t>
      </w:r>
      <w:r>
        <w:rPr>
          <w:spacing w:val="34"/>
          <w:sz w:val="24"/>
        </w:rPr>
        <w:t xml:space="preserve"> </w:t>
      </w:r>
      <w:r>
        <w:rPr>
          <w:w w:val="95"/>
          <w:sz w:val="24"/>
        </w:rPr>
        <w:t>выполненные</w:t>
      </w:r>
      <w:r>
        <w:rPr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Задания.</w:t>
      </w:r>
    </w:p>
    <w:p w:rsidR="00253137" w:rsidRDefault="00F50047">
      <w:pPr>
        <w:pStyle w:val="a4"/>
        <w:numPr>
          <w:ilvl w:val="1"/>
          <w:numId w:val="8"/>
        </w:numPr>
        <w:tabs>
          <w:tab w:val="left" w:pos="1058"/>
        </w:tabs>
        <w:spacing w:line="275" w:lineRule="exact"/>
        <w:ind w:left="1058" w:hanging="573"/>
        <w:jc w:val="both"/>
        <w:rPr>
          <w:sz w:val="24"/>
        </w:rPr>
      </w:pPr>
      <w:r>
        <w:rPr>
          <w:sz w:val="24"/>
        </w:rPr>
        <w:t>Трек</w:t>
      </w:r>
      <w:r>
        <w:rPr>
          <w:spacing w:val="12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19"/>
          <w:sz w:val="24"/>
        </w:rPr>
        <w:t xml:space="preserve"> </w:t>
      </w:r>
      <w:r>
        <w:rPr>
          <w:color w:val="131313"/>
          <w:w w:val="90"/>
          <w:sz w:val="24"/>
        </w:rPr>
        <w:t>—</w:t>
      </w:r>
      <w:r>
        <w:rPr>
          <w:color w:val="131313"/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себя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треке</w:t>
      </w:r>
    </w:p>
    <w:p w:rsidR="00253137" w:rsidRDefault="00F50047">
      <w:pPr>
        <w:pStyle w:val="a3"/>
        <w:ind w:left="122" w:right="159" w:firstLine="5"/>
      </w:pPr>
      <w:r>
        <w:t>«Лидер»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принять участие</w:t>
      </w:r>
      <w:r>
        <w:rPr>
          <w:spacing w:val="-4"/>
        </w:rPr>
        <w:t xml:space="preserve"> </w:t>
      </w:r>
      <w:r>
        <w:t>индивидуально (самостоятельно).</w:t>
      </w:r>
      <w:r>
        <w:rPr>
          <w:spacing w:val="-15"/>
        </w:rPr>
        <w:t xml:space="preserve"> </w:t>
      </w:r>
      <w:r>
        <w:t>Вторым направлением Конкурса является</w:t>
      </w:r>
      <w:r>
        <w:rPr>
          <w:spacing w:val="-5"/>
        </w:rPr>
        <w:t xml:space="preserve"> </w:t>
      </w:r>
      <w:r>
        <w:t>трек «Команда», в</w:t>
      </w:r>
      <w:r>
        <w:rPr>
          <w:spacing w:val="-12"/>
        </w:rPr>
        <w:t xml:space="preserve"> </w:t>
      </w:r>
      <w:r>
        <w:t>котором любой</w:t>
      </w:r>
      <w:r>
        <w:rPr>
          <w:spacing w:val="-4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собрать</w:t>
      </w:r>
      <w:r>
        <w:rPr>
          <w:spacing w:val="-2"/>
        </w:rPr>
        <w:t xml:space="preserve"> </w:t>
      </w:r>
      <w:r>
        <w:t>команду</w:t>
      </w:r>
      <w:r>
        <w:rPr>
          <w:spacing w:val="-1"/>
        </w:rPr>
        <w:t xml:space="preserve"> </w:t>
      </w:r>
      <w:proofErr w:type="spellStart"/>
      <w:r>
        <w:t>образователъной</w:t>
      </w:r>
      <w:proofErr w:type="spellEnd"/>
      <w:r>
        <w:t xml:space="preserve"> организации и пройти вместе весь Конкурсный путь.</w:t>
      </w:r>
    </w:p>
    <w:p w:rsidR="00253137" w:rsidRDefault="00F50047">
      <w:pPr>
        <w:pStyle w:val="1"/>
        <w:numPr>
          <w:ilvl w:val="0"/>
          <w:numId w:val="8"/>
        </w:numPr>
        <w:tabs>
          <w:tab w:val="left" w:pos="1571"/>
        </w:tabs>
        <w:spacing w:before="267"/>
        <w:ind w:left="1571" w:hanging="732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rPr>
          <w:spacing w:val="-2"/>
        </w:rPr>
        <w:t>Конкурса.</w:t>
      </w:r>
    </w:p>
    <w:p w:rsidR="00253137" w:rsidRDefault="00253137">
      <w:pPr>
        <w:pStyle w:val="a3"/>
        <w:jc w:val="left"/>
        <w:rPr>
          <w:b/>
        </w:rPr>
      </w:pPr>
    </w:p>
    <w:p w:rsidR="00253137" w:rsidRDefault="00F50047">
      <w:pPr>
        <w:ind w:left="476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«Лидер»</w:t>
      </w:r>
    </w:p>
    <w:p w:rsidR="00253137" w:rsidRDefault="00253137">
      <w:pPr>
        <w:pStyle w:val="a3"/>
        <w:spacing w:before="7"/>
        <w:jc w:val="left"/>
        <w:rPr>
          <w:b/>
        </w:rPr>
      </w:pPr>
    </w:p>
    <w:p w:rsidR="00253137" w:rsidRDefault="00F50047">
      <w:pPr>
        <w:pStyle w:val="a4"/>
        <w:numPr>
          <w:ilvl w:val="1"/>
          <w:numId w:val="8"/>
        </w:numPr>
        <w:tabs>
          <w:tab w:val="left" w:pos="979"/>
        </w:tabs>
        <w:spacing w:before="1" w:line="237" w:lineRule="auto"/>
        <w:ind w:left="114" w:right="187" w:firstLine="366"/>
        <w:jc w:val="left"/>
        <w:rPr>
          <w:sz w:val="24"/>
        </w:rPr>
      </w:pPr>
      <w:r>
        <w:rPr>
          <w:sz w:val="24"/>
        </w:rPr>
        <w:t>Участниками</w:t>
      </w:r>
      <w:r>
        <w:rPr>
          <w:spacing w:val="66"/>
          <w:sz w:val="24"/>
        </w:rPr>
        <w:t xml:space="preserve"> </w:t>
      </w:r>
      <w:r>
        <w:rPr>
          <w:sz w:val="24"/>
        </w:rPr>
        <w:t>трека</w:t>
      </w:r>
      <w:r>
        <w:rPr>
          <w:spacing w:val="40"/>
          <w:sz w:val="24"/>
        </w:rPr>
        <w:t xml:space="preserve"> </w:t>
      </w:r>
      <w:r>
        <w:rPr>
          <w:sz w:val="24"/>
        </w:rPr>
        <w:t>«Лидер»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лица,</w:t>
      </w:r>
      <w:r>
        <w:rPr>
          <w:spacing w:val="40"/>
          <w:sz w:val="24"/>
        </w:rPr>
        <w:t xml:space="preserve"> </w:t>
      </w:r>
      <w:r>
        <w:rPr>
          <w:sz w:val="24"/>
        </w:rPr>
        <w:t>отвечающие условиям участия в конкурсе:</w:t>
      </w:r>
    </w:p>
    <w:p w:rsidR="00253137" w:rsidRDefault="00F50047">
      <w:pPr>
        <w:pStyle w:val="a4"/>
        <w:numPr>
          <w:ilvl w:val="2"/>
          <w:numId w:val="8"/>
        </w:numPr>
        <w:tabs>
          <w:tab w:val="left" w:pos="788"/>
          <w:tab w:val="left" w:pos="1963"/>
          <w:tab w:val="left" w:pos="2320"/>
          <w:tab w:val="left" w:pos="3847"/>
          <w:tab w:val="left" w:pos="4873"/>
          <w:tab w:val="left" w:pos="5719"/>
          <w:tab w:val="left" w:pos="7710"/>
          <w:tab w:val="left" w:pos="9178"/>
        </w:tabs>
        <w:spacing w:before="3" w:line="242" w:lineRule="auto"/>
        <w:ind w:right="170" w:firstLine="363"/>
        <w:jc w:val="left"/>
        <w:rPr>
          <w:sz w:val="24"/>
        </w:rPr>
      </w:pPr>
      <w:proofErr w:type="spellStart"/>
      <w:r>
        <w:rPr>
          <w:spacing w:val="-2"/>
          <w:sz w:val="24"/>
        </w:rPr>
        <w:t>Педагогм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специалисты</w:t>
      </w:r>
      <w:r>
        <w:rPr>
          <w:sz w:val="24"/>
        </w:rPr>
        <w:tab/>
      </w:r>
      <w:r>
        <w:rPr>
          <w:spacing w:val="-2"/>
          <w:sz w:val="24"/>
        </w:rPr>
        <w:t>детских</w:t>
      </w:r>
      <w:r>
        <w:rPr>
          <w:sz w:val="24"/>
        </w:rPr>
        <w:tab/>
      </w:r>
      <w:r>
        <w:rPr>
          <w:spacing w:val="-2"/>
          <w:sz w:val="24"/>
        </w:rPr>
        <w:t>садов,</w:t>
      </w:r>
      <w:r>
        <w:rPr>
          <w:sz w:val="24"/>
        </w:rPr>
        <w:tab/>
      </w:r>
      <w:r>
        <w:rPr>
          <w:spacing w:val="-2"/>
          <w:sz w:val="24"/>
        </w:rPr>
        <w:t>дополнительного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4"/>
          <w:sz w:val="24"/>
        </w:rPr>
        <w:t xml:space="preserve">(кроме </w:t>
      </w:r>
      <w:proofErr w:type="spellStart"/>
      <w:r>
        <w:rPr>
          <w:sz w:val="24"/>
        </w:rPr>
        <w:t>административньт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должностей: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заведующий, методист, старший воспитатель </w:t>
      </w:r>
      <w:r>
        <w:rPr>
          <w:sz w:val="24"/>
        </w:rPr>
        <w:t>и др.).</w:t>
      </w:r>
    </w:p>
    <w:p w:rsidR="00253137" w:rsidRDefault="00F50047">
      <w:pPr>
        <w:pStyle w:val="a4"/>
        <w:numPr>
          <w:ilvl w:val="2"/>
          <w:numId w:val="8"/>
        </w:numPr>
        <w:tabs>
          <w:tab w:val="left" w:pos="654"/>
        </w:tabs>
        <w:spacing w:line="242" w:lineRule="auto"/>
        <w:ind w:left="113" w:right="154" w:firstLine="367"/>
        <w:jc w:val="left"/>
        <w:rPr>
          <w:sz w:val="24"/>
        </w:rPr>
      </w:pPr>
      <w:r>
        <w:rPr>
          <w:sz w:val="24"/>
        </w:rPr>
        <w:t>Учителя</w:t>
      </w:r>
      <w:r>
        <w:rPr>
          <w:spacing w:val="29"/>
          <w:sz w:val="24"/>
        </w:rPr>
        <w:t xml:space="preserve"> </w:t>
      </w:r>
      <w:r>
        <w:rPr>
          <w:sz w:val="24"/>
        </w:rPr>
        <w:t>и специалисты</w:t>
      </w:r>
      <w:r>
        <w:rPr>
          <w:spacing w:val="25"/>
          <w:sz w:val="24"/>
        </w:rPr>
        <w:t xml:space="preserve"> </w:t>
      </w:r>
      <w:r>
        <w:rPr>
          <w:sz w:val="24"/>
        </w:rPr>
        <w:t>школ,</w:t>
      </w:r>
      <w:r>
        <w:rPr>
          <w:spacing w:val="15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8"/>
          <w:sz w:val="24"/>
        </w:rPr>
        <w:t xml:space="preserve"> </w:t>
      </w:r>
      <w:r>
        <w:rPr>
          <w:sz w:val="24"/>
        </w:rPr>
        <w:t>административных должностей: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директор, завуч и др.).</w:t>
      </w:r>
    </w:p>
    <w:p w:rsidR="00253137" w:rsidRDefault="00F50047">
      <w:pPr>
        <w:pStyle w:val="a4"/>
        <w:numPr>
          <w:ilvl w:val="2"/>
          <w:numId w:val="8"/>
        </w:numPr>
        <w:tabs>
          <w:tab w:val="left" w:pos="624"/>
        </w:tabs>
        <w:spacing w:line="275" w:lineRule="exact"/>
        <w:ind w:left="624" w:hanging="144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лет.</w:t>
      </w:r>
    </w:p>
    <w:p w:rsidR="00253137" w:rsidRDefault="00F50047">
      <w:pPr>
        <w:pStyle w:val="a4"/>
        <w:numPr>
          <w:ilvl w:val="2"/>
          <w:numId w:val="8"/>
        </w:numPr>
        <w:tabs>
          <w:tab w:val="left" w:pos="706"/>
        </w:tabs>
        <w:spacing w:line="237" w:lineRule="auto"/>
        <w:ind w:left="112" w:right="155" w:firstLine="363"/>
        <w:jc w:val="left"/>
        <w:rPr>
          <w:color w:val="0F0F0F"/>
          <w:sz w:val="24"/>
        </w:rPr>
      </w:pPr>
      <w:r>
        <w:rPr>
          <w:sz w:val="24"/>
        </w:rPr>
        <w:t>Студенты,</w:t>
      </w:r>
      <w:r>
        <w:rPr>
          <w:spacing w:val="77"/>
          <w:sz w:val="24"/>
        </w:rPr>
        <w:t xml:space="preserve"> </w:t>
      </w:r>
      <w:r>
        <w:rPr>
          <w:sz w:val="24"/>
        </w:rPr>
        <w:t>аспиранты,</w:t>
      </w:r>
      <w:r>
        <w:rPr>
          <w:spacing w:val="80"/>
          <w:sz w:val="24"/>
        </w:rPr>
        <w:t xml:space="preserve"> </w:t>
      </w:r>
      <w:r>
        <w:rPr>
          <w:sz w:val="24"/>
        </w:rPr>
        <w:t>магистранты,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образованием.</w:t>
      </w:r>
    </w:p>
    <w:p w:rsidR="00253137" w:rsidRDefault="00F50047">
      <w:pPr>
        <w:pStyle w:val="a4"/>
        <w:numPr>
          <w:ilvl w:val="1"/>
          <w:numId w:val="7"/>
        </w:numPr>
        <w:tabs>
          <w:tab w:val="left" w:pos="954"/>
        </w:tabs>
        <w:spacing w:before="2"/>
        <w:ind w:right="165" w:firstLine="371"/>
        <w:jc w:val="both"/>
        <w:rPr>
          <w:sz w:val="24"/>
        </w:rPr>
      </w:pPr>
      <w:r>
        <w:rPr>
          <w:sz w:val="24"/>
        </w:rPr>
        <w:t xml:space="preserve">Победители </w:t>
      </w:r>
      <w:proofErr w:type="spellStart"/>
      <w:r>
        <w:rPr>
          <w:sz w:val="24"/>
        </w:rPr>
        <w:t>Меа‹дународного</w:t>
      </w:r>
      <w:proofErr w:type="spellEnd"/>
      <w:r>
        <w:rPr>
          <w:sz w:val="24"/>
        </w:rPr>
        <w:t xml:space="preserve"> конкурса имени Льва Выготского, участники Летней 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 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педагогов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CEX КОНКУРСНЫХ ЦИКЛОВ, начиная с</w:t>
      </w:r>
      <w:r>
        <w:rPr>
          <w:spacing w:val="-15"/>
          <w:sz w:val="24"/>
        </w:rPr>
        <w:t xml:space="preserve"> </w:t>
      </w:r>
      <w:r>
        <w:rPr>
          <w:sz w:val="24"/>
        </w:rPr>
        <w:t>2016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  <w:r>
        <w:rPr>
          <w:spacing w:val="-6"/>
          <w:sz w:val="24"/>
        </w:rPr>
        <w:t xml:space="preserve"> </w:t>
      </w:r>
      <w:r>
        <w:rPr>
          <w:sz w:val="24"/>
        </w:rPr>
        <w:t>не могут пройти испытания Конкурса в треке «Лидер».</w:t>
      </w:r>
    </w:p>
    <w:p w:rsidR="00253137" w:rsidRDefault="00253137">
      <w:pPr>
        <w:pStyle w:val="a3"/>
        <w:jc w:val="left"/>
      </w:pPr>
    </w:p>
    <w:p w:rsidR="00253137" w:rsidRDefault="00F50047">
      <w:pPr>
        <w:pStyle w:val="a3"/>
        <w:ind w:left="473"/>
        <w:jc w:val="left"/>
      </w:pPr>
      <w:r>
        <w:rPr>
          <w:w w:val="105"/>
        </w:rPr>
        <w:t>Трек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«Команда»</w:t>
      </w:r>
    </w:p>
    <w:p w:rsidR="00253137" w:rsidRDefault="00253137">
      <w:pPr>
        <w:pStyle w:val="a3"/>
        <w:jc w:val="left"/>
      </w:pPr>
    </w:p>
    <w:p w:rsidR="00253137" w:rsidRDefault="00F50047">
      <w:pPr>
        <w:pStyle w:val="a4"/>
        <w:numPr>
          <w:ilvl w:val="1"/>
          <w:numId w:val="7"/>
        </w:numPr>
        <w:tabs>
          <w:tab w:val="left" w:pos="951"/>
        </w:tabs>
        <w:spacing w:before="1"/>
        <w:ind w:left="951" w:hanging="47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треке</w:t>
      </w:r>
      <w:r>
        <w:rPr>
          <w:spacing w:val="41"/>
          <w:sz w:val="24"/>
        </w:rPr>
        <w:t xml:space="preserve"> </w:t>
      </w:r>
      <w:r>
        <w:rPr>
          <w:sz w:val="24"/>
        </w:rPr>
        <w:t>«Команда»</w:t>
      </w:r>
      <w:r>
        <w:rPr>
          <w:spacing w:val="38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50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46"/>
          <w:sz w:val="24"/>
        </w:rPr>
        <w:t xml:space="preserve"> </w:t>
      </w:r>
      <w:proofErr w:type="spellStart"/>
      <w:r>
        <w:rPr>
          <w:spacing w:val="-2"/>
          <w:sz w:val="24"/>
        </w:rPr>
        <w:t>любьт</w:t>
      </w:r>
      <w:proofErr w:type="spellEnd"/>
    </w:p>
    <w:p w:rsidR="00253137" w:rsidRDefault="00253137">
      <w:pPr>
        <w:jc w:val="both"/>
        <w:rPr>
          <w:sz w:val="24"/>
        </w:rPr>
        <w:sectPr w:rsidR="00253137">
          <w:pgSz w:w="11910" w:h="16840"/>
          <w:pgMar w:top="1200" w:right="700" w:bottom="280" w:left="1180" w:header="720" w:footer="720" w:gutter="0"/>
          <w:cols w:space="720"/>
        </w:sectPr>
      </w:pPr>
    </w:p>
    <w:p w:rsidR="00253137" w:rsidRDefault="00F50047">
      <w:pPr>
        <w:pStyle w:val="a3"/>
        <w:spacing w:before="75"/>
        <w:ind w:left="174"/>
        <w:jc w:val="left"/>
      </w:pPr>
      <w:r>
        <w:lastRenderedPageBreak/>
        <w:t>образовательных</w:t>
      </w:r>
      <w:r>
        <w:rPr>
          <w:spacing w:val="-8"/>
        </w:rPr>
        <w:t xml:space="preserve"> </w:t>
      </w:r>
      <w:r>
        <w:t>организаций,</w:t>
      </w:r>
      <w:r>
        <w:rPr>
          <w:spacing w:val="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любом</w:t>
      </w:r>
      <w:r>
        <w:rPr>
          <w:spacing w:val="-8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 xml:space="preserve">любых </w:t>
      </w:r>
      <w:r>
        <w:rPr>
          <w:spacing w:val="-2"/>
        </w:rPr>
        <w:t>стран.</w:t>
      </w:r>
    </w:p>
    <w:p w:rsidR="00253137" w:rsidRDefault="00F50047">
      <w:pPr>
        <w:pStyle w:val="a4"/>
        <w:numPr>
          <w:ilvl w:val="1"/>
          <w:numId w:val="7"/>
        </w:numPr>
        <w:tabs>
          <w:tab w:val="left" w:pos="950"/>
        </w:tabs>
        <w:spacing w:before="2" w:line="272" w:lineRule="exact"/>
        <w:ind w:left="950" w:hanging="416"/>
        <w:rPr>
          <w:sz w:val="24"/>
        </w:rPr>
      </w:pPr>
      <w:r>
        <w:rPr>
          <w:spacing w:val="-2"/>
          <w:sz w:val="24"/>
        </w:rPr>
        <w:t>Команда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состоять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z w:val="24"/>
        </w:rPr>
        <w:t xml:space="preserve"> </w:t>
      </w:r>
      <w:r>
        <w:rPr>
          <w:spacing w:val="-2"/>
          <w:sz w:val="24"/>
        </w:rPr>
        <w:t>следующих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ролей:</w:t>
      </w:r>
    </w:p>
    <w:p w:rsidR="00253137" w:rsidRDefault="00F50047">
      <w:pPr>
        <w:pStyle w:val="a4"/>
        <w:numPr>
          <w:ilvl w:val="0"/>
          <w:numId w:val="6"/>
        </w:numPr>
        <w:tabs>
          <w:tab w:val="left" w:pos="786"/>
        </w:tabs>
        <w:spacing w:line="272" w:lineRule="exact"/>
        <w:ind w:left="786" w:hanging="252"/>
        <w:rPr>
          <w:sz w:val="24"/>
        </w:rPr>
      </w:pPr>
      <w:r>
        <w:rPr>
          <w:spacing w:val="-2"/>
          <w:sz w:val="24"/>
        </w:rPr>
        <w:t>Педагог;</w:t>
      </w:r>
    </w:p>
    <w:p w:rsidR="00253137" w:rsidRDefault="00F50047">
      <w:pPr>
        <w:pStyle w:val="a4"/>
        <w:numPr>
          <w:ilvl w:val="0"/>
          <w:numId w:val="6"/>
        </w:numPr>
        <w:tabs>
          <w:tab w:val="left" w:pos="788"/>
        </w:tabs>
        <w:spacing w:before="7"/>
        <w:ind w:hanging="260"/>
        <w:rPr>
          <w:sz w:val="24"/>
        </w:rPr>
      </w:pPr>
      <w:r>
        <w:rPr>
          <w:sz w:val="24"/>
        </w:rPr>
        <w:t>Ученик</w:t>
      </w:r>
      <w:r>
        <w:rPr>
          <w:spacing w:val="-6"/>
          <w:sz w:val="24"/>
        </w:rPr>
        <w:t xml:space="preserve"> </w:t>
      </w:r>
      <w:r>
        <w:rPr>
          <w:sz w:val="24"/>
        </w:rPr>
        <w:t>(Воспитанник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сада);</w:t>
      </w:r>
    </w:p>
    <w:p w:rsidR="00253137" w:rsidRDefault="00F50047">
      <w:pPr>
        <w:pStyle w:val="a3"/>
        <w:spacing w:before="5" w:line="237" w:lineRule="auto"/>
        <w:ind w:left="168" w:firstLine="361"/>
        <w:jc w:val="left"/>
      </w:pPr>
      <w:r>
        <w:t>о)</w:t>
      </w:r>
      <w:r>
        <w:rPr>
          <w:spacing w:val="40"/>
        </w:rPr>
        <w:t xml:space="preserve"> </w:t>
      </w:r>
      <w:r>
        <w:t>Выпускник</w:t>
      </w:r>
      <w:r>
        <w:rPr>
          <w:spacing w:val="40"/>
        </w:rPr>
        <w:t xml:space="preserve"> </w:t>
      </w:r>
      <w:r>
        <w:t>(Это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ребёнок,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перевёлся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другую</w:t>
      </w:r>
      <w:r>
        <w:rPr>
          <w:spacing w:val="40"/>
        </w:rPr>
        <w:t xml:space="preserve"> </w:t>
      </w:r>
      <w:r>
        <w:t>школу.</w:t>
      </w:r>
      <w:r>
        <w:rPr>
          <w:spacing w:val="40"/>
        </w:rPr>
        <w:t xml:space="preserve"> </w:t>
      </w:r>
      <w:r>
        <w:t>Роль необязательная для детского сада.);</w:t>
      </w:r>
    </w:p>
    <w:p w:rsidR="00253137" w:rsidRDefault="00F50047">
      <w:pPr>
        <w:pStyle w:val="a4"/>
        <w:numPr>
          <w:ilvl w:val="0"/>
          <w:numId w:val="5"/>
        </w:numPr>
        <w:tabs>
          <w:tab w:val="left" w:pos="848"/>
        </w:tabs>
        <w:spacing w:before="6" w:line="237" w:lineRule="auto"/>
        <w:ind w:right="153" w:firstLine="361"/>
        <w:rPr>
          <w:sz w:val="24"/>
        </w:rPr>
      </w:pPr>
      <w:proofErr w:type="gramStart"/>
      <w:r>
        <w:rPr>
          <w:sz w:val="24"/>
        </w:rPr>
        <w:t>Представитель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40"/>
          <w:sz w:val="24"/>
        </w:rPr>
        <w:t xml:space="preserve"> </w:t>
      </w:r>
      <w:r>
        <w:rPr>
          <w:sz w:val="24"/>
        </w:rPr>
        <w:t>(Мама,</w:t>
      </w:r>
      <w:r>
        <w:rPr>
          <w:spacing w:val="40"/>
          <w:sz w:val="24"/>
        </w:rPr>
        <w:t xml:space="preserve"> </w:t>
      </w:r>
      <w:r>
        <w:rPr>
          <w:sz w:val="24"/>
        </w:rPr>
        <w:t>папа,</w:t>
      </w:r>
      <w:r>
        <w:rPr>
          <w:spacing w:val="40"/>
          <w:sz w:val="24"/>
        </w:rPr>
        <w:t xml:space="preserve"> </w:t>
      </w:r>
      <w:r>
        <w:rPr>
          <w:sz w:val="24"/>
        </w:rPr>
        <w:t>бабушка,</w:t>
      </w:r>
      <w:r>
        <w:rPr>
          <w:spacing w:val="40"/>
          <w:sz w:val="24"/>
        </w:rPr>
        <w:t xml:space="preserve"> </w:t>
      </w:r>
      <w:r>
        <w:rPr>
          <w:sz w:val="24"/>
        </w:rPr>
        <w:t>дедушка,</w:t>
      </w:r>
      <w:r>
        <w:rPr>
          <w:spacing w:val="40"/>
          <w:sz w:val="24"/>
        </w:rPr>
        <w:t xml:space="preserve"> </w:t>
      </w:r>
      <w:r>
        <w:rPr>
          <w:sz w:val="24"/>
        </w:rPr>
        <w:t>дядя,</w:t>
      </w:r>
      <w:r>
        <w:rPr>
          <w:spacing w:val="40"/>
          <w:sz w:val="24"/>
        </w:rPr>
        <w:t xml:space="preserve"> </w:t>
      </w:r>
      <w:r>
        <w:rPr>
          <w:sz w:val="24"/>
        </w:rPr>
        <w:t>тётя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далее.</w:t>
      </w:r>
      <w:proofErr w:type="gramEnd"/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Роль необязательная для школы-интерната.);</w:t>
      </w:r>
      <w:proofErr w:type="gramEnd"/>
    </w:p>
    <w:p w:rsidR="00253137" w:rsidRDefault="00F50047">
      <w:pPr>
        <w:pStyle w:val="a4"/>
        <w:numPr>
          <w:ilvl w:val="0"/>
          <w:numId w:val="5"/>
        </w:numPr>
        <w:tabs>
          <w:tab w:val="left" w:pos="777"/>
        </w:tabs>
        <w:spacing w:line="275" w:lineRule="exact"/>
        <w:ind w:left="777" w:hanging="255"/>
        <w:rPr>
          <w:sz w:val="24"/>
        </w:rPr>
      </w:pPr>
      <w:r>
        <w:rPr>
          <w:spacing w:val="-2"/>
          <w:sz w:val="24"/>
        </w:rPr>
        <w:t>Представитель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администрации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(директо</w:t>
      </w:r>
      <w:r>
        <w:rPr>
          <w:spacing w:val="-2"/>
          <w:sz w:val="24"/>
        </w:rPr>
        <w:t>р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завуч).</w:t>
      </w:r>
    </w:p>
    <w:p w:rsidR="00253137" w:rsidRDefault="00F50047">
      <w:pPr>
        <w:pStyle w:val="a4"/>
        <w:numPr>
          <w:ilvl w:val="0"/>
          <w:numId w:val="5"/>
        </w:numPr>
        <w:tabs>
          <w:tab w:val="left" w:pos="805"/>
        </w:tabs>
        <w:spacing w:before="9" w:line="232" w:lineRule="auto"/>
        <w:ind w:left="165" w:right="154" w:firstLine="362"/>
        <w:rPr>
          <w:sz w:val="24"/>
        </w:rPr>
      </w:pPr>
      <w:r>
        <w:rPr>
          <w:sz w:val="24"/>
        </w:rPr>
        <w:t>Партнер</w:t>
      </w:r>
      <w:r>
        <w:rPr>
          <w:spacing w:val="12"/>
          <w:sz w:val="24"/>
        </w:rPr>
        <w:t xml:space="preserve"> </w:t>
      </w:r>
      <w:r>
        <w:rPr>
          <w:sz w:val="24"/>
        </w:rPr>
        <w:t>(роль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меобязательная</w:t>
      </w:r>
      <w:proofErr w:type="spellEnd"/>
      <w:r>
        <w:rPr>
          <w:sz w:val="24"/>
        </w:rPr>
        <w:t xml:space="preserve"> для сбора</w:t>
      </w:r>
      <w:r>
        <w:rPr>
          <w:spacing w:val="1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8"/>
          <w:sz w:val="24"/>
        </w:rPr>
        <w:t xml:space="preserve"> </w:t>
      </w:r>
      <w:r>
        <w:rPr>
          <w:sz w:val="24"/>
        </w:rPr>
        <w:t>при этом данная</w:t>
      </w:r>
      <w:r>
        <w:rPr>
          <w:spacing w:val="15"/>
          <w:sz w:val="24"/>
        </w:rPr>
        <w:t xml:space="preserve"> </w:t>
      </w:r>
      <w:r>
        <w:rPr>
          <w:sz w:val="24"/>
        </w:rPr>
        <w:t>роль может</w:t>
      </w:r>
      <w:r>
        <w:rPr>
          <w:spacing w:val="10"/>
          <w:sz w:val="24"/>
        </w:rPr>
        <w:t xml:space="preserve"> </w:t>
      </w:r>
      <w:r>
        <w:rPr>
          <w:sz w:val="24"/>
        </w:rPr>
        <w:t>начать сбор команды)</w:t>
      </w:r>
    </w:p>
    <w:p w:rsidR="00253137" w:rsidRDefault="00F50047">
      <w:pPr>
        <w:pStyle w:val="a3"/>
        <w:spacing w:before="15"/>
        <w:ind w:left="162" w:right="144" w:firstLine="2165"/>
      </w:pPr>
      <w:r>
        <w:t>и колледжа должна состоять не менее</w:t>
      </w:r>
      <w:proofErr w:type="gramStart"/>
      <w:r>
        <w:t>,</w:t>
      </w:r>
      <w:proofErr w:type="gramEnd"/>
      <w:r>
        <w:t xml:space="preserve"> чем из 5 ролей, детского сада и школы </w:t>
      </w:r>
      <w:r>
        <w:rPr>
          <w:w w:val="90"/>
        </w:rPr>
        <w:t xml:space="preserve">— </w:t>
      </w:r>
      <w:r>
        <w:t xml:space="preserve">интерната </w:t>
      </w:r>
      <w:r>
        <w:rPr>
          <w:w w:val="90"/>
        </w:rPr>
        <w:t xml:space="preserve">— </w:t>
      </w:r>
      <w:r>
        <w:rPr>
          <w:color w:val="111111"/>
        </w:rPr>
        <w:t xml:space="preserve">4 </w:t>
      </w:r>
      <w:r>
        <w:t>ролей. Под одной ролью может быть неограниченное количество участников.</w:t>
      </w:r>
      <w:r>
        <w:rPr>
          <w:spacing w:val="23"/>
        </w:rPr>
        <w:t xml:space="preserve"> </w:t>
      </w:r>
      <w:r>
        <w:t>Все участники должны</w:t>
      </w:r>
      <w:r>
        <w:rPr>
          <w:spacing w:val="-2"/>
        </w:rPr>
        <w:t xml:space="preserve"> </w:t>
      </w:r>
      <w:r>
        <w:t>входить в</w:t>
      </w:r>
      <w:r>
        <w:rPr>
          <w:spacing w:val="-4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команду от образовательной</w:t>
      </w:r>
      <w:r>
        <w:rPr>
          <w:spacing w:val="-15"/>
        </w:rPr>
        <w:t xml:space="preserve"> </w:t>
      </w:r>
      <w:r>
        <w:t>организации.</w:t>
      </w:r>
    </w:p>
    <w:p w:rsidR="00253137" w:rsidRDefault="00F50047">
      <w:pPr>
        <w:pStyle w:val="a4"/>
        <w:numPr>
          <w:ilvl w:val="1"/>
          <w:numId w:val="7"/>
        </w:numPr>
        <w:tabs>
          <w:tab w:val="left" w:pos="961"/>
        </w:tabs>
        <w:spacing w:line="237" w:lineRule="auto"/>
        <w:ind w:left="158" w:right="149" w:firstLine="362"/>
        <w:jc w:val="both"/>
        <w:rPr>
          <w:sz w:val="24"/>
        </w:rPr>
      </w:pPr>
      <w:r>
        <w:rPr>
          <w:sz w:val="24"/>
        </w:rPr>
        <w:t>Все участники Конкурса, не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достигшие 18 лет, регистрируясь на участие в Конкурсе, гарантируют,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</w:t>
      </w:r>
      <w:r>
        <w:rPr>
          <w:sz w:val="24"/>
        </w:rPr>
        <w:t>ы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их участие </w:t>
      </w:r>
      <w:r>
        <w:rPr>
          <w:color w:val="0E0E0E"/>
          <w:sz w:val="24"/>
        </w:rPr>
        <w:t xml:space="preserve">в </w:t>
      </w:r>
      <w:r>
        <w:rPr>
          <w:sz w:val="24"/>
        </w:rPr>
        <w:t>Конкурсе.</w:t>
      </w:r>
    </w:p>
    <w:p w:rsidR="00253137" w:rsidRDefault="00F50047">
      <w:pPr>
        <w:pStyle w:val="a4"/>
        <w:numPr>
          <w:ilvl w:val="1"/>
          <w:numId w:val="7"/>
        </w:numPr>
        <w:tabs>
          <w:tab w:val="left" w:pos="987"/>
        </w:tabs>
        <w:spacing w:before="10" w:line="237" w:lineRule="auto"/>
        <w:ind w:left="158" w:right="148" w:firstLine="356"/>
        <w:jc w:val="both"/>
        <w:rPr>
          <w:sz w:val="24"/>
        </w:rPr>
      </w:pPr>
      <w:r>
        <w:rPr>
          <w:sz w:val="24"/>
        </w:rPr>
        <w:t xml:space="preserve">Победители Международного конкурса имени Льва Выготского, участники Летней школы среди студентов и педагогов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CEX КОНКУРСНЫХ ЦИКЛОВ, начиная </w:t>
      </w:r>
      <w:r>
        <w:rPr>
          <w:color w:val="111111"/>
          <w:sz w:val="24"/>
        </w:rPr>
        <w:t xml:space="preserve">с </w:t>
      </w:r>
      <w:r>
        <w:rPr>
          <w:sz w:val="24"/>
        </w:rPr>
        <w:t>2016 года, могут пройти испыт</w:t>
      </w:r>
      <w:r>
        <w:rPr>
          <w:sz w:val="24"/>
        </w:rPr>
        <w:t>ания Конкурса в треке «Команда».</w:t>
      </w:r>
    </w:p>
    <w:p w:rsidR="00253137" w:rsidRDefault="00253137">
      <w:pPr>
        <w:pStyle w:val="a3"/>
        <w:spacing w:before="6"/>
        <w:jc w:val="left"/>
      </w:pPr>
    </w:p>
    <w:p w:rsidR="00253137" w:rsidRDefault="00F50047">
      <w:pPr>
        <w:pStyle w:val="1"/>
        <w:tabs>
          <w:tab w:val="left" w:pos="1604"/>
        </w:tabs>
        <w:ind w:left="871"/>
      </w:pPr>
      <w:r>
        <w:rPr>
          <w:spacing w:val="-5"/>
        </w:rPr>
        <w:t>э.</w:t>
      </w:r>
      <w:r>
        <w:tab/>
      </w:r>
      <w:proofErr w:type="spellStart"/>
      <w:r>
        <w:t>Территорпя</w:t>
      </w:r>
      <w:proofErr w:type="spellEnd"/>
      <w:r>
        <w:rPr>
          <w:spacing w:val="-10"/>
        </w:rPr>
        <w:t xml:space="preserve"> </w:t>
      </w:r>
      <w:r>
        <w:t>проведения</w:t>
      </w:r>
      <w:r>
        <w:rPr>
          <w:spacing w:val="-2"/>
        </w:rPr>
        <w:t xml:space="preserve"> Конкурса</w:t>
      </w:r>
    </w:p>
    <w:p w:rsidR="00253137" w:rsidRDefault="00253137">
      <w:pPr>
        <w:pStyle w:val="a3"/>
        <w:spacing w:before="2"/>
        <w:jc w:val="left"/>
        <w:rPr>
          <w:b/>
        </w:rPr>
      </w:pPr>
    </w:p>
    <w:p w:rsidR="00253137" w:rsidRDefault="00F50047">
      <w:pPr>
        <w:pStyle w:val="a3"/>
        <w:spacing w:before="1" w:line="237" w:lineRule="auto"/>
        <w:ind w:left="149" w:firstLine="365"/>
        <w:jc w:val="left"/>
      </w:pPr>
      <w:r>
        <w:t>Конкурс</w:t>
      </w:r>
      <w:r>
        <w:rPr>
          <w:spacing w:val="26"/>
        </w:rPr>
        <w:t xml:space="preserve"> </w:t>
      </w:r>
      <w:r>
        <w:t>проводится</w:t>
      </w:r>
      <w:r>
        <w:rPr>
          <w:spacing w:val="27"/>
        </w:rPr>
        <w:t xml:space="preserve"> </w:t>
      </w:r>
      <w:r>
        <w:t>на всей территории</w:t>
      </w:r>
      <w:r>
        <w:rPr>
          <w:spacing w:val="28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Федерации,</w:t>
      </w:r>
      <w:r>
        <w:rPr>
          <w:spacing w:val="20"/>
        </w:rPr>
        <w:t xml:space="preserve"> </w:t>
      </w:r>
      <w:r>
        <w:t>а также</w:t>
      </w:r>
      <w:r>
        <w:rPr>
          <w:spacing w:val="13"/>
        </w:rPr>
        <w:t xml:space="preserve"> </w:t>
      </w:r>
      <w:r>
        <w:t>во всех странах мира, где есть русскоговорящие участники Конкурса.</w:t>
      </w:r>
    </w:p>
    <w:p w:rsidR="00253137" w:rsidRDefault="00253137">
      <w:pPr>
        <w:pStyle w:val="a3"/>
        <w:jc w:val="left"/>
      </w:pPr>
    </w:p>
    <w:p w:rsidR="00253137" w:rsidRDefault="00253137">
      <w:pPr>
        <w:pStyle w:val="a3"/>
        <w:spacing w:before="3"/>
        <w:jc w:val="left"/>
      </w:pPr>
    </w:p>
    <w:p w:rsidR="00253137" w:rsidRDefault="00F50047">
      <w:pPr>
        <w:pStyle w:val="1"/>
        <w:numPr>
          <w:ilvl w:val="0"/>
          <w:numId w:val="4"/>
        </w:numPr>
        <w:tabs>
          <w:tab w:val="left" w:pos="1608"/>
        </w:tabs>
        <w:ind w:hanging="743"/>
        <w:jc w:val="left"/>
      </w:pPr>
      <w:r>
        <w:t>Сроки</w:t>
      </w:r>
      <w:r>
        <w:rPr>
          <w:spacing w:val="-14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rPr>
          <w:spacing w:val="-2"/>
        </w:rPr>
        <w:t>Конкурса</w:t>
      </w:r>
    </w:p>
    <w:p w:rsidR="00253137" w:rsidRDefault="00253137">
      <w:pPr>
        <w:pStyle w:val="a3"/>
        <w:spacing w:before="40"/>
        <w:jc w:val="left"/>
        <w:rPr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2" w:space="0" w:color="131313"/>
          <w:left w:val="single" w:sz="2" w:space="0" w:color="131313"/>
          <w:bottom w:val="single" w:sz="2" w:space="0" w:color="131313"/>
          <w:right w:val="single" w:sz="2" w:space="0" w:color="131313"/>
          <w:insideH w:val="single" w:sz="2" w:space="0" w:color="131313"/>
          <w:insideV w:val="single" w:sz="2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5669"/>
      </w:tblGrid>
      <w:tr w:rsidR="00253137">
        <w:trPr>
          <w:trHeight w:val="475"/>
        </w:trPr>
        <w:tc>
          <w:tcPr>
            <w:tcW w:w="3677" w:type="dxa"/>
          </w:tcPr>
          <w:p w:rsidR="00253137" w:rsidRDefault="00F50047">
            <w:pPr>
              <w:pStyle w:val="TableParagraph"/>
              <w:spacing w:before="92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-18756</wp:posOffset>
                      </wp:positionV>
                      <wp:extent cx="3175" cy="31610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161030"/>
                                <a:chOff x="0" y="0"/>
                                <a:chExt cx="3175" cy="31610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23" y="0"/>
                                  <a:ext cx="1270" cy="3161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61030">
                                      <a:moveTo>
                                        <a:pt x="0" y="316077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1313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12pt;margin-top:-1.476862pt;width:.25pt;height:248.9pt;mso-position-horizontal-relative:column;mso-position-vertical-relative:paragraph;z-index:-15858176" id="docshapegroup1" coordorigin="-2,-30" coordsize="5,4978">
                      <v:line style="position:absolute" from="0,4948" to="0,-30" stroked="true" strokeweight=".24pt" strokecolor="#131313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669" w:type="dxa"/>
          </w:tcPr>
          <w:p w:rsidR="00253137" w:rsidRDefault="00F50047">
            <w:pPr>
              <w:pStyle w:val="TableParagraph"/>
              <w:spacing w:before="130"/>
              <w:ind w:left="87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Этап</w:t>
            </w:r>
          </w:p>
        </w:tc>
      </w:tr>
      <w:tr w:rsidR="00253137">
        <w:trPr>
          <w:trHeight w:val="1046"/>
        </w:trPr>
        <w:tc>
          <w:tcPr>
            <w:tcW w:w="3677" w:type="dxa"/>
          </w:tcPr>
          <w:p w:rsidR="00253137" w:rsidRDefault="00F50047">
            <w:pPr>
              <w:pStyle w:val="TableParagraph"/>
              <w:spacing w:before="112"/>
              <w:ind w:left="8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16:00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MCK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—</w:t>
            </w:r>
            <w:r>
              <w:rPr>
                <w:color w:val="0F0F0F"/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  <w:p w:rsidR="00253137" w:rsidRDefault="00F50047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марта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MCK</w:t>
            </w:r>
          </w:p>
        </w:tc>
        <w:tc>
          <w:tcPr>
            <w:tcW w:w="5669" w:type="dxa"/>
          </w:tcPr>
          <w:p w:rsidR="00253137" w:rsidRDefault="00F50047">
            <w:pPr>
              <w:pStyle w:val="TableParagraph"/>
              <w:spacing w:before="112"/>
              <w:ind w:left="83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работ*</w:t>
            </w:r>
          </w:p>
        </w:tc>
      </w:tr>
      <w:tr w:rsidR="00253137">
        <w:trPr>
          <w:trHeight w:val="733"/>
        </w:trPr>
        <w:tc>
          <w:tcPr>
            <w:tcW w:w="3677" w:type="dxa"/>
          </w:tcPr>
          <w:p w:rsidR="00253137" w:rsidRDefault="00F50047">
            <w:pPr>
              <w:pStyle w:val="TableParagraph"/>
              <w:spacing w:before="116"/>
              <w:ind w:left="7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16:00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MCK</w:t>
            </w:r>
          </w:p>
        </w:tc>
        <w:tc>
          <w:tcPr>
            <w:tcW w:w="5669" w:type="dxa"/>
            <w:tcBorders>
              <w:bottom w:val="double" w:sz="2" w:space="0" w:color="131313"/>
            </w:tcBorders>
          </w:tcPr>
          <w:p w:rsidR="00253137" w:rsidRDefault="00F50047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253137">
        <w:trPr>
          <w:trHeight w:val="1036"/>
        </w:trPr>
        <w:tc>
          <w:tcPr>
            <w:tcW w:w="3677" w:type="dxa"/>
          </w:tcPr>
          <w:p w:rsidR="00253137" w:rsidRDefault="00F50047">
            <w:pPr>
              <w:pStyle w:val="TableParagraph"/>
              <w:tabs>
                <w:tab w:val="left" w:pos="1883"/>
              </w:tabs>
              <w:spacing w:before="107"/>
              <w:ind w:left="83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5669" w:type="dxa"/>
            <w:tcBorders>
              <w:top w:val="double" w:sz="2" w:space="0" w:color="131313"/>
            </w:tcBorders>
          </w:tcPr>
          <w:p w:rsidR="00253137" w:rsidRDefault="00F50047">
            <w:pPr>
              <w:pStyle w:val="TableParagraph"/>
              <w:spacing w:before="107" w:line="280" w:lineRule="auto"/>
              <w:ind w:firstLine="3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техническое соответствие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условиям Конкурса (</w:t>
            </w:r>
            <w:proofErr w:type="spellStart"/>
            <w:r>
              <w:rPr>
                <w:sz w:val="24"/>
              </w:rPr>
              <w:t>модерация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53137">
        <w:trPr>
          <w:trHeight w:val="734"/>
        </w:trPr>
        <w:tc>
          <w:tcPr>
            <w:tcW w:w="3677" w:type="dxa"/>
          </w:tcPr>
          <w:p w:rsidR="00253137" w:rsidRDefault="00F50047">
            <w:pPr>
              <w:pStyle w:val="TableParagraph"/>
              <w:tabs>
                <w:tab w:val="left" w:pos="1873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2э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апреля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5669" w:type="dxa"/>
          </w:tcPr>
          <w:p w:rsidR="00253137" w:rsidRDefault="00F50047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253137">
        <w:trPr>
          <w:trHeight w:val="734"/>
        </w:trPr>
        <w:tc>
          <w:tcPr>
            <w:tcW w:w="3677" w:type="dxa"/>
          </w:tcPr>
          <w:p w:rsidR="00253137" w:rsidRDefault="00F50047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5669" w:type="dxa"/>
          </w:tcPr>
          <w:p w:rsidR="00253137" w:rsidRDefault="00F50047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Объявление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</w:tc>
      </w:tr>
    </w:tbl>
    <w:p w:rsidR="00253137" w:rsidRDefault="00F50047">
      <w:pPr>
        <w:pStyle w:val="a3"/>
        <w:spacing w:before="27"/>
        <w:ind w:left="183"/>
        <w:jc w:val="left"/>
      </w:pPr>
      <w:r>
        <w:t>'начать</w:t>
      </w:r>
      <w:r>
        <w:rPr>
          <w:spacing w:val="-2"/>
        </w:rPr>
        <w:t xml:space="preserve"> </w:t>
      </w:r>
      <w:r>
        <w:t>прохождение</w:t>
      </w:r>
      <w:r>
        <w:rPr>
          <w:spacing w:val="8"/>
        </w:rPr>
        <w:t xml:space="preserve"> </w:t>
      </w:r>
      <w:r>
        <w:t>Конкурса</w:t>
      </w:r>
      <w:r>
        <w:rPr>
          <w:spacing w:val="6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3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года.</w:t>
      </w:r>
    </w:p>
    <w:p w:rsidR="00253137" w:rsidRDefault="00253137">
      <w:pPr>
        <w:pStyle w:val="a3"/>
        <w:jc w:val="left"/>
      </w:pPr>
    </w:p>
    <w:p w:rsidR="00253137" w:rsidRDefault="00F50047">
      <w:pPr>
        <w:pStyle w:val="1"/>
        <w:numPr>
          <w:ilvl w:val="0"/>
          <w:numId w:val="4"/>
        </w:numPr>
        <w:tabs>
          <w:tab w:val="left" w:pos="1589"/>
        </w:tabs>
        <w:ind w:left="1589" w:hanging="738"/>
        <w:jc w:val="left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rPr>
          <w:spacing w:val="-2"/>
        </w:rPr>
        <w:t>Конкурса.</w:t>
      </w:r>
    </w:p>
    <w:p w:rsidR="00253137" w:rsidRDefault="00F50047">
      <w:pPr>
        <w:pStyle w:val="a3"/>
        <w:spacing w:before="271"/>
        <w:ind w:left="497"/>
        <w:jc w:val="left"/>
      </w:pPr>
      <w:r>
        <w:rPr>
          <w:w w:val="105"/>
        </w:rPr>
        <w:t>Трек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«Лидер»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903"/>
        </w:tabs>
        <w:spacing w:before="8"/>
        <w:ind w:left="903" w:hanging="408"/>
        <w:rPr>
          <w:sz w:val="24"/>
        </w:rPr>
      </w:pPr>
      <w:r>
        <w:rPr>
          <w:sz w:val="24"/>
        </w:rPr>
        <w:t>Участники</w:t>
      </w:r>
      <w:r>
        <w:rPr>
          <w:spacing w:val="-11"/>
          <w:sz w:val="24"/>
        </w:rPr>
        <w:t xml:space="preserve"> </w:t>
      </w:r>
      <w:r>
        <w:rPr>
          <w:sz w:val="24"/>
        </w:rPr>
        <w:t>трека</w:t>
      </w:r>
      <w:r>
        <w:rPr>
          <w:spacing w:val="-13"/>
          <w:sz w:val="24"/>
        </w:rPr>
        <w:t xml:space="preserve"> </w:t>
      </w:r>
      <w:r>
        <w:rPr>
          <w:sz w:val="24"/>
        </w:rPr>
        <w:t>«Лидер›</w:t>
      </w:r>
      <w:r>
        <w:rPr>
          <w:spacing w:val="1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шаги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личный</w:t>
      </w:r>
    </w:p>
    <w:p w:rsidR="00253137" w:rsidRDefault="00253137">
      <w:pPr>
        <w:rPr>
          <w:sz w:val="24"/>
        </w:rPr>
        <w:sectPr w:rsidR="00253137">
          <w:pgSz w:w="11910" w:h="16840"/>
          <w:pgMar w:top="1180" w:right="700" w:bottom="280" w:left="1180" w:header="720" w:footer="720" w:gutter="0"/>
          <w:cols w:space="720"/>
        </w:sectPr>
      </w:pPr>
    </w:p>
    <w:p w:rsidR="00253137" w:rsidRDefault="00F50047">
      <w:pPr>
        <w:pStyle w:val="a3"/>
        <w:spacing w:before="65"/>
        <w:ind w:left="165" w:right="155" w:firstLine="7"/>
      </w:pPr>
      <w:r>
        <w:lastRenderedPageBreak/>
        <w:t>кабинет</w:t>
      </w:r>
      <w:r>
        <w:rPr>
          <w:spacing w:val="-15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Сайте.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конкурсные</w:t>
      </w:r>
      <w:r>
        <w:rPr>
          <w:spacing w:val="-15"/>
        </w:rPr>
        <w:t xml:space="preserve"> </w:t>
      </w:r>
      <w:r>
        <w:t>шаги</w:t>
      </w:r>
      <w:r>
        <w:rPr>
          <w:spacing w:val="-15"/>
        </w:rPr>
        <w:t xml:space="preserve"> </w:t>
      </w:r>
      <w:r>
        <w:t>обязательны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заполнения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соблюдением </w:t>
      </w:r>
      <w:r>
        <w:rPr>
          <w:spacing w:val="-2"/>
        </w:rPr>
        <w:t>требований</w:t>
      </w:r>
      <w:r>
        <w:rPr>
          <w:spacing w:val="-13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содержанию.</w:t>
      </w:r>
      <w:r>
        <w:rPr>
          <w:spacing w:val="-11"/>
        </w:rPr>
        <w:t xml:space="preserve"> </w:t>
      </w:r>
      <w:r>
        <w:rPr>
          <w:spacing w:val="-2"/>
        </w:rPr>
        <w:t>После</w:t>
      </w:r>
      <w:r>
        <w:rPr>
          <w:spacing w:val="-9"/>
        </w:rPr>
        <w:t xml:space="preserve"> </w:t>
      </w:r>
      <w:r>
        <w:rPr>
          <w:spacing w:val="-2"/>
        </w:rPr>
        <w:t>прохождения</w:t>
      </w:r>
      <w:r>
        <w:rPr>
          <w:spacing w:val="-4"/>
        </w:rPr>
        <w:t xml:space="preserve"> </w:t>
      </w:r>
      <w:r>
        <w:rPr>
          <w:spacing w:val="-2"/>
        </w:rPr>
        <w:t>всех</w:t>
      </w:r>
      <w:r>
        <w:rPr>
          <w:spacing w:val="-11"/>
        </w:rPr>
        <w:t xml:space="preserve"> </w:t>
      </w:r>
      <w:r>
        <w:rPr>
          <w:spacing w:val="-2"/>
        </w:rPr>
        <w:t>шагов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Конкурсе,</w:t>
      </w:r>
      <w:r>
        <w:t xml:space="preserve"> </w:t>
      </w:r>
      <w:r>
        <w:rPr>
          <w:spacing w:val="-2"/>
        </w:rPr>
        <w:t>работе</w:t>
      </w:r>
      <w:r>
        <w:rPr>
          <w:spacing w:val="-11"/>
        </w:rPr>
        <w:t xml:space="preserve"> </w:t>
      </w:r>
      <w:r>
        <w:rPr>
          <w:spacing w:val="-2"/>
        </w:rPr>
        <w:t xml:space="preserve">присваивается </w:t>
      </w:r>
      <w:r>
        <w:t>регистрационный номер. На указа</w:t>
      </w:r>
      <w:r>
        <w:t>нную при регистрации электронную почту приходит соответствующее электронное</w:t>
      </w:r>
      <w:r>
        <w:rPr>
          <w:spacing w:val="40"/>
        </w:rPr>
        <w:t xml:space="preserve"> </w:t>
      </w:r>
      <w:r>
        <w:t>подтверждение.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60"/>
        </w:tabs>
        <w:ind w:left="167" w:right="130" w:firstLine="361"/>
        <w:jc w:val="both"/>
        <w:rPr>
          <w:sz w:val="24"/>
        </w:rPr>
      </w:pPr>
      <w:r>
        <w:rPr>
          <w:sz w:val="24"/>
        </w:rPr>
        <w:t xml:space="preserve">Готовой работой считается заполненная </w:t>
      </w:r>
      <w:proofErr w:type="spellStart"/>
      <w:r>
        <w:rPr>
          <w:sz w:val="24"/>
        </w:rPr>
        <w:t>ангета</w:t>
      </w:r>
      <w:proofErr w:type="spellEnd"/>
      <w:r>
        <w:rPr>
          <w:sz w:val="24"/>
        </w:rPr>
        <w:t xml:space="preserve"> участника и </w:t>
      </w:r>
      <w:proofErr w:type="spellStart"/>
      <w:r>
        <w:rPr>
          <w:sz w:val="24"/>
        </w:rPr>
        <w:t>выполнемные</w:t>
      </w:r>
      <w:proofErr w:type="spellEnd"/>
      <w:r>
        <w:rPr>
          <w:sz w:val="24"/>
        </w:rPr>
        <w:t xml:space="preserve"> все конкурсные</w:t>
      </w:r>
      <w:r>
        <w:rPr>
          <w:spacing w:val="-13"/>
          <w:sz w:val="24"/>
        </w:rPr>
        <w:t xml:space="preserve"> </w:t>
      </w:r>
      <w:r>
        <w:rPr>
          <w:sz w:val="24"/>
        </w:rPr>
        <w:t>шаги:</w:t>
      </w:r>
      <w:r>
        <w:rPr>
          <w:spacing w:val="-13"/>
          <w:sz w:val="24"/>
        </w:rPr>
        <w:t xml:space="preserve"> </w:t>
      </w:r>
      <w:r>
        <w:rPr>
          <w:sz w:val="24"/>
        </w:rPr>
        <w:t>пройден</w:t>
      </w:r>
      <w:r>
        <w:rPr>
          <w:spacing w:val="-10"/>
          <w:sz w:val="24"/>
        </w:rPr>
        <w:t xml:space="preserve"> </w:t>
      </w:r>
      <w:r>
        <w:rPr>
          <w:sz w:val="24"/>
        </w:rPr>
        <w:t>тест</w:t>
      </w:r>
      <w:r>
        <w:rPr>
          <w:spacing w:val="-15"/>
          <w:sz w:val="24"/>
        </w:rPr>
        <w:t xml:space="preserve"> </w:t>
      </w:r>
      <w:r>
        <w:rPr>
          <w:sz w:val="24"/>
        </w:rPr>
        <w:t>(участник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ответит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менее</w:t>
      </w:r>
      <w:proofErr w:type="gramStart"/>
      <w:r>
        <w:rPr>
          <w:sz w:val="24"/>
        </w:rPr>
        <w:t>,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чем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80%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вопросов)</w:t>
      </w:r>
      <w:r>
        <w:rPr>
          <w:spacing w:val="-2"/>
          <w:sz w:val="24"/>
        </w:rPr>
        <w:t xml:space="preserve"> </w:t>
      </w:r>
      <w:r>
        <w:rPr>
          <w:sz w:val="24"/>
        </w:rPr>
        <w:t>и выполнены поэтапно все 6 заданий Конкурса.</w:t>
      </w:r>
      <w:r>
        <w:rPr>
          <w:spacing w:val="40"/>
          <w:sz w:val="24"/>
        </w:rPr>
        <w:t xml:space="preserve"> </w:t>
      </w:r>
      <w:r>
        <w:rPr>
          <w:sz w:val="24"/>
        </w:rPr>
        <w:t>По отдельности задания не оцениваются и проходят комплексную</w:t>
      </w:r>
      <w:r>
        <w:rPr>
          <w:spacing w:val="28"/>
          <w:sz w:val="24"/>
        </w:rPr>
        <w:t xml:space="preserve"> </w:t>
      </w:r>
      <w:r>
        <w:rPr>
          <w:sz w:val="24"/>
        </w:rPr>
        <w:t>экспертизу со стороны экспертов Конкурса.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67"/>
        </w:tabs>
        <w:spacing w:before="7" w:line="237" w:lineRule="auto"/>
        <w:ind w:left="169" w:right="141" w:firstLine="354"/>
        <w:jc w:val="both"/>
        <w:rPr>
          <w:sz w:val="24"/>
        </w:rPr>
      </w:pPr>
      <w:r>
        <w:rPr>
          <w:sz w:val="24"/>
        </w:rPr>
        <w:t>Личный кабинет участника Конкурса становится доступные заявителю после регистрации на Сайте.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993"/>
        </w:tabs>
        <w:spacing w:before="6" w:line="237" w:lineRule="auto"/>
        <w:ind w:left="172" w:right="131" w:firstLine="352"/>
        <w:jc w:val="both"/>
        <w:rPr>
          <w:sz w:val="24"/>
        </w:rPr>
      </w:pPr>
      <w:proofErr w:type="spellStart"/>
      <w:r>
        <w:rPr>
          <w:sz w:val="24"/>
        </w:rPr>
        <w:t>Каждьйі</w:t>
      </w:r>
      <w:proofErr w:type="spellEnd"/>
      <w:r>
        <w:rPr>
          <w:sz w:val="24"/>
        </w:rPr>
        <w:t xml:space="preserve"> участни</w:t>
      </w:r>
      <w:r>
        <w:rPr>
          <w:sz w:val="24"/>
        </w:rPr>
        <w:t xml:space="preserve">к имеет право подать не более 1 (одной) </w:t>
      </w:r>
      <w:proofErr w:type="spellStart"/>
      <w:r>
        <w:rPr>
          <w:sz w:val="24"/>
        </w:rPr>
        <w:t>работь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на Конкурс. Для участия в Конкурсе участник оформляет конкурсную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работу 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56"/>
        </w:tabs>
        <w:spacing w:before="3"/>
        <w:ind w:left="160" w:right="127" w:firstLine="364"/>
        <w:jc w:val="both"/>
        <w:rPr>
          <w:sz w:val="24"/>
        </w:rPr>
      </w:pPr>
      <w:r>
        <w:rPr>
          <w:sz w:val="24"/>
        </w:rPr>
        <w:t>На этапе сбора работ проводится предварительная экспертиза на техническое соответствие условиям Конкурса (</w:t>
      </w:r>
      <w:proofErr w:type="spellStart"/>
      <w:r>
        <w:rPr>
          <w:sz w:val="24"/>
        </w:rPr>
        <w:t>модерация</w:t>
      </w:r>
      <w:proofErr w:type="spellEnd"/>
      <w:r>
        <w:rPr>
          <w:sz w:val="24"/>
        </w:rPr>
        <w:t>) всех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</w:t>
      </w:r>
      <w:r>
        <w:rPr>
          <w:sz w:val="24"/>
        </w:rPr>
        <w:t>ний 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 тестирования. В случае технического несоответствия условиям Конкурса, заявителю дается возможность внести корректировка в работу, поданную не позднее двух дней до даты окончания приема работ. Работы, поданные позже и не соответствующи</w:t>
      </w:r>
      <w:r>
        <w:rPr>
          <w:sz w:val="24"/>
        </w:rPr>
        <w:t xml:space="preserve">е условиям Конкурса, на доработку не отправляются и не допускаются к участию </w:t>
      </w:r>
      <w:r>
        <w:rPr>
          <w:color w:val="111111"/>
          <w:sz w:val="24"/>
        </w:rPr>
        <w:t xml:space="preserve">в </w:t>
      </w:r>
      <w:r>
        <w:rPr>
          <w:sz w:val="24"/>
        </w:rPr>
        <w:t>Конкурсе.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13"/>
        </w:tabs>
        <w:spacing w:before="3" w:line="237" w:lineRule="auto"/>
        <w:ind w:left="158" w:right="125" w:firstLine="361"/>
        <w:jc w:val="both"/>
        <w:rPr>
          <w:sz w:val="24"/>
        </w:rPr>
      </w:pPr>
      <w:r>
        <w:rPr>
          <w:sz w:val="24"/>
        </w:rPr>
        <w:t xml:space="preserve">Работы, прошедшие </w:t>
      </w:r>
      <w:proofErr w:type="spellStart"/>
      <w:r>
        <w:rPr>
          <w:sz w:val="24"/>
        </w:rPr>
        <w:t>модерацию</w:t>
      </w:r>
      <w:proofErr w:type="spellEnd"/>
      <w:r>
        <w:rPr>
          <w:sz w:val="24"/>
        </w:rPr>
        <w:t>, передаются экспертам для проведения оценки и начисления баллов.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926"/>
        </w:tabs>
        <w:spacing w:before="5" w:line="237" w:lineRule="auto"/>
        <w:ind w:left="158" w:right="135" w:firstLine="361"/>
        <w:jc w:val="both"/>
        <w:rPr>
          <w:sz w:val="24"/>
        </w:rPr>
      </w:pPr>
      <w:r>
        <w:rPr>
          <w:spacing w:val="-2"/>
          <w:sz w:val="24"/>
        </w:rPr>
        <w:t>Финалистами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признаются участники, </w:t>
      </w:r>
      <w:proofErr w:type="spellStart"/>
      <w:r>
        <w:rPr>
          <w:spacing w:val="-2"/>
          <w:sz w:val="24"/>
        </w:rPr>
        <w:t>на</w:t>
      </w:r>
      <w:proofErr w:type="gramStart"/>
      <w:r>
        <w:rPr>
          <w:spacing w:val="-2"/>
          <w:sz w:val="24"/>
        </w:rPr>
        <w:t>fi</w:t>
      </w:r>
      <w:proofErr w:type="gramEnd"/>
      <w:r>
        <w:rPr>
          <w:spacing w:val="-2"/>
          <w:sz w:val="24"/>
        </w:rPr>
        <w:t>равшие</w:t>
      </w:r>
      <w:proofErr w:type="spellEnd"/>
      <w:r>
        <w:rPr>
          <w:spacing w:val="-2"/>
          <w:sz w:val="24"/>
        </w:rPr>
        <w:t xml:space="preserve"> наибольшее число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баллов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по </w:t>
      </w:r>
      <w:r>
        <w:rPr>
          <w:sz w:val="24"/>
        </w:rPr>
        <w:t xml:space="preserve">итогам </w:t>
      </w:r>
      <w:proofErr w:type="spellStart"/>
      <w:r>
        <w:rPr>
          <w:sz w:val="24"/>
        </w:rPr>
        <w:t>вьтолнения</w:t>
      </w:r>
      <w:proofErr w:type="spellEnd"/>
      <w:r>
        <w:rPr>
          <w:sz w:val="24"/>
        </w:rPr>
        <w:t xml:space="preserve"> заданий.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13"/>
        </w:tabs>
        <w:spacing w:before="4"/>
        <w:ind w:left="153" w:right="122" w:firstLine="366"/>
        <w:jc w:val="both"/>
        <w:rPr>
          <w:sz w:val="24"/>
        </w:rPr>
      </w:pPr>
      <w:r>
        <w:rPr>
          <w:sz w:val="24"/>
        </w:rPr>
        <w:t xml:space="preserve">В треке за каждое задание, следующее за тестом, после </w:t>
      </w:r>
      <w:proofErr w:type="gramStart"/>
      <w:r>
        <w:rPr>
          <w:sz w:val="24"/>
        </w:rPr>
        <w:t>технической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модерации</w:t>
      </w:r>
      <w:proofErr w:type="spellEnd"/>
      <w:r>
        <w:rPr>
          <w:sz w:val="24"/>
        </w:rPr>
        <w:t xml:space="preserve"> участнику начисляются кристаллы. Участнику они становятся доступными для обмена на памятные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прохождения всех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 кристаллы можно до даты окончания</w:t>
      </w:r>
      <w:r>
        <w:rPr>
          <w:spacing w:val="38"/>
          <w:sz w:val="24"/>
        </w:rPr>
        <w:t xml:space="preserve"> </w:t>
      </w:r>
      <w:r>
        <w:rPr>
          <w:sz w:val="24"/>
        </w:rPr>
        <w:t>приема работ на Конкурс.</w:t>
      </w:r>
    </w:p>
    <w:p w:rsidR="00253137" w:rsidRDefault="00F50047">
      <w:pPr>
        <w:pStyle w:val="a3"/>
        <w:spacing w:before="273"/>
        <w:ind w:left="512"/>
        <w:jc w:val="left"/>
      </w:pPr>
      <w:r>
        <w:rPr>
          <w:w w:val="110"/>
        </w:rPr>
        <w:t>Трек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«Команда»</w:t>
      </w:r>
    </w:p>
    <w:p w:rsidR="00253137" w:rsidRDefault="00253137">
      <w:pPr>
        <w:pStyle w:val="a3"/>
        <w:spacing w:before="7"/>
        <w:jc w:val="left"/>
      </w:pPr>
    </w:p>
    <w:p w:rsidR="00253137" w:rsidRDefault="00F50047">
      <w:pPr>
        <w:pStyle w:val="a4"/>
        <w:numPr>
          <w:ilvl w:val="1"/>
          <w:numId w:val="4"/>
        </w:numPr>
        <w:tabs>
          <w:tab w:val="left" w:pos="985"/>
        </w:tabs>
        <w:spacing w:line="237" w:lineRule="auto"/>
        <w:ind w:left="153" w:right="141" w:firstLine="366"/>
        <w:jc w:val="both"/>
        <w:rPr>
          <w:sz w:val="24"/>
        </w:rPr>
      </w:pPr>
      <w:r>
        <w:rPr>
          <w:sz w:val="24"/>
        </w:rPr>
        <w:t>Участники трека «Команда» проходят регистрацию на Сайте Конкурса. Участники могут пройти регистрацию не позднее 7 марта 2024 года.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47"/>
        </w:tabs>
        <w:spacing w:before="4"/>
        <w:ind w:left="153" w:right="131" w:firstLine="361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гистрации,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специальной роботизированной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2"/>
          <w:w w:val="90"/>
          <w:sz w:val="24"/>
        </w:rPr>
        <w:t xml:space="preserve"> </w:t>
      </w:r>
      <w:proofErr w:type="gramStart"/>
      <w:r>
        <w:rPr>
          <w:sz w:val="24"/>
        </w:rPr>
        <w:t>чат-бота</w:t>
      </w:r>
      <w:proofErr w:type="gramEnd"/>
      <w:r>
        <w:rPr>
          <w:sz w:val="24"/>
        </w:rPr>
        <w:t>, которые они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 в</w:t>
      </w:r>
      <w:r>
        <w:rPr>
          <w:spacing w:val="-9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марта 2024 года. В треке 8 </w:t>
      </w:r>
      <w:proofErr w:type="spellStart"/>
      <w:r>
        <w:rPr>
          <w:sz w:val="24"/>
        </w:rPr>
        <w:t>обязательньт</w:t>
      </w:r>
      <w:proofErr w:type="spellEnd"/>
      <w:r>
        <w:rPr>
          <w:sz w:val="24"/>
        </w:rPr>
        <w:t xml:space="preserve"> заданий, после </w:t>
      </w:r>
      <w:proofErr w:type="gramStart"/>
      <w:r>
        <w:rPr>
          <w:sz w:val="24"/>
        </w:rPr>
        <w:t>выполнения</w:t>
      </w:r>
      <w:proofErr w:type="gramEnd"/>
      <w:r>
        <w:rPr>
          <w:sz w:val="24"/>
        </w:rPr>
        <w:t xml:space="preserve"> которых команда может претендовать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 главные призы Конку</w:t>
      </w:r>
      <w:r>
        <w:rPr>
          <w:sz w:val="24"/>
        </w:rPr>
        <w:t>рса.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275"/>
        </w:tabs>
        <w:ind w:left="150" w:right="122" w:firstLine="364"/>
        <w:jc w:val="both"/>
        <w:rPr>
          <w:sz w:val="24"/>
        </w:rPr>
      </w:pPr>
      <w:r>
        <w:rPr>
          <w:sz w:val="24"/>
        </w:rPr>
        <w:t xml:space="preserve">За выполнение Заданий, после их проверки, команде начисляются кристаллы. </w:t>
      </w:r>
      <w:proofErr w:type="spellStart"/>
      <w:r>
        <w:rPr>
          <w:sz w:val="24"/>
        </w:rPr>
        <w:t>Вьтолнение</w:t>
      </w:r>
      <w:proofErr w:type="spellEnd"/>
      <w:r>
        <w:rPr>
          <w:sz w:val="24"/>
        </w:rPr>
        <w:t xml:space="preserve"> Заданий оценивается в объявленное Организатором количество кристаллов. Образовательной организации они становятся доступными для обмена на памятные призы на сайте Конк</w:t>
      </w:r>
      <w:r>
        <w:rPr>
          <w:sz w:val="24"/>
        </w:rPr>
        <w:t xml:space="preserve">урса после прохождения </w:t>
      </w:r>
      <w:proofErr w:type="spellStart"/>
      <w:r>
        <w:rPr>
          <w:sz w:val="24"/>
        </w:rPr>
        <w:t>вьтолнения</w:t>
      </w:r>
      <w:proofErr w:type="spellEnd"/>
      <w:r>
        <w:rPr>
          <w:sz w:val="24"/>
        </w:rPr>
        <w:t xml:space="preserve"> третьего задания. Использовать кристаллы можно до даты окончания приема работ на Конкурс.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80"/>
        </w:tabs>
        <w:spacing w:before="7"/>
        <w:ind w:left="146" w:right="124" w:firstLine="368"/>
        <w:jc w:val="both"/>
        <w:rPr>
          <w:sz w:val="24"/>
        </w:rPr>
      </w:pPr>
      <w:r>
        <w:rPr>
          <w:sz w:val="24"/>
        </w:rPr>
        <w:t xml:space="preserve">Отчеты о прохождении Заданий участники направляют в чат-бот. Информирование </w:t>
      </w:r>
      <w:r>
        <w:rPr>
          <w:spacing w:val="-2"/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вьшолнении</w:t>
      </w:r>
      <w:proofErr w:type="spellEnd"/>
      <w:r>
        <w:rPr>
          <w:spacing w:val="-2"/>
          <w:sz w:val="24"/>
        </w:rPr>
        <w:t xml:space="preserve"> заданий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способом</w:t>
      </w:r>
      <w:r>
        <w:rPr>
          <w:sz w:val="24"/>
        </w:rPr>
        <w:t xml:space="preserve"> </w:t>
      </w:r>
      <w:r>
        <w:rPr>
          <w:spacing w:val="-2"/>
          <w:sz w:val="24"/>
        </w:rPr>
        <w:t>(не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чат-боте</w:t>
      </w:r>
      <w:proofErr w:type="gramEnd"/>
      <w:r>
        <w:rPr>
          <w:spacing w:val="-2"/>
          <w:sz w:val="24"/>
        </w:rPr>
        <w:t>) не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засчитывается,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Задание </w:t>
      </w:r>
      <w:r>
        <w:rPr>
          <w:sz w:val="24"/>
        </w:rPr>
        <w:t>считается невыполненным. На время проведения Конкурса социальные сети участников должны быть открыты.</w:t>
      </w:r>
    </w:p>
    <w:p w:rsidR="00253137" w:rsidRDefault="00F50047">
      <w:pPr>
        <w:pStyle w:val="a3"/>
        <w:spacing w:before="5"/>
        <w:ind w:left="146" w:right="117" w:firstLine="363"/>
      </w:pPr>
      <w:r>
        <w:t>7.1э. Участник может попробовать свои силы</w:t>
      </w:r>
      <w:r>
        <w:rPr>
          <w:spacing w:val="-5"/>
        </w:rPr>
        <w:t xml:space="preserve"> </w:t>
      </w:r>
      <w:r>
        <w:t>в треке «Лидер» (требования к</w:t>
      </w:r>
      <w:r>
        <w:rPr>
          <w:spacing w:val="-10"/>
        </w:rPr>
        <w:t xml:space="preserve"> </w:t>
      </w:r>
      <w:r>
        <w:t>участникам в пункте 4.1), а также пройти весь конкурсный путь с командой образовательной организации. Для этого необходимо зарегистрировать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отдельных кабинета для разной формы участия.</w:t>
      </w:r>
    </w:p>
    <w:p w:rsidR="00253137" w:rsidRDefault="00253137">
      <w:pPr>
        <w:pStyle w:val="a3"/>
        <w:jc w:val="left"/>
      </w:pPr>
    </w:p>
    <w:p w:rsidR="00253137" w:rsidRDefault="00F50047">
      <w:pPr>
        <w:pStyle w:val="1"/>
        <w:numPr>
          <w:ilvl w:val="0"/>
          <w:numId w:val="4"/>
        </w:numPr>
        <w:tabs>
          <w:tab w:val="left" w:pos="1589"/>
        </w:tabs>
        <w:ind w:left="1589" w:hanging="733"/>
        <w:jc w:val="left"/>
      </w:pPr>
      <w:proofErr w:type="spellStart"/>
      <w:r>
        <w:t>Критер</w:t>
      </w:r>
      <w:proofErr w:type="gramStart"/>
      <w:r>
        <w:t>l</w:t>
      </w:r>
      <w:proofErr w:type="gramEnd"/>
      <w:r>
        <w:t>ш</w:t>
      </w:r>
      <w:proofErr w:type="spellEnd"/>
      <w:r>
        <w:rPr>
          <w:spacing w:val="1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rPr>
          <w:spacing w:val="-2"/>
        </w:rPr>
        <w:t>заявок</w:t>
      </w:r>
    </w:p>
    <w:p w:rsidR="00253137" w:rsidRDefault="00253137">
      <w:pPr>
        <w:pStyle w:val="a3"/>
        <w:jc w:val="left"/>
        <w:rPr>
          <w:b/>
        </w:rPr>
      </w:pPr>
    </w:p>
    <w:p w:rsidR="00253137" w:rsidRDefault="00F50047">
      <w:pPr>
        <w:pStyle w:val="a3"/>
        <w:spacing w:line="242" w:lineRule="auto"/>
        <w:ind w:left="153" w:right="120" w:firstLine="355"/>
      </w:pPr>
      <w:r>
        <w:t>При оценке заявок будут учтены основные пр</w:t>
      </w:r>
      <w:r>
        <w:t xml:space="preserve">инципы образования детей дошкольного </w:t>
      </w:r>
      <w:r>
        <w:rPr>
          <w:color w:val="0F0F0F"/>
        </w:rPr>
        <w:t xml:space="preserve">и </w:t>
      </w:r>
      <w:r>
        <w:t>школьного возраста:</w:t>
      </w:r>
    </w:p>
    <w:p w:rsidR="00253137" w:rsidRDefault="00253137">
      <w:pPr>
        <w:spacing w:line="242" w:lineRule="auto"/>
        <w:sectPr w:rsidR="00253137">
          <w:pgSz w:w="11910" w:h="16840"/>
          <w:pgMar w:top="1180" w:right="700" w:bottom="280" w:left="1180" w:header="720" w:footer="720" w:gutter="0"/>
          <w:cols w:space="720"/>
        </w:sectPr>
      </w:pPr>
    </w:p>
    <w:p w:rsidR="00253137" w:rsidRDefault="00F50047">
      <w:pPr>
        <w:pStyle w:val="a4"/>
        <w:numPr>
          <w:ilvl w:val="0"/>
          <w:numId w:val="3"/>
        </w:numPr>
        <w:tabs>
          <w:tab w:val="left" w:pos="667"/>
        </w:tabs>
        <w:spacing w:before="67" w:line="237" w:lineRule="auto"/>
        <w:ind w:right="176" w:firstLine="358"/>
        <w:jc w:val="left"/>
        <w:rPr>
          <w:sz w:val="24"/>
        </w:rPr>
      </w:pPr>
      <w:r>
        <w:rPr>
          <w:sz w:val="24"/>
        </w:rPr>
        <w:lastRenderedPageBreak/>
        <w:t>сохранение</w:t>
      </w:r>
      <w:r>
        <w:rPr>
          <w:spacing w:val="22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20"/>
          <w:sz w:val="24"/>
        </w:rPr>
        <w:t xml:space="preserve"> </w:t>
      </w:r>
      <w:r>
        <w:rPr>
          <w:sz w:val="24"/>
        </w:rPr>
        <w:t>этапа</w:t>
      </w:r>
      <w:r>
        <w:rPr>
          <w:spacing w:val="9"/>
          <w:sz w:val="24"/>
        </w:rPr>
        <w:t xml:space="preserve"> </w:t>
      </w:r>
      <w:r>
        <w:rPr>
          <w:sz w:val="24"/>
        </w:rPr>
        <w:t>в общем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развитии человека, как периода жизни значимого самого по себе, без всяких условий,</w:t>
      </w:r>
    </w:p>
    <w:p w:rsidR="00253137" w:rsidRDefault="00F50047">
      <w:pPr>
        <w:pStyle w:val="a4"/>
        <w:numPr>
          <w:ilvl w:val="0"/>
          <w:numId w:val="3"/>
        </w:numPr>
        <w:tabs>
          <w:tab w:val="left" w:pos="644"/>
        </w:tabs>
        <w:spacing w:before="3" w:line="275" w:lineRule="exact"/>
        <w:ind w:left="644" w:hanging="145"/>
        <w:jc w:val="left"/>
        <w:rPr>
          <w:color w:val="1C1C1C"/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образования,</w:t>
      </w:r>
    </w:p>
    <w:p w:rsidR="00253137" w:rsidRDefault="00F50047">
      <w:pPr>
        <w:pStyle w:val="a4"/>
        <w:numPr>
          <w:ilvl w:val="0"/>
          <w:numId w:val="3"/>
        </w:numPr>
        <w:tabs>
          <w:tab w:val="left" w:pos="646"/>
        </w:tabs>
        <w:spacing w:line="275" w:lineRule="exact"/>
        <w:ind w:left="646" w:hanging="142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каікдого</w:t>
      </w:r>
      <w:proofErr w:type="spellEnd"/>
      <w:r>
        <w:rPr>
          <w:spacing w:val="-2"/>
          <w:sz w:val="24"/>
        </w:rPr>
        <w:t xml:space="preserve"> ребенка,</w:t>
      </w:r>
    </w:p>
    <w:p w:rsidR="00253137" w:rsidRDefault="00F50047">
      <w:pPr>
        <w:pStyle w:val="a4"/>
        <w:numPr>
          <w:ilvl w:val="0"/>
          <w:numId w:val="3"/>
        </w:numPr>
        <w:tabs>
          <w:tab w:val="left" w:pos="643"/>
        </w:tabs>
        <w:spacing w:before="2"/>
        <w:ind w:left="643" w:hanging="13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253137" w:rsidRDefault="00253137">
      <w:pPr>
        <w:pStyle w:val="a3"/>
        <w:jc w:val="left"/>
      </w:pPr>
    </w:p>
    <w:p w:rsidR="00253137" w:rsidRDefault="00F50047">
      <w:pPr>
        <w:pStyle w:val="a4"/>
        <w:numPr>
          <w:ilvl w:val="0"/>
          <w:numId w:val="4"/>
        </w:numPr>
        <w:tabs>
          <w:tab w:val="left" w:pos="1599"/>
        </w:tabs>
        <w:ind w:left="1599"/>
        <w:jc w:val="left"/>
        <w:rPr>
          <w:sz w:val="24"/>
        </w:rPr>
      </w:pPr>
      <w:r>
        <w:rPr>
          <w:w w:val="105"/>
          <w:sz w:val="24"/>
        </w:rPr>
        <w:t>Порядок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рассмотрения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оценки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заявок</w:t>
      </w:r>
    </w:p>
    <w:p w:rsidR="00253137" w:rsidRDefault="00F50047">
      <w:pPr>
        <w:pStyle w:val="1"/>
        <w:spacing w:before="272"/>
        <w:ind w:left="860"/>
      </w:pPr>
      <w:r>
        <w:t>Трек</w:t>
      </w:r>
      <w:r>
        <w:rPr>
          <w:spacing w:val="7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Літдер</w:t>
      </w:r>
      <w:proofErr w:type="spellEnd"/>
      <w:r>
        <w:rPr>
          <w:spacing w:val="-2"/>
        </w:rPr>
        <w:t>»</w:t>
      </w:r>
    </w:p>
    <w:p w:rsidR="00253137" w:rsidRDefault="00253137">
      <w:pPr>
        <w:pStyle w:val="a3"/>
        <w:spacing w:before="4"/>
        <w:jc w:val="left"/>
        <w:rPr>
          <w:b/>
        </w:rPr>
      </w:pPr>
    </w:p>
    <w:p w:rsidR="00253137" w:rsidRDefault="00F50047">
      <w:pPr>
        <w:pStyle w:val="a3"/>
        <w:spacing w:before="1"/>
        <w:ind w:left="132" w:right="161" w:firstLine="370"/>
      </w:pPr>
      <w:r>
        <w:t xml:space="preserve">Эксперты, оценивающие работы: методисты, работники системы образования </w:t>
      </w:r>
      <w:proofErr w:type="spellStart"/>
      <w:r>
        <w:t>различньт</w:t>
      </w:r>
      <w:proofErr w:type="spellEnd"/>
      <w:r>
        <w:t xml:space="preserve"> уровней, педагогические работники, осуществляющие педагогическую и/или научн</w:t>
      </w:r>
      <w:proofErr w:type="gramStart"/>
      <w:r>
        <w:t>о-</w:t>
      </w:r>
      <w:proofErr w:type="gramEnd"/>
      <w:r>
        <w:t xml:space="preserve"> педагогическую работу в образовательных организациях, реализующих программы дошкольного и</w:t>
      </w:r>
      <w:r>
        <w:rPr>
          <w:spacing w:val="-5"/>
        </w:rPr>
        <w:t xml:space="preserve"> </w:t>
      </w:r>
      <w:r>
        <w:t>школьн</w:t>
      </w:r>
      <w:r>
        <w:t>ого образования, образовательных организациях дополнительного</w:t>
      </w:r>
      <w:r>
        <w:rPr>
          <w:spacing w:val="-11"/>
        </w:rPr>
        <w:t xml:space="preserve"> </w:t>
      </w:r>
      <w:r>
        <w:t xml:space="preserve">или </w:t>
      </w:r>
      <w:r>
        <w:rPr>
          <w:w w:val="95"/>
        </w:rPr>
        <w:t>высшего профессионального</w:t>
      </w:r>
      <w:r>
        <w:rPr>
          <w:spacing w:val="-5"/>
          <w:w w:val="95"/>
        </w:rPr>
        <w:t xml:space="preserve"> </w:t>
      </w:r>
      <w:r>
        <w:rPr>
          <w:w w:val="95"/>
        </w:rPr>
        <w:t>образования</w:t>
      </w:r>
      <w:r>
        <w:t xml:space="preserve"> </w:t>
      </w:r>
      <w:r>
        <w:rPr>
          <w:w w:val="95"/>
        </w:rPr>
        <w:t xml:space="preserve">(далее </w:t>
      </w:r>
      <w:r>
        <w:rPr>
          <w:w w:val="90"/>
        </w:rPr>
        <w:t xml:space="preserve">— </w:t>
      </w:r>
      <w:r>
        <w:rPr>
          <w:w w:val="95"/>
        </w:rPr>
        <w:t xml:space="preserve">эксперты). В состав экспертов могут входить </w:t>
      </w:r>
      <w:r>
        <w:t>должностные</w:t>
      </w:r>
      <w:r>
        <w:rPr>
          <w:spacing w:val="29"/>
        </w:rPr>
        <w:t xml:space="preserve"> </w:t>
      </w:r>
      <w:r>
        <w:t>лица или работники Организатора,</w:t>
      </w:r>
      <w:r>
        <w:rPr>
          <w:spacing w:val="2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операторов Конкурса.</w:t>
      </w:r>
    </w:p>
    <w:p w:rsidR="00253137" w:rsidRDefault="00F50047">
      <w:pPr>
        <w:pStyle w:val="a3"/>
        <w:ind w:left="134" w:right="153" w:firstLine="366"/>
      </w:pPr>
      <w:r>
        <w:t>Каждая работа оценивается 2 (</w:t>
      </w:r>
      <w:r>
        <w:t xml:space="preserve">двумя) экспертами в соответствии с критериями, установленными в настоящем Положении. Каждый эксперт определяет общий балл работы, исходя из оценки каждого ее критерия. Итоговый балл работы определяется как среднее значение между </w:t>
      </w:r>
      <w:proofErr w:type="spellStart"/>
      <w:r>
        <w:t>об</w:t>
      </w:r>
      <w:proofErr w:type="gramStart"/>
      <w:r>
        <w:t>l</w:t>
      </w:r>
      <w:proofErr w:type="gramEnd"/>
      <w:r>
        <w:t>дими</w:t>
      </w:r>
      <w:proofErr w:type="spellEnd"/>
      <w:r>
        <w:t xml:space="preserve"> баллами, выставленн</w:t>
      </w:r>
      <w:r>
        <w:t>ыми двумя экспертами. Должностные лица</w:t>
      </w:r>
      <w:r>
        <w:rPr>
          <w:spacing w:val="-5"/>
        </w:rPr>
        <w:t xml:space="preserve"> </w:t>
      </w:r>
      <w:r>
        <w:t>или работники Организатора или</w:t>
      </w:r>
      <w:r>
        <w:rPr>
          <w:spacing w:val="-2"/>
        </w:rPr>
        <w:t xml:space="preserve"> </w:t>
      </w:r>
      <w:r>
        <w:t>операторов Конкурса составляют не</w:t>
      </w:r>
      <w:r>
        <w:rPr>
          <w:spacing w:val="-10"/>
        </w:rPr>
        <w:t xml:space="preserve"> </w:t>
      </w:r>
      <w:r>
        <w:t>более /›</w:t>
      </w:r>
      <w:r>
        <w:rPr>
          <w:spacing w:val="-1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числа экспертов, проверяющих</w:t>
      </w:r>
      <w:r>
        <w:rPr>
          <w:spacing w:val="40"/>
        </w:rPr>
        <w:t xml:space="preserve"> </w:t>
      </w:r>
      <w:r>
        <w:t>одну работу.</w:t>
      </w:r>
    </w:p>
    <w:p w:rsidR="00253137" w:rsidRDefault="00F50047">
      <w:pPr>
        <w:pStyle w:val="a3"/>
        <w:ind w:left="134" w:right="165" w:firstLine="365"/>
      </w:pPr>
      <w:r>
        <w:t>По</w:t>
      </w:r>
      <w:r>
        <w:rPr>
          <w:spacing w:val="-5"/>
        </w:rPr>
        <w:t xml:space="preserve"> </w:t>
      </w:r>
      <w:r>
        <w:t xml:space="preserve">окончании экспертизы всех поступивших работ Организатор совместно </w:t>
      </w:r>
      <w:r>
        <w:rPr>
          <w:color w:val="131313"/>
        </w:rPr>
        <w:t>с</w:t>
      </w:r>
      <w:r>
        <w:rPr>
          <w:color w:val="131313"/>
          <w:spacing w:val="-11"/>
        </w:rPr>
        <w:t xml:space="preserve"> </w:t>
      </w:r>
      <w:r>
        <w:t>операторами Конкурса оформл</w:t>
      </w:r>
      <w:r>
        <w:t>яет сводные оценочные ведомости по результатам экспертизы и направляет их на рассмотрение Экспертного</w:t>
      </w:r>
      <w:r>
        <w:rPr>
          <w:spacing w:val="40"/>
        </w:rPr>
        <w:t xml:space="preserve"> </w:t>
      </w:r>
      <w:r>
        <w:t>Совета Конкурса.</w:t>
      </w:r>
    </w:p>
    <w:p w:rsidR="00253137" w:rsidRDefault="00F50047">
      <w:pPr>
        <w:pStyle w:val="a3"/>
        <w:spacing w:before="2"/>
        <w:ind w:left="494" w:right="532"/>
        <w:jc w:val="left"/>
      </w:pPr>
      <w:r>
        <w:t>Безусловными основаниями для</w:t>
      </w:r>
      <w:r>
        <w:rPr>
          <w:spacing w:val="-4"/>
        </w:rPr>
        <w:t xml:space="preserve"> </w:t>
      </w:r>
      <w:r>
        <w:t>отказа участнику в</w:t>
      </w:r>
      <w:r>
        <w:rPr>
          <w:spacing w:val="-1"/>
        </w:rPr>
        <w:t xml:space="preserve"> </w:t>
      </w:r>
      <w:r>
        <w:t>принятии работы</w:t>
      </w:r>
      <w:r>
        <w:rPr>
          <w:spacing w:val="-2"/>
        </w:rPr>
        <w:t xml:space="preserve"> </w:t>
      </w:r>
      <w:r>
        <w:t>является: несоответствие</w:t>
      </w:r>
      <w:r>
        <w:rPr>
          <w:spacing w:val="-5"/>
        </w:rPr>
        <w:t xml:space="preserve"> </w:t>
      </w:r>
      <w:r>
        <w:t>участника требованиям, указанным в настоящем Пол</w:t>
      </w:r>
      <w:r>
        <w:t>ожении, выявление недостоверных сведений в</w:t>
      </w:r>
      <w:r>
        <w:rPr>
          <w:spacing w:val="-8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или</w:t>
      </w:r>
      <w:r>
        <w:rPr>
          <w:spacing w:val="-8"/>
        </w:rPr>
        <w:t xml:space="preserve"> </w:t>
      </w:r>
      <w:proofErr w:type="spellStart"/>
      <w:r>
        <w:t>приложенньт</w:t>
      </w:r>
      <w:proofErr w:type="spellEnd"/>
      <w:r>
        <w:t xml:space="preserve"> к</w:t>
      </w:r>
      <w:r>
        <w:rPr>
          <w:spacing w:val="-11"/>
        </w:rPr>
        <w:t xml:space="preserve"> </w:t>
      </w:r>
      <w:r>
        <w:t>ней</w:t>
      </w:r>
      <w:r>
        <w:rPr>
          <w:spacing w:val="-12"/>
        </w:rPr>
        <w:t xml:space="preserve"> </w:t>
      </w:r>
      <w:r>
        <w:t xml:space="preserve">документах, истечение срока подачи </w:t>
      </w:r>
      <w:proofErr w:type="spellStart"/>
      <w:r>
        <w:t>pafio</w:t>
      </w:r>
      <w:proofErr w:type="gramStart"/>
      <w:r>
        <w:t>т</w:t>
      </w:r>
      <w:proofErr w:type="spellEnd"/>
      <w:proofErr w:type="gramEnd"/>
      <w:r>
        <w:t>, указанного в</w:t>
      </w:r>
      <w:r>
        <w:rPr>
          <w:spacing w:val="-4"/>
        </w:rPr>
        <w:t xml:space="preserve"> </w:t>
      </w:r>
      <w:r>
        <w:t>настоящем Положении.</w:t>
      </w:r>
    </w:p>
    <w:p w:rsidR="00253137" w:rsidRDefault="00F50047">
      <w:pPr>
        <w:pStyle w:val="a3"/>
        <w:ind w:left="131" w:right="146" w:firstLine="366"/>
      </w:pPr>
      <w:r>
        <w:t xml:space="preserve">Экспертный Совет Конкурса на основании </w:t>
      </w:r>
      <w:proofErr w:type="spellStart"/>
      <w:r>
        <w:t>данньт</w:t>
      </w:r>
      <w:proofErr w:type="spellEnd"/>
      <w:r>
        <w:t xml:space="preserve"> оценочной ведомости, поступившей от Организатора Конкурса, устанавливает минимальное значение рейтинга работ исходя из общего числа поступивших</w:t>
      </w:r>
      <w:r>
        <w:rPr>
          <w:spacing w:val="29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 количества баллов по ним.</w:t>
      </w:r>
    </w:p>
    <w:p w:rsidR="00253137" w:rsidRDefault="00F50047">
      <w:pPr>
        <w:pStyle w:val="a3"/>
        <w:ind w:left="127" w:right="141" w:firstLine="368"/>
      </w:pPr>
      <w:proofErr w:type="spellStart"/>
      <w:r>
        <w:t>Окончательмое</w:t>
      </w:r>
      <w:proofErr w:type="spellEnd"/>
      <w:r>
        <w:t xml:space="preserve"> решение о</w:t>
      </w:r>
      <w:r>
        <w:t xml:space="preserve"> признании участников финалистами Конкурса принимается на заседании Экспертного Совета</w:t>
      </w:r>
      <w:r>
        <w:rPr>
          <w:spacing w:val="-5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простым большинством голосов присутствующих</w:t>
      </w:r>
      <w:r>
        <w:rPr>
          <w:spacing w:val="-14"/>
        </w:rPr>
        <w:t xml:space="preserve"> </w:t>
      </w:r>
      <w:r>
        <w:t>на заседании членов Экспертного Совета.</w:t>
      </w:r>
    </w:p>
    <w:p w:rsidR="00253137" w:rsidRDefault="00F50047">
      <w:pPr>
        <w:pStyle w:val="a3"/>
        <w:spacing w:before="3" w:line="237" w:lineRule="auto"/>
        <w:ind w:left="125" w:right="151" w:firstLine="369"/>
      </w:pPr>
      <w:r>
        <w:t>Заседание Экспертного Совета Конкурса правомочно, если на нем присутствуют б</w:t>
      </w:r>
      <w:r>
        <w:t>олее половины экспертов, входящие в состав Экспертного Совета.</w:t>
      </w:r>
    </w:p>
    <w:p w:rsidR="00253137" w:rsidRDefault="00F50047">
      <w:pPr>
        <w:pStyle w:val="a3"/>
        <w:spacing w:before="3"/>
        <w:ind w:left="125" w:right="153" w:firstLine="366"/>
      </w:pPr>
      <w:r>
        <w:t xml:space="preserve">В ходе принятия Экспертным Советом Конкурса решения о победителях Конкурса при прочих </w:t>
      </w:r>
      <w:proofErr w:type="spellStart"/>
      <w:r>
        <w:t>равнь</w:t>
      </w:r>
      <w:proofErr w:type="gramStart"/>
      <w:r>
        <w:t>l</w:t>
      </w:r>
      <w:proofErr w:type="gramEnd"/>
      <w:r>
        <w:t>х</w:t>
      </w:r>
      <w:proofErr w:type="spellEnd"/>
      <w:r>
        <w:t xml:space="preserve"> условиях приоритет отдается работам, которые было поданы в более ранний срок с момента начала прием</w:t>
      </w:r>
      <w:r>
        <w:t>а работ.</w:t>
      </w:r>
    </w:p>
    <w:p w:rsidR="00253137" w:rsidRDefault="00F50047">
      <w:pPr>
        <w:pStyle w:val="a3"/>
        <w:spacing w:before="3"/>
        <w:ind w:left="495"/>
      </w:pPr>
      <w:r>
        <w:t>Список</w:t>
      </w:r>
      <w:r>
        <w:rPr>
          <w:spacing w:val="-15"/>
        </w:rPr>
        <w:t xml:space="preserve"> </w:t>
      </w:r>
      <w:r>
        <w:t>§</w:t>
      </w:r>
      <w:proofErr w:type="spellStart"/>
      <w:r>
        <w:t>зиналистов</w:t>
      </w:r>
      <w:proofErr w:type="spellEnd"/>
      <w:r>
        <w:rPr>
          <w:spacing w:val="-1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публикуется</w:t>
      </w:r>
      <w:r>
        <w:rPr>
          <w:spacing w:val="-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Сайте</w:t>
      </w:r>
      <w:r>
        <w:rPr>
          <w:spacing w:val="-9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5"/>
        </w:rPr>
        <w:t xml:space="preserve"> </w:t>
      </w:r>
      <w:r>
        <w:t>срок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o0</w:t>
      </w:r>
      <w:r>
        <w:rPr>
          <w:spacing w:val="-12"/>
        </w:rPr>
        <w:t xml:space="preserve"> </w:t>
      </w:r>
      <w:r>
        <w:t>апреля</w:t>
      </w:r>
      <w:r>
        <w:rPr>
          <w:spacing w:val="-10"/>
        </w:rPr>
        <w:t xml:space="preserve"> </w:t>
      </w:r>
      <w:r>
        <w:t>2024</w:t>
      </w:r>
      <w:r>
        <w:rPr>
          <w:spacing w:val="-13"/>
        </w:rPr>
        <w:t xml:space="preserve"> </w:t>
      </w:r>
      <w:r>
        <w:rPr>
          <w:spacing w:val="-5"/>
        </w:rPr>
        <w:t>г.</w:t>
      </w:r>
    </w:p>
    <w:p w:rsidR="00253137" w:rsidRDefault="00F50047">
      <w:pPr>
        <w:pStyle w:val="1"/>
        <w:spacing w:before="276"/>
        <w:ind w:left="486"/>
        <w:jc w:val="both"/>
      </w:pPr>
      <w:r>
        <w:t>Трек</w:t>
      </w:r>
      <w:r>
        <w:rPr>
          <w:spacing w:val="7"/>
        </w:rPr>
        <w:t xml:space="preserve"> </w:t>
      </w:r>
      <w:r>
        <w:rPr>
          <w:spacing w:val="-2"/>
        </w:rPr>
        <w:t>«Команда»</w:t>
      </w:r>
    </w:p>
    <w:p w:rsidR="00253137" w:rsidRDefault="00253137">
      <w:pPr>
        <w:pStyle w:val="a3"/>
        <w:spacing w:before="6"/>
        <w:jc w:val="left"/>
        <w:rPr>
          <w:b/>
        </w:rPr>
      </w:pPr>
    </w:p>
    <w:p w:rsidR="00253137" w:rsidRDefault="00F50047">
      <w:pPr>
        <w:pStyle w:val="a3"/>
        <w:spacing w:before="1" w:line="237" w:lineRule="auto"/>
        <w:ind w:left="126" w:right="169" w:firstLine="364"/>
      </w:pPr>
      <w:proofErr w:type="spellStart"/>
      <w:r>
        <w:t>Вьтолнение</w:t>
      </w:r>
      <w:proofErr w:type="spellEnd"/>
      <w:r>
        <w:t xml:space="preserve"> заданий трека командой образовательной организации оценивается Организатором</w:t>
      </w:r>
      <w:r>
        <w:rPr>
          <w:spacing w:val="28"/>
        </w:rPr>
        <w:t xml:space="preserve"> </w:t>
      </w:r>
      <w:r>
        <w:t>Конкурса на</w:t>
      </w:r>
      <w:r>
        <w:rPr>
          <w:spacing w:val="-4"/>
        </w:rPr>
        <w:t xml:space="preserve"> </w:t>
      </w:r>
      <w:r>
        <w:t xml:space="preserve">основании пункта 10 данного </w:t>
      </w:r>
      <w:proofErr w:type="spellStart"/>
      <w:r>
        <w:t>Полоікения</w:t>
      </w:r>
      <w:proofErr w:type="spellEnd"/>
      <w:r>
        <w:t>.</w:t>
      </w:r>
    </w:p>
    <w:p w:rsidR="00253137" w:rsidRDefault="00253137">
      <w:pPr>
        <w:pStyle w:val="a3"/>
        <w:jc w:val="left"/>
      </w:pPr>
    </w:p>
    <w:p w:rsidR="00253137" w:rsidRDefault="00253137">
      <w:pPr>
        <w:pStyle w:val="a3"/>
        <w:spacing w:before="3"/>
        <w:jc w:val="left"/>
      </w:pPr>
    </w:p>
    <w:p w:rsidR="00253137" w:rsidRDefault="00F50047">
      <w:pPr>
        <w:pStyle w:val="1"/>
        <w:numPr>
          <w:ilvl w:val="0"/>
          <w:numId w:val="4"/>
        </w:numPr>
        <w:tabs>
          <w:tab w:val="left" w:pos="844"/>
        </w:tabs>
        <w:ind w:left="844" w:hanging="447"/>
        <w:jc w:val="left"/>
      </w:pPr>
      <w:proofErr w:type="spellStart"/>
      <w:r>
        <w:t>Номпнации</w:t>
      </w:r>
      <w:proofErr w:type="spellEnd"/>
      <w:r>
        <w:t>,</w:t>
      </w:r>
      <w:r>
        <w:rPr>
          <w:spacing w:val="3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proofErr w:type="spellStart"/>
      <w:r>
        <w:t>фнналистов</w:t>
      </w:r>
      <w:proofErr w:type="spellEnd"/>
      <w:r>
        <w:t>, памятные</w:t>
      </w:r>
      <w:r>
        <w:rPr>
          <w:spacing w:val="3"/>
        </w:rPr>
        <w:t xml:space="preserve"> </w:t>
      </w:r>
      <w:proofErr w:type="spellStart"/>
      <w:r>
        <w:t>прпзы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награды</w:t>
      </w:r>
    </w:p>
    <w:p w:rsidR="00253137" w:rsidRDefault="00253137">
      <w:pPr>
        <w:pStyle w:val="a3"/>
        <w:jc w:val="left"/>
        <w:rPr>
          <w:b/>
        </w:rPr>
      </w:pPr>
    </w:p>
    <w:p w:rsidR="00253137" w:rsidRDefault="00F50047">
      <w:pPr>
        <w:pStyle w:val="a4"/>
        <w:numPr>
          <w:ilvl w:val="1"/>
          <w:numId w:val="4"/>
        </w:numPr>
        <w:tabs>
          <w:tab w:val="left" w:pos="1027"/>
        </w:tabs>
        <w:spacing w:line="242" w:lineRule="auto"/>
        <w:ind w:left="120" w:right="162" w:firstLine="361"/>
        <w:rPr>
          <w:sz w:val="24"/>
        </w:rPr>
      </w:pPr>
      <w:r>
        <w:rPr>
          <w:sz w:val="24"/>
        </w:rPr>
        <w:t>100</w:t>
      </w:r>
      <w:r>
        <w:rPr>
          <w:spacing w:val="-10"/>
          <w:sz w:val="24"/>
        </w:rPr>
        <w:t xml:space="preserve"> </w:t>
      </w:r>
      <w:r>
        <w:rPr>
          <w:sz w:val="24"/>
        </w:rPr>
        <w:t>финалистов Лидерского трека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Конкурса, которая пройдет в июле 2024 года.</w:t>
      </w:r>
    </w:p>
    <w:p w:rsidR="00253137" w:rsidRDefault="00253137">
      <w:pPr>
        <w:spacing w:line="242" w:lineRule="auto"/>
        <w:rPr>
          <w:sz w:val="24"/>
        </w:rPr>
        <w:sectPr w:rsidR="00253137">
          <w:pgSz w:w="11910" w:h="16840"/>
          <w:pgMar w:top="1200" w:right="700" w:bottom="280" w:left="1180" w:header="720" w:footer="720" w:gutter="0"/>
          <w:cols w:space="720"/>
        </w:sectPr>
      </w:pPr>
    </w:p>
    <w:p w:rsidR="00253137" w:rsidRDefault="00F50047">
      <w:pPr>
        <w:pStyle w:val="a4"/>
        <w:numPr>
          <w:ilvl w:val="1"/>
          <w:numId w:val="4"/>
        </w:numPr>
        <w:tabs>
          <w:tab w:val="left" w:pos="1008"/>
        </w:tabs>
        <w:spacing w:before="64"/>
        <w:ind w:left="126" w:right="201" w:firstLine="364"/>
        <w:jc w:val="both"/>
        <w:rPr>
          <w:sz w:val="24"/>
        </w:rPr>
      </w:pPr>
      <w:r>
        <w:rPr>
          <w:spacing w:val="-2"/>
          <w:sz w:val="24"/>
        </w:rPr>
        <w:lastRenderedPageBreak/>
        <w:t>Десять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организаций,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занявшие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первые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места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итоговом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рейтинговом </w:t>
      </w:r>
      <w:r>
        <w:rPr>
          <w:w w:val="95"/>
          <w:sz w:val="24"/>
        </w:rPr>
        <w:t>списке участников</w:t>
      </w:r>
      <w:r>
        <w:rPr>
          <w:sz w:val="24"/>
        </w:rPr>
        <w:t xml:space="preserve"> </w:t>
      </w:r>
      <w:r>
        <w:rPr>
          <w:w w:val="95"/>
          <w:sz w:val="24"/>
        </w:rPr>
        <w:t xml:space="preserve">Конкурса в треке «Команда», получают приз </w:t>
      </w:r>
      <w:r>
        <w:rPr>
          <w:w w:val="90"/>
          <w:sz w:val="24"/>
        </w:rPr>
        <w:t xml:space="preserve">— </w:t>
      </w:r>
      <w:r>
        <w:rPr>
          <w:w w:val="95"/>
          <w:sz w:val="24"/>
        </w:rPr>
        <w:t>участие в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Кейс</w:t>
      </w:r>
      <w:r>
        <w:rPr>
          <w:spacing w:val="-1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2"/>
          <w:w w:val="90"/>
          <w:sz w:val="24"/>
        </w:rPr>
        <w:t xml:space="preserve"> </w:t>
      </w:r>
      <w:r>
        <w:rPr>
          <w:w w:val="95"/>
          <w:sz w:val="24"/>
        </w:rPr>
        <w:t xml:space="preserve">чемпионате, </w:t>
      </w:r>
      <w:r>
        <w:rPr>
          <w:sz w:val="24"/>
        </w:rPr>
        <w:t>который пройдет в апреле 2024 года.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86"/>
        </w:tabs>
        <w:spacing w:before="3"/>
        <w:ind w:left="130" w:right="166" w:firstLine="355"/>
        <w:jc w:val="both"/>
        <w:rPr>
          <w:sz w:val="24"/>
        </w:rPr>
      </w:pPr>
      <w:r>
        <w:rPr>
          <w:sz w:val="24"/>
        </w:rPr>
        <w:t xml:space="preserve">Три Образовательных организации, занявшие первые места в Кейс </w:t>
      </w:r>
      <w:r>
        <w:rPr>
          <w:color w:val="0C0C0C"/>
          <w:sz w:val="24"/>
        </w:rPr>
        <w:t xml:space="preserve">- </w:t>
      </w:r>
      <w:r>
        <w:rPr>
          <w:sz w:val="24"/>
        </w:rPr>
        <w:t>чемпионате становятся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обладателями денежного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гранта: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500</w:t>
      </w:r>
      <w:r>
        <w:rPr>
          <w:spacing w:val="-11"/>
          <w:sz w:val="24"/>
        </w:rPr>
        <w:t xml:space="preserve"> </w:t>
      </w:r>
      <w:r>
        <w:rPr>
          <w:sz w:val="24"/>
        </w:rPr>
        <w:t>000</w:t>
      </w:r>
      <w:r>
        <w:rPr>
          <w:spacing w:val="-12"/>
          <w:sz w:val="24"/>
        </w:rPr>
        <w:t xml:space="preserve"> </w:t>
      </w:r>
      <w:r>
        <w:rPr>
          <w:sz w:val="24"/>
        </w:rPr>
        <w:t>(один</w:t>
      </w:r>
      <w:r>
        <w:rPr>
          <w:spacing w:val="-12"/>
          <w:sz w:val="24"/>
        </w:rPr>
        <w:t xml:space="preserve"> </w:t>
      </w:r>
      <w:r>
        <w:rPr>
          <w:sz w:val="24"/>
        </w:rPr>
        <w:t>миллион</w:t>
      </w:r>
      <w:r>
        <w:rPr>
          <w:spacing w:val="-5"/>
          <w:sz w:val="24"/>
        </w:rPr>
        <w:t xml:space="preserve"> </w:t>
      </w:r>
      <w:r>
        <w:rPr>
          <w:sz w:val="24"/>
        </w:rPr>
        <w:t>пятьсот</w:t>
      </w:r>
      <w:r>
        <w:rPr>
          <w:spacing w:val="-9"/>
          <w:sz w:val="24"/>
        </w:rPr>
        <w:t xml:space="preserve"> </w:t>
      </w:r>
      <w:r>
        <w:rPr>
          <w:sz w:val="24"/>
        </w:rPr>
        <w:t>тысяч)</w:t>
      </w:r>
      <w:r>
        <w:rPr>
          <w:spacing w:val="-6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-8"/>
          <w:sz w:val="24"/>
        </w:rPr>
        <w:t xml:space="preserve"> </w:t>
      </w:r>
      <w:r>
        <w:rPr>
          <w:sz w:val="24"/>
        </w:rPr>
        <w:t>за 1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место, 100</w:t>
      </w:r>
      <w:r>
        <w:rPr>
          <w:spacing w:val="-5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(один</w:t>
      </w:r>
      <w:r>
        <w:rPr>
          <w:spacing w:val="-5"/>
          <w:sz w:val="24"/>
        </w:rPr>
        <w:t xml:space="preserve"> </w:t>
      </w:r>
      <w:r>
        <w:rPr>
          <w:sz w:val="24"/>
        </w:rPr>
        <w:t>миллион) рублей за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место, 500</w:t>
      </w:r>
      <w:r>
        <w:rPr>
          <w:spacing w:val="-4"/>
          <w:sz w:val="24"/>
        </w:rPr>
        <w:t xml:space="preserve"> </w:t>
      </w:r>
      <w:r>
        <w:rPr>
          <w:sz w:val="24"/>
        </w:rPr>
        <w:t>000 рублей (пятьсот тысяч) 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 место. </w:t>
      </w:r>
      <w:r>
        <w:rPr>
          <w:spacing w:val="-2"/>
          <w:sz w:val="24"/>
        </w:rPr>
        <w:t>Грант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направляется 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финансирование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концепции «Школа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—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соц</w:t>
      </w:r>
      <w:r>
        <w:rPr>
          <w:spacing w:val="-2"/>
          <w:sz w:val="24"/>
        </w:rPr>
        <w:t xml:space="preserve">иума»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28"/>
          <w:sz w:val="24"/>
        </w:rPr>
        <w:t xml:space="preserve"> </w:t>
      </w:r>
      <w:r>
        <w:rPr>
          <w:sz w:val="24"/>
        </w:rPr>
        <w:t>Конкурса.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24"/>
        </w:tabs>
        <w:spacing w:before="2" w:line="275" w:lineRule="exact"/>
        <w:ind w:left="1024" w:hanging="53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претендентам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награду в</w:t>
      </w:r>
      <w:r>
        <w:rPr>
          <w:spacing w:val="-11"/>
          <w:sz w:val="24"/>
        </w:rPr>
        <w:t xml:space="preserve"> </w:t>
      </w:r>
      <w:r>
        <w:rPr>
          <w:sz w:val="24"/>
        </w:rPr>
        <w:t>треке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«Команда»:</w:t>
      </w:r>
    </w:p>
    <w:p w:rsidR="00253137" w:rsidRDefault="00F50047">
      <w:pPr>
        <w:pStyle w:val="a4"/>
        <w:numPr>
          <w:ilvl w:val="2"/>
          <w:numId w:val="4"/>
        </w:numPr>
        <w:tabs>
          <w:tab w:val="left" w:pos="1152"/>
        </w:tabs>
        <w:ind w:right="169" w:firstLine="364"/>
        <w:jc w:val="both"/>
        <w:rPr>
          <w:sz w:val="24"/>
        </w:rPr>
      </w:pP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 (не</w:t>
      </w:r>
      <w:r>
        <w:rPr>
          <w:spacing w:val="-1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color w:val="0F0F0F"/>
          <w:sz w:val="24"/>
        </w:rPr>
        <w:t>4</w:t>
      </w:r>
      <w:r>
        <w:rPr>
          <w:color w:val="0F0F0F"/>
          <w:spacing w:val="-14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обязательном порядке включает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директора),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педагога, </w:t>
      </w:r>
      <w:proofErr w:type="spellStart"/>
      <w:r>
        <w:rPr>
          <w:sz w:val="24"/>
        </w:rPr>
        <w:t>вьшускника</w:t>
      </w:r>
      <w:proofErr w:type="spellEnd"/>
      <w:r>
        <w:rPr>
          <w:sz w:val="24"/>
        </w:rPr>
        <w:t xml:space="preserve"> Образовательной организации, представителя семьи, в необязательном порядке </w:t>
      </w:r>
      <w:r>
        <w:rPr>
          <w:spacing w:val="-2"/>
          <w:sz w:val="24"/>
        </w:rPr>
        <w:t>включающая любого другого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члена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команды, кто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оказать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сообщества </w:t>
      </w:r>
      <w:r>
        <w:rPr>
          <w:sz w:val="24"/>
        </w:rPr>
        <w:t>образовательной организации. Предельная численность команды Образовательной организации не ограничена.</w:t>
      </w:r>
    </w:p>
    <w:p w:rsidR="00253137" w:rsidRDefault="00F50047">
      <w:pPr>
        <w:pStyle w:val="a3"/>
        <w:spacing w:before="6" w:line="237" w:lineRule="auto"/>
        <w:ind w:left="125" w:right="187" w:firstLine="356"/>
      </w:pPr>
      <w:r>
        <w:t>10.4.2. Основные требования к Образовательной организации, которую представляет команда, претендующая</w:t>
      </w:r>
      <w:r>
        <w:rPr>
          <w:spacing w:val="3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награду в треке «Команда»:</w:t>
      </w:r>
    </w:p>
    <w:p w:rsidR="00253137" w:rsidRDefault="00F50047">
      <w:pPr>
        <w:pStyle w:val="a3"/>
        <w:spacing w:before="6" w:line="237" w:lineRule="auto"/>
        <w:ind w:left="122" w:right="165" w:firstLine="359"/>
      </w:pPr>
      <w:r>
        <w:t>Образовательная орган</w:t>
      </w:r>
      <w:r>
        <w:t>изация должна быть зарегистрирована в соответствии с законодательством той страны, на территории которой она осуществляет свою деятельность (например, для организаций Российской Федерации иметь образовательную лицензию). Если законодательством не предусмот</w:t>
      </w:r>
      <w:r>
        <w:t>рена образовательная лицензия, то Организатор Конкурса оценивает организацию участника, опираясь на нормативы и стандарты образования, применимые в данной стране;</w:t>
      </w:r>
    </w:p>
    <w:p w:rsidR="00253137" w:rsidRDefault="00F50047">
      <w:pPr>
        <w:pStyle w:val="a4"/>
        <w:numPr>
          <w:ilvl w:val="0"/>
          <w:numId w:val="1"/>
        </w:numPr>
        <w:tabs>
          <w:tab w:val="left" w:pos="618"/>
        </w:tabs>
        <w:spacing w:before="10"/>
        <w:ind w:left="618" w:hanging="138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веб-сайта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253137" w:rsidRDefault="00F50047">
      <w:pPr>
        <w:pStyle w:val="a4"/>
        <w:numPr>
          <w:ilvl w:val="0"/>
          <w:numId w:val="1"/>
        </w:numPr>
        <w:tabs>
          <w:tab w:val="left" w:pos="619"/>
        </w:tabs>
        <w:spacing w:before="2" w:line="275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2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1"/>
          <w:sz w:val="24"/>
        </w:rPr>
        <w:t xml:space="preserve"> </w:t>
      </w:r>
      <w:r>
        <w:rPr>
          <w:color w:val="0E0E0E"/>
          <w:sz w:val="24"/>
        </w:rPr>
        <w:t>с</w:t>
      </w:r>
      <w:r>
        <w:rPr>
          <w:color w:val="0E0E0E"/>
          <w:spacing w:val="-15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ответственностью.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841"/>
        </w:tabs>
        <w:spacing w:before="1" w:line="237" w:lineRule="auto"/>
        <w:ind w:left="125" w:right="163" w:firstLine="179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15"/>
          <w:sz w:val="24"/>
        </w:rPr>
        <w:t xml:space="preserve"> </w:t>
      </w:r>
      <w:r>
        <w:rPr>
          <w:sz w:val="24"/>
        </w:rPr>
        <w:t>партнеры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награды.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31"/>
        </w:tabs>
        <w:spacing w:before="6" w:line="237" w:lineRule="auto"/>
        <w:ind w:left="120" w:right="168" w:firstLine="361"/>
        <w:jc w:val="both"/>
        <w:rPr>
          <w:sz w:val="24"/>
        </w:rPr>
      </w:pPr>
      <w:r>
        <w:rPr>
          <w:sz w:val="24"/>
        </w:rPr>
        <w:t>Партнеры Конкурса несут все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расходы, связанные с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доставкой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вручением наград </w:t>
      </w:r>
      <w:r>
        <w:rPr>
          <w:color w:val="0F0F0F"/>
          <w:sz w:val="24"/>
        </w:rPr>
        <w:t xml:space="preserve">и </w:t>
      </w:r>
      <w:r>
        <w:rPr>
          <w:sz w:val="24"/>
        </w:rPr>
        <w:t>памятных подарков участникам Конкурса.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955"/>
        </w:tabs>
        <w:spacing w:before="10" w:line="237" w:lineRule="auto"/>
        <w:ind w:left="115" w:right="181" w:firstLine="183"/>
        <w:jc w:val="both"/>
        <w:rPr>
          <w:sz w:val="24"/>
        </w:rPr>
      </w:pPr>
      <w:r>
        <w:rPr>
          <w:sz w:val="24"/>
        </w:rPr>
        <w:t xml:space="preserve">Участники Конкурса получают электронный Сертификат Участника и Диплом победителя Конкурса </w:t>
      </w:r>
      <w:r>
        <w:rPr>
          <w:color w:val="131313"/>
          <w:sz w:val="24"/>
        </w:rPr>
        <w:t xml:space="preserve">в </w:t>
      </w:r>
      <w:r>
        <w:rPr>
          <w:sz w:val="24"/>
        </w:rPr>
        <w:t>течение 2-х недель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объявления результатов Конкурса.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041"/>
        </w:tabs>
        <w:spacing w:before="1" w:line="237" w:lineRule="auto"/>
        <w:ind w:left="117" w:right="166" w:firstLine="359"/>
        <w:jc w:val="both"/>
        <w:rPr>
          <w:sz w:val="24"/>
        </w:rPr>
      </w:pPr>
      <w:r>
        <w:rPr>
          <w:sz w:val="24"/>
        </w:rPr>
        <w:t>Список §</w:t>
      </w:r>
      <w:proofErr w:type="spellStart"/>
      <w:r>
        <w:rPr>
          <w:sz w:val="24"/>
        </w:rPr>
        <w:t>зиналистов</w:t>
      </w:r>
      <w:proofErr w:type="spellEnd"/>
      <w:r>
        <w:rPr>
          <w:sz w:val="24"/>
        </w:rPr>
        <w:t xml:space="preserve"> Конкурса размещается на Сайте Конкурса в срок не позднее 30 апреля 2024 года.</w:t>
      </w:r>
    </w:p>
    <w:p w:rsidR="00253137" w:rsidRDefault="00253137">
      <w:pPr>
        <w:pStyle w:val="a3"/>
        <w:spacing w:before="5"/>
        <w:jc w:val="left"/>
      </w:pPr>
    </w:p>
    <w:p w:rsidR="00253137" w:rsidRDefault="00F50047">
      <w:pPr>
        <w:pStyle w:val="1"/>
        <w:numPr>
          <w:ilvl w:val="0"/>
          <w:numId w:val="4"/>
        </w:numPr>
        <w:tabs>
          <w:tab w:val="left" w:pos="1565"/>
        </w:tabs>
        <w:spacing w:before="1"/>
        <w:ind w:left="1565" w:hanging="741"/>
        <w:jc w:val="left"/>
      </w:pPr>
      <w:proofErr w:type="spellStart"/>
      <w:r>
        <w:t>Вза</w:t>
      </w:r>
      <w:proofErr w:type="gramStart"/>
      <w:r>
        <w:t>l</w:t>
      </w:r>
      <w:proofErr w:type="gramEnd"/>
      <w:r>
        <w:t>імод</w:t>
      </w:r>
      <w:r>
        <w:t>ействие</w:t>
      </w:r>
      <w:proofErr w:type="spellEnd"/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обладателями</w:t>
      </w:r>
      <w:r>
        <w:rPr>
          <w:spacing w:val="-2"/>
        </w:rPr>
        <w:t xml:space="preserve"> </w:t>
      </w:r>
      <w:r>
        <w:t>наград</w:t>
      </w:r>
      <w:r>
        <w:rPr>
          <w:spacing w:val="-7"/>
        </w:rPr>
        <w:t xml:space="preserve"> </w:t>
      </w:r>
      <w:r>
        <w:rPr>
          <w:spacing w:val="-2"/>
        </w:rPr>
        <w:t>Конкурса.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422"/>
        </w:tabs>
        <w:spacing w:before="276" w:line="242" w:lineRule="auto"/>
        <w:ind w:left="117" w:right="155" w:firstLine="705"/>
        <w:rPr>
          <w:sz w:val="24"/>
        </w:rPr>
      </w:pPr>
      <w:r>
        <w:rPr>
          <w:sz w:val="24"/>
        </w:rPr>
        <w:t>Обладателям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3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7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адрес электронной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почты, </w:t>
      </w:r>
      <w:proofErr w:type="spellStart"/>
      <w:r>
        <w:rPr>
          <w:sz w:val="24"/>
        </w:rPr>
        <w:t>указанньйі</w:t>
      </w:r>
      <w:proofErr w:type="spellEnd"/>
      <w:r>
        <w:rPr>
          <w:sz w:val="24"/>
        </w:rPr>
        <w:t xml:space="preserve">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заявке, после </w:t>
      </w:r>
      <w:proofErr w:type="spellStart"/>
      <w:r>
        <w:rPr>
          <w:sz w:val="24"/>
        </w:rPr>
        <w:t>официалъного</w:t>
      </w:r>
      <w:proofErr w:type="spellEnd"/>
      <w:r>
        <w:rPr>
          <w:sz w:val="24"/>
        </w:rPr>
        <w:t xml:space="preserve"> объявления.</w:t>
      </w:r>
    </w:p>
    <w:p w:rsidR="00253137" w:rsidRDefault="00F50047">
      <w:pPr>
        <w:pStyle w:val="a4"/>
        <w:numPr>
          <w:ilvl w:val="1"/>
          <w:numId w:val="4"/>
        </w:numPr>
        <w:tabs>
          <w:tab w:val="left" w:pos="1450"/>
        </w:tabs>
        <w:spacing w:line="242" w:lineRule="auto"/>
        <w:ind w:left="111" w:right="176" w:firstLine="710"/>
        <w:rPr>
          <w:sz w:val="24"/>
        </w:rPr>
      </w:pPr>
      <w:r>
        <w:rPr>
          <w:sz w:val="24"/>
        </w:rPr>
        <w:t>Денежные</w:t>
      </w:r>
      <w:r>
        <w:rPr>
          <w:spacing w:val="73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70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70"/>
          <w:sz w:val="24"/>
        </w:rPr>
        <w:t xml:space="preserve"> </w:t>
      </w:r>
      <w:r>
        <w:rPr>
          <w:sz w:val="24"/>
        </w:rPr>
        <w:t>договоров благотворительного пожертвования.</w:t>
      </w:r>
    </w:p>
    <w:p w:rsidR="00253137" w:rsidRDefault="00F50047">
      <w:pPr>
        <w:pStyle w:val="a3"/>
        <w:spacing w:line="274" w:lineRule="exact"/>
        <w:ind w:left="822"/>
        <w:jc w:val="left"/>
      </w:pPr>
      <w:r>
        <w:t>11.o.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заключения</w:t>
      </w:r>
      <w:r>
        <w:rPr>
          <w:spacing w:val="41"/>
        </w:rPr>
        <w:t xml:space="preserve"> </w:t>
      </w:r>
      <w:r>
        <w:t>договора</w:t>
      </w:r>
      <w:r>
        <w:rPr>
          <w:spacing w:val="42"/>
        </w:rPr>
        <w:t xml:space="preserve"> </w:t>
      </w:r>
      <w:r>
        <w:t>благотворительного</w:t>
      </w:r>
      <w:r>
        <w:rPr>
          <w:spacing w:val="24"/>
        </w:rPr>
        <w:t xml:space="preserve"> </w:t>
      </w:r>
      <w:r>
        <w:t>пожертвования</w:t>
      </w:r>
      <w:r>
        <w:rPr>
          <w:spacing w:val="55"/>
        </w:rPr>
        <w:t xml:space="preserve"> </w:t>
      </w:r>
      <w:r>
        <w:t>примеры</w:t>
      </w:r>
      <w:r>
        <w:rPr>
          <w:spacing w:val="4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4"/>
        </w:rPr>
        <w:t>треке</w:t>
      </w:r>
    </w:p>
    <w:p w:rsidR="00253137" w:rsidRDefault="00F50047">
      <w:pPr>
        <w:pStyle w:val="a3"/>
        <w:spacing w:line="242" w:lineRule="auto"/>
        <w:ind w:left="112" w:right="165" w:firstLine="5"/>
      </w:pPr>
      <w:r>
        <w:t xml:space="preserve">«Команда», обязуются предоставить Организатору в срок не позднее 10 рабочих дней со дня объявления результатов Конкурса на Сайте: электронные </w:t>
      </w:r>
      <w:proofErr w:type="gramStart"/>
      <w:r>
        <w:t>скан-копии</w:t>
      </w:r>
      <w:proofErr w:type="gramEnd"/>
      <w:r>
        <w:t xml:space="preserve"> запрошенных Организатором документов, банковские реквизиты счета.</w:t>
      </w:r>
    </w:p>
    <w:p w:rsidR="00253137" w:rsidRDefault="00F50047">
      <w:pPr>
        <w:pStyle w:val="a3"/>
        <w:spacing w:line="242" w:lineRule="auto"/>
        <w:ind w:left="110" w:right="178" w:firstLine="851"/>
      </w:pPr>
      <w:r>
        <w:t>11.4. В случае непредставления в указ</w:t>
      </w:r>
      <w:r>
        <w:t xml:space="preserve">анный срок </w:t>
      </w:r>
      <w:proofErr w:type="gramStart"/>
      <w:r>
        <w:t>скан-копий</w:t>
      </w:r>
      <w:proofErr w:type="gramEnd"/>
      <w:r>
        <w:t xml:space="preserve"> указанных документов и/или банковских реквизитов и/или </w:t>
      </w:r>
      <w:proofErr w:type="spellStart"/>
      <w:r>
        <w:t>непредоставления</w:t>
      </w:r>
      <w:proofErr w:type="spellEnd"/>
      <w:r>
        <w:t xml:space="preserve"> подписанного экземпляра договора, Организатор имеет право отказать в финансировании.</w:t>
      </w:r>
    </w:p>
    <w:p w:rsidR="00253137" w:rsidRDefault="00F50047">
      <w:pPr>
        <w:pStyle w:val="1"/>
        <w:numPr>
          <w:ilvl w:val="0"/>
          <w:numId w:val="4"/>
        </w:numPr>
        <w:tabs>
          <w:tab w:val="left" w:pos="1556"/>
        </w:tabs>
        <w:spacing w:before="255"/>
        <w:ind w:left="1556" w:hanging="736"/>
        <w:jc w:val="left"/>
      </w:pPr>
      <w:r>
        <w:t>Особые</w:t>
      </w:r>
      <w:r>
        <w:rPr>
          <w:spacing w:val="-2"/>
        </w:rPr>
        <w:t xml:space="preserve"> условия</w:t>
      </w:r>
    </w:p>
    <w:p w:rsidR="00253137" w:rsidRDefault="00253137">
      <w:pPr>
        <w:pStyle w:val="a3"/>
        <w:spacing w:before="7"/>
        <w:jc w:val="left"/>
        <w:rPr>
          <w:b/>
        </w:rPr>
      </w:pPr>
    </w:p>
    <w:p w:rsidR="00253137" w:rsidRDefault="00F50047">
      <w:pPr>
        <w:pStyle w:val="a4"/>
        <w:numPr>
          <w:ilvl w:val="1"/>
          <w:numId w:val="4"/>
        </w:numPr>
        <w:tabs>
          <w:tab w:val="left" w:pos="1363"/>
        </w:tabs>
        <w:spacing w:line="237" w:lineRule="auto"/>
        <w:ind w:left="112" w:right="174" w:firstLine="695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досрочного 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этом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 опубликовано</w:t>
      </w:r>
      <w:r>
        <w:rPr>
          <w:spacing w:val="40"/>
          <w:sz w:val="24"/>
        </w:rPr>
        <w:t xml:space="preserve"> </w:t>
      </w:r>
      <w:r>
        <w:rPr>
          <w:sz w:val="24"/>
        </w:rPr>
        <w:t>на Сайте.</w:t>
      </w:r>
    </w:p>
    <w:p w:rsidR="00253137" w:rsidRDefault="00253137">
      <w:pPr>
        <w:spacing w:line="237" w:lineRule="auto"/>
        <w:rPr>
          <w:sz w:val="24"/>
        </w:rPr>
        <w:sectPr w:rsidR="00253137">
          <w:pgSz w:w="11910" w:h="16840"/>
          <w:pgMar w:top="1200" w:right="700" w:bottom="280" w:left="1180" w:header="720" w:footer="720" w:gutter="0"/>
          <w:cols w:space="720"/>
        </w:sectPr>
      </w:pPr>
    </w:p>
    <w:p w:rsidR="00253137" w:rsidRDefault="00F50047">
      <w:pPr>
        <w:pStyle w:val="a4"/>
        <w:numPr>
          <w:ilvl w:val="1"/>
          <w:numId w:val="4"/>
        </w:numPr>
        <w:tabs>
          <w:tab w:val="left" w:pos="1368"/>
        </w:tabs>
        <w:spacing w:before="64"/>
        <w:ind w:left="124" w:right="183" w:firstLine="717"/>
        <w:jc w:val="both"/>
        <w:rPr>
          <w:sz w:val="24"/>
        </w:rPr>
      </w:pPr>
      <w:proofErr w:type="gramStart"/>
      <w:r>
        <w:rPr>
          <w:spacing w:val="-2"/>
          <w:sz w:val="24"/>
        </w:rPr>
        <w:lastRenderedPageBreak/>
        <w:t>Факт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участия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Конкурсе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подразумевает,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участники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выраікают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свое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безусловное </w:t>
      </w:r>
      <w:r>
        <w:rPr>
          <w:sz w:val="24"/>
        </w:rPr>
        <w:t>согласие с тем, что любые материалы, представленные для участия в Конкурсе, а также их инициалы (имена, отчества, §</w:t>
      </w:r>
      <w:proofErr w:type="spellStart"/>
      <w:r>
        <w:rPr>
          <w:sz w:val="24"/>
        </w:rPr>
        <w:t>замилии</w:t>
      </w:r>
      <w:proofErr w:type="spellEnd"/>
      <w:r>
        <w:rPr>
          <w:sz w:val="24"/>
        </w:rPr>
        <w:t xml:space="preserve"> участников), дата рождения, изображения, фото- и видеоматериалы о них могут быть использованы Организатором </w:t>
      </w:r>
      <w:r>
        <w:rPr>
          <w:color w:val="0E0E0E"/>
          <w:sz w:val="24"/>
        </w:rPr>
        <w:t xml:space="preserve">в </w:t>
      </w:r>
      <w:r>
        <w:rPr>
          <w:sz w:val="24"/>
        </w:rPr>
        <w:t xml:space="preserve">рекламных и иных </w:t>
      </w:r>
      <w:r>
        <w:rPr>
          <w:spacing w:val="-2"/>
          <w:sz w:val="24"/>
        </w:rPr>
        <w:t>некомм</w:t>
      </w:r>
      <w:r>
        <w:rPr>
          <w:spacing w:val="-2"/>
          <w:sz w:val="24"/>
        </w:rPr>
        <w:t>ерческих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целях,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было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территории</w:t>
      </w:r>
      <w:r>
        <w:rPr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Федерации</w:t>
      </w:r>
      <w:proofErr w:type="gramEnd"/>
      <w:r>
        <w:rPr>
          <w:spacing w:val="-2"/>
          <w:sz w:val="24"/>
        </w:rPr>
        <w:t xml:space="preserve">,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 рубежом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неограниченного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без </w:t>
      </w:r>
      <w:proofErr w:type="spellStart"/>
      <w:r>
        <w:rPr>
          <w:sz w:val="24"/>
        </w:rPr>
        <w:t>вьтлаты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каких-либо вознаграждений.</w:t>
      </w:r>
    </w:p>
    <w:p w:rsidR="00253137" w:rsidRDefault="00F50047">
      <w:pPr>
        <w:pStyle w:val="a3"/>
        <w:spacing w:before="5"/>
        <w:ind w:left="120" w:right="180" w:firstLine="716"/>
      </w:pPr>
      <w:r>
        <w:t xml:space="preserve">12.o. </w:t>
      </w:r>
      <w:proofErr w:type="gramStart"/>
      <w:r>
        <w:t>Организатор имеет право на</w:t>
      </w:r>
      <w:r>
        <w:rPr>
          <w:spacing w:val="-2"/>
        </w:rPr>
        <w:t xml:space="preserve"> </w:t>
      </w:r>
      <w:r>
        <w:t xml:space="preserve">свое собственное усмотрение запретить дальнейшее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Конкурсе</w:t>
      </w:r>
      <w:r>
        <w:rPr>
          <w:spacing w:val="-13"/>
        </w:rPr>
        <w:t xml:space="preserve"> </w:t>
      </w:r>
      <w:r>
        <w:t>любому</w:t>
      </w:r>
      <w:r>
        <w:rPr>
          <w:spacing w:val="-14"/>
        </w:rPr>
        <w:t xml:space="preserve"> </w:t>
      </w:r>
      <w:r>
        <w:t>лицу,</w:t>
      </w:r>
      <w:r>
        <w:rPr>
          <w:spacing w:val="-13"/>
        </w:rPr>
        <w:t xml:space="preserve"> </w:t>
      </w:r>
      <w:r>
        <w:t>которое</w:t>
      </w:r>
      <w:r>
        <w:rPr>
          <w:spacing w:val="-13"/>
        </w:rPr>
        <w:t xml:space="preserve"> </w:t>
      </w:r>
      <w:r>
        <w:t>проявляет</w:t>
      </w:r>
      <w:r>
        <w:rPr>
          <w:spacing w:val="-10"/>
        </w:rPr>
        <w:t xml:space="preserve"> </w:t>
      </w:r>
      <w:r>
        <w:t>недобросовестное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участию</w:t>
      </w:r>
      <w:r>
        <w:rPr>
          <w:spacing w:val="-15"/>
        </w:rPr>
        <w:t xml:space="preserve"> </w:t>
      </w:r>
      <w:r>
        <w:t>в Конкурсе или извлекает выгоду из участия в Конкурсе, или же действует в нарушение Положения, действует деструктивным образом, или осуществляет действия с намерением досаждать, оскорблять, угрожать или причинять беспокойство любому иному лицу, которое мож</w:t>
      </w:r>
      <w:r>
        <w:t>ет быть связано с Конкурсом.</w:t>
      </w:r>
      <w:proofErr w:type="gramEnd"/>
    </w:p>
    <w:p w:rsidR="00253137" w:rsidRDefault="00F50047">
      <w:pPr>
        <w:pStyle w:val="a4"/>
        <w:numPr>
          <w:ilvl w:val="1"/>
          <w:numId w:val="2"/>
        </w:numPr>
        <w:tabs>
          <w:tab w:val="left" w:pos="1367"/>
        </w:tabs>
        <w:spacing w:before="1"/>
        <w:ind w:right="161" w:firstLine="716"/>
        <w:jc w:val="both"/>
        <w:rPr>
          <w:sz w:val="24"/>
        </w:rPr>
      </w:pPr>
      <w:proofErr w:type="gramStart"/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5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15"/>
          <w:sz w:val="24"/>
        </w:rPr>
        <w:t xml:space="preserve"> </w:t>
      </w:r>
      <w:r>
        <w:rPr>
          <w:sz w:val="24"/>
        </w:rPr>
        <w:t>так,</w:t>
      </w:r>
      <w:r>
        <w:rPr>
          <w:spacing w:val="-15"/>
          <w:sz w:val="24"/>
        </w:rPr>
        <w:t xml:space="preserve"> </w:t>
      </w:r>
      <w:r>
        <w:rPr>
          <w:sz w:val="24"/>
        </w:rPr>
        <w:t>как это запланировано, включая причины, вызванные заражением компьютерными вирусами, неполадками в сети Интернет, дефектами, манипуляциями, несанкционир</w:t>
      </w:r>
      <w:r>
        <w:rPr>
          <w:sz w:val="24"/>
        </w:rPr>
        <w:t xml:space="preserve">ованным вмешательством, фальсификацией, техническими неполадками или любой причиной, неконтролируемой Организатором, которая искажает или затрагивает исполнение, безопасность, честность, целостность или надлежащее проведение Конкурса, Организатор может на </w:t>
      </w:r>
      <w:r>
        <w:rPr>
          <w:sz w:val="24"/>
        </w:rPr>
        <w:t>свое единоличное усмотрение аннулировать, прекратить, изменить или временно прекратить</w:t>
      </w:r>
      <w:proofErr w:type="gramEnd"/>
      <w:r>
        <w:rPr>
          <w:sz w:val="24"/>
        </w:rPr>
        <w:t xml:space="preserve"> проведение Конкурса, или же признать недействительными любые затронутые заявки на участие в Конкурсе.</w:t>
      </w:r>
    </w:p>
    <w:p w:rsidR="00253137" w:rsidRDefault="00F50047">
      <w:pPr>
        <w:pStyle w:val="a4"/>
        <w:numPr>
          <w:ilvl w:val="1"/>
          <w:numId w:val="2"/>
        </w:numPr>
        <w:tabs>
          <w:tab w:val="left" w:pos="1434"/>
        </w:tabs>
        <w:ind w:left="119" w:right="167" w:firstLine="721"/>
        <w:jc w:val="both"/>
        <w:rPr>
          <w:sz w:val="24"/>
        </w:rPr>
      </w:pPr>
      <w:r>
        <w:rPr>
          <w:sz w:val="24"/>
        </w:rPr>
        <w:t>Организатор вправе отказать в финансировании примеров Конкурсов в случае выявления мошенничества: предоставление фальшивых документов, мошенничество при регистрации на Сайте и участии, другие нарушения. Организатор определяет наличие мошенничества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и фальси</w:t>
      </w:r>
      <w:r>
        <w:rPr>
          <w:sz w:val="24"/>
        </w:rPr>
        <w:t>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 своему усмотрению.</w:t>
      </w:r>
    </w:p>
    <w:p w:rsidR="00253137" w:rsidRDefault="00F50047">
      <w:pPr>
        <w:pStyle w:val="a4"/>
        <w:numPr>
          <w:ilvl w:val="1"/>
          <w:numId w:val="2"/>
        </w:numPr>
        <w:tabs>
          <w:tab w:val="left" w:pos="1363"/>
        </w:tabs>
        <w:ind w:left="119" w:right="165" w:firstLine="71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оплачивают</w:t>
      </w:r>
      <w:r>
        <w:rPr>
          <w:spacing w:val="-15"/>
          <w:sz w:val="24"/>
        </w:rPr>
        <w:t xml:space="preserve"> </w:t>
      </w: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15"/>
          <w:sz w:val="24"/>
        </w:rPr>
        <w:t xml:space="preserve"> </w:t>
      </w:r>
      <w:r>
        <w:rPr>
          <w:sz w:val="24"/>
        </w:rPr>
        <w:t>понесенные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ими в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участием в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Конкурсе (в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ограничений, расходы, связанные с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доступом в Интернет) и в связи с получением финансирования.</w:t>
      </w:r>
    </w:p>
    <w:p w:rsidR="00253137" w:rsidRDefault="00F50047">
      <w:pPr>
        <w:pStyle w:val="a4"/>
        <w:numPr>
          <w:ilvl w:val="1"/>
          <w:numId w:val="2"/>
        </w:numPr>
        <w:tabs>
          <w:tab w:val="left" w:pos="1368"/>
        </w:tabs>
        <w:ind w:left="117" w:right="153" w:firstLine="719"/>
        <w:jc w:val="both"/>
        <w:rPr>
          <w:sz w:val="24"/>
        </w:rPr>
      </w:pPr>
      <w:r>
        <w:rPr>
          <w:spacing w:val="-2"/>
          <w:sz w:val="24"/>
        </w:rPr>
        <w:t>Факт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регистрации 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Конкурсе 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Сайте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Конкурса означает, что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Участник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Организатору 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согласие 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обработку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данных, а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именно их</w:t>
      </w:r>
      <w:r>
        <w:rPr>
          <w:spacing w:val="-9"/>
          <w:sz w:val="24"/>
        </w:rPr>
        <w:t xml:space="preserve"> </w:t>
      </w:r>
      <w:r>
        <w:rPr>
          <w:sz w:val="24"/>
        </w:rPr>
        <w:t>сбор, систематизацию, накопление, хранение, уточнение (обновление, изменение), использование, бло</w:t>
      </w:r>
      <w:r>
        <w:rPr>
          <w:sz w:val="24"/>
        </w:rPr>
        <w:t>кирование, уничтожение.</w:t>
      </w:r>
    </w:p>
    <w:p w:rsidR="00253137" w:rsidRDefault="00F50047">
      <w:pPr>
        <w:pStyle w:val="a4"/>
        <w:numPr>
          <w:ilvl w:val="1"/>
          <w:numId w:val="2"/>
        </w:numPr>
        <w:tabs>
          <w:tab w:val="left" w:pos="1411"/>
        </w:tabs>
        <w:spacing w:before="2" w:line="237" w:lineRule="auto"/>
        <w:ind w:left="116" w:right="160" w:firstLine="715"/>
        <w:jc w:val="both"/>
        <w:rPr>
          <w:sz w:val="24"/>
        </w:rPr>
      </w:pPr>
      <w:r>
        <w:rPr>
          <w:sz w:val="24"/>
        </w:rPr>
        <w:t xml:space="preserve">Факт регистрации на участие в Конкурсе означает полное согласие заявителя с </w:t>
      </w:r>
      <w:r>
        <w:rPr>
          <w:spacing w:val="-2"/>
          <w:sz w:val="24"/>
        </w:rPr>
        <w:t>Положением.</w:t>
      </w:r>
    </w:p>
    <w:p w:rsidR="00253137" w:rsidRDefault="00F50047">
      <w:pPr>
        <w:pStyle w:val="a4"/>
        <w:numPr>
          <w:ilvl w:val="1"/>
          <w:numId w:val="2"/>
        </w:numPr>
        <w:tabs>
          <w:tab w:val="left" w:pos="1417"/>
        </w:tabs>
        <w:spacing w:before="4"/>
        <w:ind w:left="116" w:right="175" w:firstLine="715"/>
        <w:jc w:val="both"/>
        <w:rPr>
          <w:sz w:val="24"/>
        </w:rPr>
      </w:pPr>
      <w:r>
        <w:rPr>
          <w:sz w:val="24"/>
        </w:rPr>
        <w:t xml:space="preserve">Термины, употребляемые в Положении, относятся </w:t>
      </w:r>
      <w:proofErr w:type="spellStart"/>
      <w:r>
        <w:rPr>
          <w:sz w:val="24"/>
        </w:rPr>
        <w:t>исключителъно</w:t>
      </w:r>
      <w:proofErr w:type="spellEnd"/>
      <w:r>
        <w:rPr>
          <w:sz w:val="24"/>
        </w:rPr>
        <w:t xml:space="preserve"> к Конкурсу. Вопросы, касающиеся Конкурса, не отраженные в Положении, регулируются но</w:t>
      </w:r>
      <w:r>
        <w:rPr>
          <w:sz w:val="24"/>
        </w:rPr>
        <w:t>рмами действующего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 Российской Федерации.</w:t>
      </w:r>
    </w:p>
    <w:sectPr w:rsidR="00253137">
      <w:pgSz w:w="11910" w:h="16840"/>
      <w:pgMar w:top="1200" w:right="7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3245"/>
    <w:multiLevelType w:val="hybridMultilevel"/>
    <w:tmpl w:val="A30EDE52"/>
    <w:lvl w:ilvl="0" w:tplc="A9EEB3FA">
      <w:numFmt w:val="bullet"/>
      <w:lvlText w:val="-"/>
      <w:lvlJc w:val="left"/>
      <w:pPr>
        <w:ind w:left="61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23B43B60">
      <w:numFmt w:val="bullet"/>
      <w:lvlText w:val="•"/>
      <w:lvlJc w:val="left"/>
      <w:pPr>
        <w:ind w:left="1560" w:hanging="139"/>
      </w:pPr>
      <w:rPr>
        <w:rFonts w:hint="default"/>
        <w:lang w:val="ru-RU" w:eastAsia="en-US" w:bidi="ar-SA"/>
      </w:rPr>
    </w:lvl>
    <w:lvl w:ilvl="2" w:tplc="1E062318">
      <w:numFmt w:val="bullet"/>
      <w:lvlText w:val="•"/>
      <w:lvlJc w:val="left"/>
      <w:pPr>
        <w:ind w:left="2500" w:hanging="139"/>
      </w:pPr>
      <w:rPr>
        <w:rFonts w:hint="default"/>
        <w:lang w:val="ru-RU" w:eastAsia="en-US" w:bidi="ar-SA"/>
      </w:rPr>
    </w:lvl>
    <w:lvl w:ilvl="3" w:tplc="D1D46C44">
      <w:numFmt w:val="bullet"/>
      <w:lvlText w:val="•"/>
      <w:lvlJc w:val="left"/>
      <w:pPr>
        <w:ind w:left="3441" w:hanging="139"/>
      </w:pPr>
      <w:rPr>
        <w:rFonts w:hint="default"/>
        <w:lang w:val="ru-RU" w:eastAsia="en-US" w:bidi="ar-SA"/>
      </w:rPr>
    </w:lvl>
    <w:lvl w:ilvl="4" w:tplc="F3DCDAF2">
      <w:numFmt w:val="bullet"/>
      <w:lvlText w:val="•"/>
      <w:lvlJc w:val="left"/>
      <w:pPr>
        <w:ind w:left="4381" w:hanging="139"/>
      </w:pPr>
      <w:rPr>
        <w:rFonts w:hint="default"/>
        <w:lang w:val="ru-RU" w:eastAsia="en-US" w:bidi="ar-SA"/>
      </w:rPr>
    </w:lvl>
    <w:lvl w:ilvl="5" w:tplc="1E9A3F6E">
      <w:numFmt w:val="bullet"/>
      <w:lvlText w:val="•"/>
      <w:lvlJc w:val="left"/>
      <w:pPr>
        <w:ind w:left="5322" w:hanging="139"/>
      </w:pPr>
      <w:rPr>
        <w:rFonts w:hint="default"/>
        <w:lang w:val="ru-RU" w:eastAsia="en-US" w:bidi="ar-SA"/>
      </w:rPr>
    </w:lvl>
    <w:lvl w:ilvl="6" w:tplc="E8F6E100">
      <w:numFmt w:val="bullet"/>
      <w:lvlText w:val="•"/>
      <w:lvlJc w:val="left"/>
      <w:pPr>
        <w:ind w:left="6262" w:hanging="139"/>
      </w:pPr>
      <w:rPr>
        <w:rFonts w:hint="default"/>
        <w:lang w:val="ru-RU" w:eastAsia="en-US" w:bidi="ar-SA"/>
      </w:rPr>
    </w:lvl>
    <w:lvl w:ilvl="7" w:tplc="548CFE88">
      <w:numFmt w:val="bullet"/>
      <w:lvlText w:val="•"/>
      <w:lvlJc w:val="left"/>
      <w:pPr>
        <w:ind w:left="7202" w:hanging="139"/>
      </w:pPr>
      <w:rPr>
        <w:rFonts w:hint="default"/>
        <w:lang w:val="ru-RU" w:eastAsia="en-US" w:bidi="ar-SA"/>
      </w:rPr>
    </w:lvl>
    <w:lvl w:ilvl="8" w:tplc="467EC37E">
      <w:numFmt w:val="bullet"/>
      <w:lvlText w:val="•"/>
      <w:lvlJc w:val="left"/>
      <w:pPr>
        <w:ind w:left="8143" w:hanging="139"/>
      </w:pPr>
      <w:rPr>
        <w:rFonts w:hint="default"/>
        <w:lang w:val="ru-RU" w:eastAsia="en-US" w:bidi="ar-SA"/>
      </w:rPr>
    </w:lvl>
  </w:abstractNum>
  <w:abstractNum w:abstractNumId="1">
    <w:nsid w:val="04990D8C"/>
    <w:multiLevelType w:val="hybridMultilevel"/>
    <w:tmpl w:val="F0F234BA"/>
    <w:lvl w:ilvl="0" w:tplc="2BB659C4">
      <w:start w:val="1"/>
      <w:numFmt w:val="decimal"/>
      <w:lvlText w:val="%1)"/>
      <w:lvlJc w:val="left"/>
      <w:pPr>
        <w:ind w:left="788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207447AE">
      <w:numFmt w:val="bullet"/>
      <w:lvlText w:val="•"/>
      <w:lvlJc w:val="left"/>
      <w:pPr>
        <w:ind w:left="1704" w:hanging="254"/>
      </w:pPr>
      <w:rPr>
        <w:rFonts w:hint="default"/>
        <w:lang w:val="ru-RU" w:eastAsia="en-US" w:bidi="ar-SA"/>
      </w:rPr>
    </w:lvl>
    <w:lvl w:ilvl="2" w:tplc="459019CC">
      <w:numFmt w:val="bullet"/>
      <w:lvlText w:val="•"/>
      <w:lvlJc w:val="left"/>
      <w:pPr>
        <w:ind w:left="2628" w:hanging="254"/>
      </w:pPr>
      <w:rPr>
        <w:rFonts w:hint="default"/>
        <w:lang w:val="ru-RU" w:eastAsia="en-US" w:bidi="ar-SA"/>
      </w:rPr>
    </w:lvl>
    <w:lvl w:ilvl="3" w:tplc="06425AA2">
      <w:numFmt w:val="bullet"/>
      <w:lvlText w:val="•"/>
      <w:lvlJc w:val="left"/>
      <w:pPr>
        <w:ind w:left="3553" w:hanging="254"/>
      </w:pPr>
      <w:rPr>
        <w:rFonts w:hint="default"/>
        <w:lang w:val="ru-RU" w:eastAsia="en-US" w:bidi="ar-SA"/>
      </w:rPr>
    </w:lvl>
    <w:lvl w:ilvl="4" w:tplc="5A608636">
      <w:numFmt w:val="bullet"/>
      <w:lvlText w:val="•"/>
      <w:lvlJc w:val="left"/>
      <w:pPr>
        <w:ind w:left="4477" w:hanging="254"/>
      </w:pPr>
      <w:rPr>
        <w:rFonts w:hint="default"/>
        <w:lang w:val="ru-RU" w:eastAsia="en-US" w:bidi="ar-SA"/>
      </w:rPr>
    </w:lvl>
    <w:lvl w:ilvl="5" w:tplc="3830E65C">
      <w:numFmt w:val="bullet"/>
      <w:lvlText w:val="•"/>
      <w:lvlJc w:val="left"/>
      <w:pPr>
        <w:ind w:left="5402" w:hanging="254"/>
      </w:pPr>
      <w:rPr>
        <w:rFonts w:hint="default"/>
        <w:lang w:val="ru-RU" w:eastAsia="en-US" w:bidi="ar-SA"/>
      </w:rPr>
    </w:lvl>
    <w:lvl w:ilvl="6" w:tplc="D3642B8C">
      <w:numFmt w:val="bullet"/>
      <w:lvlText w:val="•"/>
      <w:lvlJc w:val="left"/>
      <w:pPr>
        <w:ind w:left="6326" w:hanging="254"/>
      </w:pPr>
      <w:rPr>
        <w:rFonts w:hint="default"/>
        <w:lang w:val="ru-RU" w:eastAsia="en-US" w:bidi="ar-SA"/>
      </w:rPr>
    </w:lvl>
    <w:lvl w:ilvl="7" w:tplc="E820A09A">
      <w:numFmt w:val="bullet"/>
      <w:lvlText w:val="•"/>
      <w:lvlJc w:val="left"/>
      <w:pPr>
        <w:ind w:left="7250" w:hanging="254"/>
      </w:pPr>
      <w:rPr>
        <w:rFonts w:hint="default"/>
        <w:lang w:val="ru-RU" w:eastAsia="en-US" w:bidi="ar-SA"/>
      </w:rPr>
    </w:lvl>
    <w:lvl w:ilvl="8" w:tplc="A5E24E04">
      <w:numFmt w:val="bullet"/>
      <w:lvlText w:val="•"/>
      <w:lvlJc w:val="left"/>
      <w:pPr>
        <w:ind w:left="8175" w:hanging="254"/>
      </w:pPr>
      <w:rPr>
        <w:rFonts w:hint="default"/>
        <w:lang w:val="ru-RU" w:eastAsia="en-US" w:bidi="ar-SA"/>
      </w:rPr>
    </w:lvl>
  </w:abstractNum>
  <w:abstractNum w:abstractNumId="2">
    <w:nsid w:val="19AC0E82"/>
    <w:multiLevelType w:val="hybridMultilevel"/>
    <w:tmpl w:val="82D8FCD8"/>
    <w:lvl w:ilvl="0" w:tplc="812AD104">
      <w:numFmt w:val="bullet"/>
      <w:lvlText w:val="-"/>
      <w:lvlJc w:val="left"/>
      <w:pPr>
        <w:ind w:left="141" w:hanging="170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0F3CE3EE">
      <w:numFmt w:val="bullet"/>
      <w:lvlText w:val="•"/>
      <w:lvlJc w:val="left"/>
      <w:pPr>
        <w:ind w:left="1128" w:hanging="170"/>
      </w:pPr>
      <w:rPr>
        <w:rFonts w:hint="default"/>
        <w:lang w:val="ru-RU" w:eastAsia="en-US" w:bidi="ar-SA"/>
      </w:rPr>
    </w:lvl>
    <w:lvl w:ilvl="2" w:tplc="C374CC16">
      <w:numFmt w:val="bullet"/>
      <w:lvlText w:val="•"/>
      <w:lvlJc w:val="left"/>
      <w:pPr>
        <w:ind w:left="2116" w:hanging="170"/>
      </w:pPr>
      <w:rPr>
        <w:rFonts w:hint="default"/>
        <w:lang w:val="ru-RU" w:eastAsia="en-US" w:bidi="ar-SA"/>
      </w:rPr>
    </w:lvl>
    <w:lvl w:ilvl="3" w:tplc="1D04A784">
      <w:numFmt w:val="bullet"/>
      <w:lvlText w:val="•"/>
      <w:lvlJc w:val="left"/>
      <w:pPr>
        <w:ind w:left="3105" w:hanging="170"/>
      </w:pPr>
      <w:rPr>
        <w:rFonts w:hint="default"/>
        <w:lang w:val="ru-RU" w:eastAsia="en-US" w:bidi="ar-SA"/>
      </w:rPr>
    </w:lvl>
    <w:lvl w:ilvl="4" w:tplc="F14A2E9E">
      <w:numFmt w:val="bullet"/>
      <w:lvlText w:val="•"/>
      <w:lvlJc w:val="left"/>
      <w:pPr>
        <w:ind w:left="4093" w:hanging="170"/>
      </w:pPr>
      <w:rPr>
        <w:rFonts w:hint="default"/>
        <w:lang w:val="ru-RU" w:eastAsia="en-US" w:bidi="ar-SA"/>
      </w:rPr>
    </w:lvl>
    <w:lvl w:ilvl="5" w:tplc="C240B996">
      <w:numFmt w:val="bullet"/>
      <w:lvlText w:val="•"/>
      <w:lvlJc w:val="left"/>
      <w:pPr>
        <w:ind w:left="5082" w:hanging="170"/>
      </w:pPr>
      <w:rPr>
        <w:rFonts w:hint="default"/>
        <w:lang w:val="ru-RU" w:eastAsia="en-US" w:bidi="ar-SA"/>
      </w:rPr>
    </w:lvl>
    <w:lvl w:ilvl="6" w:tplc="459A8720">
      <w:numFmt w:val="bullet"/>
      <w:lvlText w:val="•"/>
      <w:lvlJc w:val="left"/>
      <w:pPr>
        <w:ind w:left="6070" w:hanging="170"/>
      </w:pPr>
      <w:rPr>
        <w:rFonts w:hint="default"/>
        <w:lang w:val="ru-RU" w:eastAsia="en-US" w:bidi="ar-SA"/>
      </w:rPr>
    </w:lvl>
    <w:lvl w:ilvl="7" w:tplc="3BE41200">
      <w:numFmt w:val="bullet"/>
      <w:lvlText w:val="•"/>
      <w:lvlJc w:val="left"/>
      <w:pPr>
        <w:ind w:left="7058" w:hanging="170"/>
      </w:pPr>
      <w:rPr>
        <w:rFonts w:hint="default"/>
        <w:lang w:val="ru-RU" w:eastAsia="en-US" w:bidi="ar-SA"/>
      </w:rPr>
    </w:lvl>
    <w:lvl w:ilvl="8" w:tplc="FCEA4FF4">
      <w:numFmt w:val="bullet"/>
      <w:lvlText w:val="•"/>
      <w:lvlJc w:val="left"/>
      <w:pPr>
        <w:ind w:left="8047" w:hanging="170"/>
      </w:pPr>
      <w:rPr>
        <w:rFonts w:hint="default"/>
        <w:lang w:val="ru-RU" w:eastAsia="en-US" w:bidi="ar-SA"/>
      </w:rPr>
    </w:lvl>
  </w:abstractNum>
  <w:abstractNum w:abstractNumId="3">
    <w:nsid w:val="2492294C"/>
    <w:multiLevelType w:val="multilevel"/>
    <w:tmpl w:val="ADF665DC"/>
    <w:lvl w:ilvl="0">
      <w:start w:val="12"/>
      <w:numFmt w:val="decimal"/>
      <w:lvlText w:val="%1"/>
      <w:lvlJc w:val="left"/>
      <w:pPr>
        <w:ind w:left="120" w:hanging="5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0" w:hanging="5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532"/>
      </w:pPr>
      <w:rPr>
        <w:rFonts w:hint="default"/>
        <w:lang w:val="ru-RU" w:eastAsia="en-US" w:bidi="ar-SA"/>
      </w:rPr>
    </w:lvl>
  </w:abstractNum>
  <w:abstractNum w:abstractNumId="4">
    <w:nsid w:val="31F71AAB"/>
    <w:multiLevelType w:val="hybridMultilevel"/>
    <w:tmpl w:val="A77829E0"/>
    <w:lvl w:ilvl="0" w:tplc="E42868B8">
      <w:start w:val="4"/>
      <w:numFmt w:val="decimal"/>
      <w:lvlText w:val="%1)"/>
      <w:lvlJc w:val="left"/>
      <w:pPr>
        <w:ind w:left="163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D6925DBA">
      <w:numFmt w:val="bullet"/>
      <w:lvlText w:val="•"/>
      <w:lvlJc w:val="left"/>
      <w:pPr>
        <w:ind w:left="1146" w:hanging="326"/>
      </w:pPr>
      <w:rPr>
        <w:rFonts w:hint="default"/>
        <w:lang w:val="ru-RU" w:eastAsia="en-US" w:bidi="ar-SA"/>
      </w:rPr>
    </w:lvl>
    <w:lvl w:ilvl="2" w:tplc="15E8CEB6">
      <w:numFmt w:val="bullet"/>
      <w:lvlText w:val="•"/>
      <w:lvlJc w:val="left"/>
      <w:pPr>
        <w:ind w:left="2132" w:hanging="326"/>
      </w:pPr>
      <w:rPr>
        <w:rFonts w:hint="default"/>
        <w:lang w:val="ru-RU" w:eastAsia="en-US" w:bidi="ar-SA"/>
      </w:rPr>
    </w:lvl>
    <w:lvl w:ilvl="3" w:tplc="D26C275C">
      <w:numFmt w:val="bullet"/>
      <w:lvlText w:val="•"/>
      <w:lvlJc w:val="left"/>
      <w:pPr>
        <w:ind w:left="3119" w:hanging="326"/>
      </w:pPr>
      <w:rPr>
        <w:rFonts w:hint="default"/>
        <w:lang w:val="ru-RU" w:eastAsia="en-US" w:bidi="ar-SA"/>
      </w:rPr>
    </w:lvl>
    <w:lvl w:ilvl="4" w:tplc="7D5A4E50">
      <w:numFmt w:val="bullet"/>
      <w:lvlText w:val="•"/>
      <w:lvlJc w:val="left"/>
      <w:pPr>
        <w:ind w:left="4105" w:hanging="326"/>
      </w:pPr>
      <w:rPr>
        <w:rFonts w:hint="default"/>
        <w:lang w:val="ru-RU" w:eastAsia="en-US" w:bidi="ar-SA"/>
      </w:rPr>
    </w:lvl>
    <w:lvl w:ilvl="5" w:tplc="D3E24316">
      <w:numFmt w:val="bullet"/>
      <w:lvlText w:val="•"/>
      <w:lvlJc w:val="left"/>
      <w:pPr>
        <w:ind w:left="5092" w:hanging="326"/>
      </w:pPr>
      <w:rPr>
        <w:rFonts w:hint="default"/>
        <w:lang w:val="ru-RU" w:eastAsia="en-US" w:bidi="ar-SA"/>
      </w:rPr>
    </w:lvl>
    <w:lvl w:ilvl="6" w:tplc="F6C46CCE">
      <w:numFmt w:val="bullet"/>
      <w:lvlText w:val="•"/>
      <w:lvlJc w:val="left"/>
      <w:pPr>
        <w:ind w:left="6078" w:hanging="326"/>
      </w:pPr>
      <w:rPr>
        <w:rFonts w:hint="default"/>
        <w:lang w:val="ru-RU" w:eastAsia="en-US" w:bidi="ar-SA"/>
      </w:rPr>
    </w:lvl>
    <w:lvl w:ilvl="7" w:tplc="7B165FF8">
      <w:numFmt w:val="bullet"/>
      <w:lvlText w:val="•"/>
      <w:lvlJc w:val="left"/>
      <w:pPr>
        <w:ind w:left="7064" w:hanging="326"/>
      </w:pPr>
      <w:rPr>
        <w:rFonts w:hint="default"/>
        <w:lang w:val="ru-RU" w:eastAsia="en-US" w:bidi="ar-SA"/>
      </w:rPr>
    </w:lvl>
    <w:lvl w:ilvl="8" w:tplc="47F8517A">
      <w:numFmt w:val="bullet"/>
      <w:lvlText w:val="•"/>
      <w:lvlJc w:val="left"/>
      <w:pPr>
        <w:ind w:left="8051" w:hanging="326"/>
      </w:pPr>
      <w:rPr>
        <w:rFonts w:hint="default"/>
        <w:lang w:val="ru-RU" w:eastAsia="en-US" w:bidi="ar-SA"/>
      </w:rPr>
    </w:lvl>
  </w:abstractNum>
  <w:abstractNum w:abstractNumId="5">
    <w:nsid w:val="327D1E90"/>
    <w:multiLevelType w:val="multilevel"/>
    <w:tmpl w:val="138EA15C"/>
    <w:lvl w:ilvl="0">
      <w:start w:val="4"/>
      <w:numFmt w:val="decimal"/>
      <w:lvlText w:val="%1"/>
      <w:lvlJc w:val="left"/>
      <w:pPr>
        <w:ind w:left="105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5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9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9" w:hanging="480"/>
      </w:pPr>
      <w:rPr>
        <w:rFonts w:hint="default"/>
        <w:lang w:val="ru-RU" w:eastAsia="en-US" w:bidi="ar-SA"/>
      </w:rPr>
    </w:lvl>
  </w:abstractNum>
  <w:abstractNum w:abstractNumId="6">
    <w:nsid w:val="5FA75EEF"/>
    <w:multiLevelType w:val="multilevel"/>
    <w:tmpl w:val="AECE99BA"/>
    <w:lvl w:ilvl="0">
      <w:start w:val="6"/>
      <w:numFmt w:val="decimal"/>
      <w:lvlText w:val="%1."/>
      <w:lvlJc w:val="left"/>
      <w:pPr>
        <w:ind w:left="1608" w:hanging="744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4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2" w:hanging="6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53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667"/>
      </w:pPr>
      <w:rPr>
        <w:rFonts w:hint="default"/>
        <w:lang w:val="ru-RU" w:eastAsia="en-US" w:bidi="ar-SA"/>
      </w:rPr>
    </w:lvl>
  </w:abstractNum>
  <w:abstractNum w:abstractNumId="7">
    <w:nsid w:val="60821428"/>
    <w:multiLevelType w:val="multilevel"/>
    <w:tmpl w:val="FDDED340"/>
    <w:lvl w:ilvl="0">
      <w:start w:val="1"/>
      <w:numFmt w:val="decimal"/>
      <w:lvlText w:val="%1."/>
      <w:lvlJc w:val="left"/>
      <w:pPr>
        <w:ind w:left="1580" w:hanging="7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7" w:hanging="308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1580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6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2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1" w:hanging="3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3137"/>
    <w:rsid w:val="00253137"/>
    <w:rsid w:val="00F5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26"/>
      <w:ind w:left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26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vbakovschoolawa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2023-12-04T15:27:00Z</dcterms:created>
  <dcterms:modified xsi:type="dcterms:W3CDTF">2023-12-04T15:27:00Z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2023-12-04T00:00:00Z</vt:filetime>
  </property>
  <property fmtid="{D5CDD505-2E9C-101B-9397-08002B2CF9AE}" pid="4" name="Producer">
    <vt:lpwstr>3-Heights(TM) PDF Security Shell 4.8.25.2 (http://www.pdf-tools.com)</vt:lpwstr>
  </property>
</Properties>
</file>