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E2677B" w:rsidRPr="006B5D70" w:rsidTr="0096266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677B" w:rsidRPr="006B5D70" w:rsidRDefault="008F0D0D" w:rsidP="008F0D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2677B" w:rsidRPr="006B5D70" w:rsidRDefault="00E2677B" w:rsidP="008F0D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70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CB4E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5D70">
              <w:rPr>
                <w:rFonts w:ascii="Times New Roman" w:hAnsi="Times New Roman" w:cs="Times New Roman"/>
                <w:sz w:val="24"/>
                <w:szCs w:val="24"/>
              </w:rPr>
              <w:t xml:space="preserve">ОУ ООШ с. </w:t>
            </w:r>
            <w:r w:rsidR="00CB4E74">
              <w:rPr>
                <w:rFonts w:ascii="Times New Roman" w:hAnsi="Times New Roman" w:cs="Times New Roman"/>
                <w:sz w:val="24"/>
                <w:szCs w:val="24"/>
              </w:rPr>
              <w:t>Руновка</w:t>
            </w:r>
          </w:p>
          <w:p w:rsidR="00E2677B" w:rsidRPr="006B5D70" w:rsidRDefault="00E2677B" w:rsidP="008F0D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70">
              <w:rPr>
                <w:rFonts w:ascii="Times New Roman" w:hAnsi="Times New Roman" w:cs="Times New Roman"/>
                <w:sz w:val="24"/>
                <w:szCs w:val="24"/>
              </w:rPr>
              <w:t>___________________А.</w:t>
            </w:r>
            <w:r w:rsidR="00CB4E74">
              <w:rPr>
                <w:rFonts w:ascii="Times New Roman" w:hAnsi="Times New Roman" w:cs="Times New Roman"/>
                <w:sz w:val="24"/>
                <w:szCs w:val="24"/>
              </w:rPr>
              <w:t>Д.Черненко</w:t>
            </w:r>
            <w:proofErr w:type="spellEnd"/>
          </w:p>
          <w:p w:rsidR="00E2677B" w:rsidRPr="006B5D70" w:rsidRDefault="006B5D70" w:rsidP="008F0D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70">
              <w:rPr>
                <w:rFonts w:ascii="Times New Roman" w:hAnsi="Times New Roman" w:cs="Times New Roman"/>
                <w:sz w:val="24"/>
                <w:szCs w:val="24"/>
              </w:rPr>
              <w:t>Приказ № ___ от ______________201</w:t>
            </w:r>
            <w:r w:rsidR="00CB4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5D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2677B" w:rsidRPr="006B5D70" w:rsidRDefault="00E2677B" w:rsidP="008F0D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7B" w:rsidRPr="006B5D70" w:rsidRDefault="00E2677B" w:rsidP="006B5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7B" w:rsidRPr="006B5D70" w:rsidRDefault="00E2677B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77B" w:rsidRPr="006B5D70" w:rsidRDefault="00E2677B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77B" w:rsidRPr="006B5D70" w:rsidRDefault="00E2677B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77B" w:rsidRPr="006B5D70" w:rsidRDefault="00E2677B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77B" w:rsidRPr="006B5D70" w:rsidRDefault="00E2677B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77B" w:rsidRPr="006B5D70" w:rsidRDefault="00E2677B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Pr="006B5D70" w:rsidRDefault="00C91F1E" w:rsidP="006B5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ПОЛОЖЕНИЕ</w:t>
      </w:r>
      <w:r w:rsidRPr="006B5D70">
        <w:rPr>
          <w:rFonts w:ascii="Times New Roman" w:hAnsi="Times New Roman" w:cs="Times New Roman"/>
          <w:sz w:val="24"/>
          <w:szCs w:val="24"/>
        </w:rPr>
        <w:br/>
        <w:t>о порядке и условиях перевода воспитанников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из </w:t>
      </w:r>
      <w:r w:rsidR="00E2677B" w:rsidRPr="006B5D70">
        <w:rPr>
          <w:rFonts w:ascii="Times New Roman" w:hAnsi="Times New Roman" w:cs="Times New Roman"/>
          <w:sz w:val="24"/>
          <w:szCs w:val="24"/>
        </w:rPr>
        <w:t>м</w:t>
      </w:r>
      <w:r w:rsidRPr="006B5D70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CB4E74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E2677B" w:rsidRPr="006B5D70">
        <w:rPr>
          <w:rFonts w:ascii="Times New Roman" w:hAnsi="Times New Roman" w:cs="Times New Roman"/>
          <w:sz w:val="24"/>
          <w:szCs w:val="24"/>
        </w:rPr>
        <w:t>обще</w:t>
      </w:r>
      <w:r w:rsidRPr="006B5D70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E3070">
        <w:rPr>
          <w:rFonts w:ascii="Times New Roman" w:hAnsi="Times New Roman" w:cs="Times New Roman"/>
          <w:sz w:val="24"/>
          <w:szCs w:val="24"/>
        </w:rPr>
        <w:t xml:space="preserve"> </w:t>
      </w:r>
      <w:r w:rsidRPr="006B5D70">
        <w:rPr>
          <w:rFonts w:ascii="Times New Roman" w:hAnsi="Times New Roman" w:cs="Times New Roman"/>
          <w:sz w:val="24"/>
          <w:szCs w:val="24"/>
        </w:rPr>
        <w:t>учреждения 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«Основная общеобразовательная школа с.</w:t>
      </w:r>
      <w:r w:rsidR="00CB4E74">
        <w:rPr>
          <w:rFonts w:ascii="Times New Roman" w:hAnsi="Times New Roman" w:cs="Times New Roman"/>
          <w:sz w:val="24"/>
          <w:szCs w:val="24"/>
        </w:rPr>
        <w:t>Руновка</w:t>
      </w:r>
      <w:r w:rsidR="00E2677B" w:rsidRPr="006B5D70">
        <w:rPr>
          <w:rFonts w:ascii="Times New Roman" w:hAnsi="Times New Roman" w:cs="Times New Roman"/>
          <w:sz w:val="24"/>
          <w:szCs w:val="24"/>
        </w:rPr>
        <w:t xml:space="preserve"> Кировского района» </w:t>
      </w:r>
      <w:r w:rsidRPr="006B5D70">
        <w:rPr>
          <w:rFonts w:ascii="Times New Roman" w:hAnsi="Times New Roman" w:cs="Times New Roman"/>
          <w:sz w:val="24"/>
          <w:szCs w:val="24"/>
        </w:rPr>
        <w:t>в другую образовательную организацию, </w:t>
      </w:r>
      <w:bookmarkStart w:id="0" w:name="_GoBack"/>
      <w:bookmarkEnd w:id="0"/>
      <w:r w:rsidRPr="006B5D70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 по образовательным программам дошкольного образования</w:t>
      </w:r>
      <w:r w:rsidRPr="006B5D70">
        <w:rPr>
          <w:rFonts w:ascii="Times New Roman" w:hAnsi="Times New Roman" w:cs="Times New Roman"/>
          <w:sz w:val="24"/>
          <w:szCs w:val="24"/>
        </w:rPr>
        <w:br/>
      </w:r>
    </w:p>
    <w:p w:rsidR="00E2677B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br/>
        <w:t>1. ОБЩИЕ ПОЛОЖЕНИЯ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1.1. </w:t>
      </w:r>
      <w:r w:rsidRPr="006B5D70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и условия осуществления перевода воспитанников из </w:t>
      </w:r>
      <w:r w:rsidR="00732032">
        <w:rPr>
          <w:rFonts w:ascii="Times New Roman" w:hAnsi="Times New Roman" w:cs="Times New Roman"/>
          <w:sz w:val="24"/>
          <w:szCs w:val="24"/>
        </w:rPr>
        <w:t>М</w:t>
      </w:r>
      <w:r w:rsidR="00CB4E74">
        <w:rPr>
          <w:rFonts w:ascii="Times New Roman" w:hAnsi="Times New Roman" w:cs="Times New Roman"/>
          <w:sz w:val="24"/>
          <w:szCs w:val="24"/>
        </w:rPr>
        <w:t>Б</w:t>
      </w:r>
      <w:r w:rsidR="00732032">
        <w:rPr>
          <w:rFonts w:ascii="Times New Roman" w:hAnsi="Times New Roman" w:cs="Times New Roman"/>
          <w:sz w:val="24"/>
          <w:szCs w:val="24"/>
        </w:rPr>
        <w:t>О</w:t>
      </w:r>
      <w:r w:rsidR="00E2677B" w:rsidRPr="006B5D70">
        <w:rPr>
          <w:rFonts w:ascii="Times New Roman" w:hAnsi="Times New Roman" w:cs="Times New Roman"/>
          <w:sz w:val="24"/>
          <w:szCs w:val="24"/>
        </w:rPr>
        <w:t>У «ООШ с.</w:t>
      </w:r>
      <w:r w:rsidR="00CB4E74">
        <w:rPr>
          <w:rFonts w:ascii="Times New Roman" w:hAnsi="Times New Roman" w:cs="Times New Roman"/>
          <w:sz w:val="24"/>
          <w:szCs w:val="24"/>
        </w:rPr>
        <w:t>Руновка</w:t>
      </w:r>
      <w:r w:rsidR="00E2677B" w:rsidRPr="006B5D70">
        <w:rPr>
          <w:rFonts w:ascii="Times New Roman" w:hAnsi="Times New Roman" w:cs="Times New Roman"/>
          <w:sz w:val="24"/>
          <w:szCs w:val="24"/>
        </w:rPr>
        <w:t xml:space="preserve">» </w:t>
      </w:r>
      <w:r w:rsidRPr="006B5D70">
        <w:rPr>
          <w:rFonts w:ascii="Times New Roman" w:hAnsi="Times New Roman" w:cs="Times New Roman"/>
          <w:sz w:val="24"/>
          <w:szCs w:val="24"/>
        </w:rPr>
        <w:t xml:space="preserve"> (далее - Учреждение) в другие организации, осуществляющие образовательную деятельность по образовательным программам дошкольного образования (далее - Порядок),  разработано в соответствии со следующими документами: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-</w:t>
      </w:r>
      <w:r w:rsidRPr="006B5D70">
        <w:rPr>
          <w:rFonts w:ascii="Times New Roman" w:hAnsi="Times New Roman" w:cs="Times New Roman"/>
          <w:sz w:val="24"/>
          <w:szCs w:val="24"/>
        </w:rPr>
        <w:t>Законом Российской Федерации от 29 декабря 2012 г. № 273-ФЗ "Об образовании в Российской Федерации;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-</w:t>
      </w:r>
      <w:r w:rsidRPr="006B5D70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(утверждено приказом Министерства образования и науки Российской Федерации от 17 октября 2013 г. № 1155);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- </w:t>
      </w:r>
      <w:r w:rsidRPr="006B5D70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28 декабря 2015 г. N 1527 г. Москва "Об утверждении Порядка и условий осуществления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  <w:r w:rsidRPr="006B5D70">
        <w:rPr>
          <w:rFonts w:ascii="Times New Roman" w:hAnsi="Times New Roman" w:cs="Times New Roman"/>
          <w:sz w:val="24"/>
          <w:szCs w:val="24"/>
        </w:rPr>
        <w:br/>
        <w:t>- Уставом Учреждения.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Порядок  устанавливает общие требования к процедуре и условиям осуществления перевода воспитанника из Учреждения, в другую образовательную организацию, осуществляющую образовательную деятельность по образовательным программам дошкольного образования (далее - принимающая организация), в следующих случаях: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- </w:t>
      </w:r>
      <w:r w:rsidRPr="006B5D70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 (далее - воспитанника);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- </w:t>
      </w:r>
      <w:r w:rsidRPr="006B5D70">
        <w:rPr>
          <w:rFonts w:ascii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 xml:space="preserve">- </w:t>
      </w:r>
      <w:r w:rsidRPr="006B5D70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E2677B" w:rsidRPr="006B5D70">
        <w:rPr>
          <w:rFonts w:ascii="Times New Roman" w:hAnsi="Times New Roman" w:cs="Times New Roman"/>
          <w:sz w:val="24"/>
          <w:szCs w:val="24"/>
        </w:rPr>
        <w:t>1.3.</w:t>
      </w:r>
      <w:r w:rsidRPr="006B5D70">
        <w:rPr>
          <w:rFonts w:ascii="Times New Roman" w:hAnsi="Times New Roman" w:cs="Times New Roman"/>
          <w:sz w:val="24"/>
          <w:szCs w:val="24"/>
        </w:rPr>
        <w:t>Учредитель Учреждения обеспечивает перевод воспитанников с письменного согласия их родителей (законных представителей).</w:t>
      </w:r>
      <w:r w:rsidRPr="006B5D70">
        <w:rPr>
          <w:rFonts w:ascii="Times New Roman" w:hAnsi="Times New Roman" w:cs="Times New Roman"/>
          <w:sz w:val="24"/>
          <w:szCs w:val="24"/>
        </w:rPr>
        <w:br/>
        <w:t>1.4.    Перевод воспитанников не зависит от периода (времени) учебного года.</w:t>
      </w:r>
    </w:p>
    <w:p w:rsidR="001F608C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br/>
        <w:t>2. ПЕРЕВОД ОБУЧАЮЩЕГОСЯ ПО ИНИЦИАТИВЕ ЕГО РОДИТЕЛЕЙ (ЗАКОННЫХ ПРЕДСТАВИТЕЛЕЙ)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2.1. В случае перевода воспитанника по инициативе его родителей (законных </w:t>
      </w:r>
      <w:r w:rsidRPr="006B5D70">
        <w:rPr>
          <w:rFonts w:ascii="Times New Roman" w:hAnsi="Times New Roman" w:cs="Times New Roman"/>
          <w:sz w:val="24"/>
          <w:szCs w:val="24"/>
        </w:rPr>
        <w:lastRenderedPageBreak/>
        <w:t>представителей) родители (законные представители) воспитанника:</w:t>
      </w:r>
      <w:r w:rsidRPr="006B5D70">
        <w:rPr>
          <w:rFonts w:ascii="Times New Roman" w:hAnsi="Times New Roman" w:cs="Times New Roman"/>
          <w:sz w:val="24"/>
          <w:szCs w:val="24"/>
        </w:rPr>
        <w:br/>
        <w:t>-          осуществляют выбор принимающей организации;</w:t>
      </w:r>
      <w:r w:rsidRPr="006B5D70">
        <w:rPr>
          <w:rFonts w:ascii="Times New Roman" w:hAnsi="Times New Roman" w:cs="Times New Roman"/>
          <w:sz w:val="24"/>
          <w:szCs w:val="24"/>
        </w:rPr>
        <w:br/>
        <w:t>-          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-          обращаются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в Учреждение с заявлением об отчислении воспитанника в связи с переводом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  <w:r w:rsidRPr="006B5D70">
        <w:rPr>
          <w:rFonts w:ascii="Times New Roman" w:hAnsi="Times New Roman" w:cs="Times New Roman"/>
          <w:sz w:val="24"/>
          <w:szCs w:val="24"/>
        </w:rPr>
        <w:br/>
        <w:t>2.2.  В заявлении родителей (законных представителей) воспитанника об отчислении в порядке перевода в принимающую организацию указываются:</w:t>
      </w:r>
      <w:r w:rsidRPr="006B5D70">
        <w:rPr>
          <w:rFonts w:ascii="Times New Roman" w:hAnsi="Times New Roman" w:cs="Times New Roman"/>
          <w:sz w:val="24"/>
          <w:szCs w:val="24"/>
        </w:rPr>
        <w:br/>
        <w:t>а) фамилия, имя, отчество (при наличии) воспитанника;</w:t>
      </w:r>
      <w:r w:rsidRPr="006B5D70">
        <w:rPr>
          <w:rFonts w:ascii="Times New Roman" w:hAnsi="Times New Roman" w:cs="Times New Roman"/>
          <w:sz w:val="24"/>
          <w:szCs w:val="24"/>
        </w:rPr>
        <w:br/>
      </w:r>
      <w:r w:rsidR="00A824B6" w:rsidRPr="006B5D7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A824B6" w:rsidRPr="006B5D70">
        <w:rPr>
          <w:rFonts w:ascii="Times New Roman" w:hAnsi="Times New Roman" w:cs="Times New Roman"/>
          <w:sz w:val="24"/>
          <w:szCs w:val="24"/>
        </w:rPr>
        <w:t>)</w:t>
      </w:r>
      <w:r w:rsidRPr="006B5D7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>ата</w:t>
      </w:r>
      <w:r w:rsidR="006B5D70">
        <w:rPr>
          <w:rFonts w:ascii="Times New Roman" w:hAnsi="Times New Roman" w:cs="Times New Roman"/>
          <w:sz w:val="24"/>
          <w:szCs w:val="24"/>
        </w:rPr>
        <w:t xml:space="preserve"> </w:t>
      </w:r>
      <w:r w:rsidRPr="006B5D70">
        <w:rPr>
          <w:rFonts w:ascii="Times New Roman" w:hAnsi="Times New Roman" w:cs="Times New Roman"/>
          <w:sz w:val="24"/>
          <w:szCs w:val="24"/>
        </w:rPr>
        <w:t>рождения;</w:t>
      </w:r>
      <w:r w:rsidRPr="006B5D70">
        <w:rPr>
          <w:rFonts w:ascii="Times New Roman" w:hAnsi="Times New Roman" w:cs="Times New Roman"/>
          <w:sz w:val="24"/>
          <w:szCs w:val="24"/>
        </w:rPr>
        <w:br/>
        <w:t>в) направленность группы;</w:t>
      </w:r>
      <w:r w:rsidRPr="006B5D70">
        <w:rPr>
          <w:rFonts w:ascii="Times New Roman" w:hAnsi="Times New Roman" w:cs="Times New Roman"/>
          <w:sz w:val="24"/>
          <w:szCs w:val="24"/>
        </w:rPr>
        <w:br/>
        <w:t>г) наименование принимающей организации.</w:t>
      </w:r>
      <w:r w:rsidRPr="006B5D70">
        <w:rPr>
          <w:rFonts w:ascii="Times New Roman" w:hAnsi="Times New Roman" w:cs="Times New Roman"/>
          <w:sz w:val="24"/>
          <w:szCs w:val="24"/>
        </w:rPr>
        <w:br/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6B5D70">
        <w:rPr>
          <w:rFonts w:ascii="Times New Roman" w:hAnsi="Times New Roman" w:cs="Times New Roman"/>
          <w:sz w:val="24"/>
          <w:szCs w:val="24"/>
        </w:rPr>
        <w:br/>
        <w:t>2.3. 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</w:t>
      </w:r>
      <w:r w:rsidRPr="006B5D70">
        <w:rPr>
          <w:rFonts w:ascii="Times New Roman" w:hAnsi="Times New Roman" w:cs="Times New Roman"/>
          <w:sz w:val="24"/>
          <w:szCs w:val="24"/>
        </w:rPr>
        <w:br/>
        <w:t>2.4. Учреждение выдает родителям (законным представителям) личное дело воспитанника (далее - личное дело).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2.5. Требование предоставления других документов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из Учреждения не допускается.</w:t>
      </w:r>
      <w:r w:rsidRPr="006B5D70">
        <w:rPr>
          <w:rFonts w:ascii="Times New Roman" w:hAnsi="Times New Roman" w:cs="Times New Roman"/>
          <w:sz w:val="24"/>
          <w:szCs w:val="24"/>
        </w:rPr>
        <w:br/>
        <w:t>2.6.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</w:t>
      </w:r>
      <w:r w:rsidRPr="006B5D70">
        <w:rPr>
          <w:rFonts w:ascii="Times New Roman" w:hAnsi="Times New Roman" w:cs="Times New Roman"/>
          <w:sz w:val="24"/>
          <w:szCs w:val="24"/>
        </w:rPr>
        <w:br/>
        <w:t>2.7.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11. Принимающая организация при зачислении воспитанника, отчисленного из Учреждения, в течение двух рабочих дней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распорядительного акта о зачислении воспитанника в порядке перевода письменно уведомляет Учреждение о номере и дате распорядительного акта о зачислении воспитанника в принимающую организацию.</w:t>
      </w:r>
    </w:p>
    <w:p w:rsidR="004227B9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br/>
        <w:t>3. ПЕРЕВОД ВОСПИТАННИКА В СЛУЧАЕ ПРЕКРАЩЕНИЯ ДЕЯТЕЛЬНОСТИ УЧРЕЖДЕНИЯ, АННУЛИРОВАНИЯ ЛИЦЕНЗИИ, В СЛУЧАЕ ПРИОСТАНОВЛЕНИЯ ДЕЙСТВИЯ ЛИЦЕНЗИИ</w:t>
      </w:r>
      <w:r w:rsidRPr="006B5D70">
        <w:rPr>
          <w:rFonts w:ascii="Times New Roman" w:hAnsi="Times New Roman" w:cs="Times New Roman"/>
          <w:sz w:val="24"/>
          <w:szCs w:val="24"/>
        </w:rPr>
        <w:br/>
        <w:t>3.1. 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ые) </w:t>
      </w:r>
      <w:r w:rsidRPr="006B5D70">
        <w:rPr>
          <w:rFonts w:ascii="Times New Roman" w:hAnsi="Times New Roman" w:cs="Times New Roman"/>
          <w:sz w:val="24"/>
          <w:szCs w:val="24"/>
        </w:rPr>
        <w:lastRenderedPageBreak/>
        <w:t>будут переводиться воспитанники на основании письменных согласий их родителей (законных представителей) на перевод.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3.2. О предстоящем переводе Учреждение в случае прекращения своей деятельности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Учреждения,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3.3. О причине, влекущей за собой необходимость перевода воспитанников,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  <w:r w:rsidRPr="006B5D70">
        <w:rPr>
          <w:rFonts w:ascii="Times New Roman" w:hAnsi="Times New Roman" w:cs="Times New Roman"/>
          <w:sz w:val="24"/>
          <w:szCs w:val="24"/>
        </w:rPr>
        <w:br/>
        <w:t>-          в случае аннулирования лицензии - в течение пяти рабочих дней с момента вступления в законную силу решения суда;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-         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r w:rsidRPr="006B5D70">
        <w:rPr>
          <w:rFonts w:ascii="Times New Roman" w:hAnsi="Times New Roman" w:cs="Times New Roman"/>
          <w:sz w:val="24"/>
          <w:szCs w:val="24"/>
        </w:rPr>
        <w:br/>
        <w:t>3.4.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Учредитель, за исключением случая, указанного в пункте 1</w:t>
      </w:r>
      <w:r w:rsidR="001F608C" w:rsidRPr="006B5D70">
        <w:rPr>
          <w:rFonts w:ascii="Times New Roman" w:hAnsi="Times New Roman" w:cs="Times New Roman"/>
          <w:sz w:val="24"/>
          <w:szCs w:val="24"/>
        </w:rPr>
        <w:t>.</w:t>
      </w:r>
      <w:r w:rsidRPr="006B5D70">
        <w:rPr>
          <w:rFonts w:ascii="Times New Roman" w:hAnsi="Times New Roman" w:cs="Times New Roman"/>
          <w:sz w:val="24"/>
          <w:szCs w:val="24"/>
        </w:rPr>
        <w:t>2 настоящего Порядка, осуществляет выбор принимающей организации с использованием информации, предварительно полученной от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6B5D70">
        <w:rPr>
          <w:rFonts w:ascii="Times New Roman" w:hAnsi="Times New Roman" w:cs="Times New Roman"/>
          <w:sz w:val="24"/>
          <w:szCs w:val="24"/>
        </w:rPr>
        <w:br/>
        <w:t>3.5.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  <w:r w:rsidRPr="006B5D70">
        <w:rPr>
          <w:rFonts w:ascii="Times New Roman" w:hAnsi="Times New Roman" w:cs="Times New Roman"/>
          <w:sz w:val="24"/>
          <w:szCs w:val="24"/>
        </w:rPr>
        <w:br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 w:rsidRPr="006B5D70">
        <w:rPr>
          <w:rFonts w:ascii="Times New Roman" w:hAnsi="Times New Roman" w:cs="Times New Roman"/>
          <w:sz w:val="24"/>
          <w:szCs w:val="24"/>
        </w:rPr>
        <w:br/>
        <w:t>3.6. Учреждение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Учреждения,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  <w:r w:rsidRPr="006B5D70">
        <w:rPr>
          <w:rFonts w:ascii="Times New Roman" w:hAnsi="Times New Roman" w:cs="Times New Roman"/>
          <w:sz w:val="24"/>
          <w:szCs w:val="24"/>
        </w:rPr>
        <w:br/>
        <w:t>3.7. После получения письменных согласий родителей (законных представителей) воспитанников Учреждение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Учреждения, аннулирование лицензии, приостановление деятельности лицензии).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3.8. В случае отказа от перевода в предлагаемую принимающую организацию родители </w:t>
      </w:r>
      <w:r w:rsidRPr="006B5D70">
        <w:rPr>
          <w:rFonts w:ascii="Times New Roman" w:hAnsi="Times New Roman" w:cs="Times New Roman"/>
          <w:sz w:val="24"/>
          <w:szCs w:val="24"/>
        </w:rPr>
        <w:lastRenderedPageBreak/>
        <w:t>(законные представители) воспитанников указывают об этом в письменном заявлении.</w:t>
      </w:r>
      <w:r w:rsidRPr="006B5D70">
        <w:rPr>
          <w:rFonts w:ascii="Times New Roman" w:hAnsi="Times New Roman" w:cs="Times New Roman"/>
          <w:sz w:val="24"/>
          <w:szCs w:val="24"/>
        </w:rPr>
        <w:br/>
        <w:t>3.9. Учреждение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  <w:r w:rsidRPr="006B5D70">
        <w:rPr>
          <w:rFonts w:ascii="Times New Roman" w:hAnsi="Times New Roman" w:cs="Times New Roman"/>
          <w:sz w:val="24"/>
          <w:szCs w:val="24"/>
        </w:rPr>
        <w:br/>
        <w:t>3.10.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воспитанников в порядке перевода в связи с прекращением деятельности Учреждения, аннулированием лицензии, приостановлением действия лицензии.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В распорядительном акте о зачислении делается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запись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о зачислении воспитанника в порядке перевода с указанием Учреждения, в которой он обучался до перевода, возрастной категории воспитанника и направленности группы.</w:t>
      </w:r>
      <w:r w:rsidRPr="006B5D70">
        <w:rPr>
          <w:rFonts w:ascii="Times New Roman" w:hAnsi="Times New Roman" w:cs="Times New Roman"/>
          <w:sz w:val="24"/>
          <w:szCs w:val="24"/>
        </w:rPr>
        <w:br/>
        <w:t xml:space="preserve">3.11. В принимающей организации на основании переданных личных дел на воспитанников формируются новые личные дела,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включающие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4B6" w:rsidRPr="006B5D70" w:rsidRDefault="00A824B6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к Положению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о порядке и условиях перевода 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732032">
        <w:rPr>
          <w:rFonts w:ascii="Times New Roman" w:hAnsi="Times New Roman" w:cs="Times New Roman"/>
          <w:sz w:val="24"/>
          <w:szCs w:val="24"/>
        </w:rPr>
        <w:t>из М</w:t>
      </w:r>
      <w:r w:rsidR="00CB4E74">
        <w:rPr>
          <w:rFonts w:ascii="Times New Roman" w:hAnsi="Times New Roman" w:cs="Times New Roman"/>
          <w:sz w:val="24"/>
          <w:szCs w:val="24"/>
        </w:rPr>
        <w:t>Б</w:t>
      </w:r>
      <w:r w:rsidR="00732032">
        <w:rPr>
          <w:rFonts w:ascii="Times New Roman" w:hAnsi="Times New Roman" w:cs="Times New Roman"/>
          <w:sz w:val="24"/>
          <w:szCs w:val="24"/>
        </w:rPr>
        <w:t>О</w:t>
      </w:r>
      <w:r w:rsidR="001F608C" w:rsidRPr="006B5D70">
        <w:rPr>
          <w:rFonts w:ascii="Times New Roman" w:hAnsi="Times New Roman" w:cs="Times New Roman"/>
          <w:sz w:val="24"/>
          <w:szCs w:val="24"/>
        </w:rPr>
        <w:t>У «ООШ с.</w:t>
      </w:r>
      <w:r w:rsidR="00CB4E74">
        <w:rPr>
          <w:rFonts w:ascii="Times New Roman" w:hAnsi="Times New Roman" w:cs="Times New Roman"/>
          <w:sz w:val="24"/>
          <w:szCs w:val="24"/>
        </w:rPr>
        <w:t>Руновка</w:t>
      </w:r>
      <w:r w:rsidR="001F608C" w:rsidRPr="006B5D70">
        <w:rPr>
          <w:rFonts w:ascii="Times New Roman" w:hAnsi="Times New Roman" w:cs="Times New Roman"/>
          <w:sz w:val="24"/>
          <w:szCs w:val="24"/>
        </w:rPr>
        <w:t>»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в другую образовательную организацию, 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осуществляющую образовательную 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деятельность по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программам дошкольного образования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Форма заявления о переводе</w:t>
      </w: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Default="00732032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</w:t>
      </w:r>
      <w:r w:rsidR="00CB4E7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F608C" w:rsidRPr="006B5D70">
        <w:rPr>
          <w:rFonts w:ascii="Times New Roman" w:hAnsi="Times New Roman" w:cs="Times New Roman"/>
          <w:sz w:val="24"/>
          <w:szCs w:val="24"/>
        </w:rPr>
        <w:t>У «ООШ с.</w:t>
      </w:r>
      <w:r w:rsidR="00CB4E74">
        <w:rPr>
          <w:rFonts w:ascii="Times New Roman" w:hAnsi="Times New Roman" w:cs="Times New Roman"/>
          <w:sz w:val="24"/>
          <w:szCs w:val="24"/>
        </w:rPr>
        <w:t>Руновка</w:t>
      </w:r>
      <w:r w:rsidR="001F608C" w:rsidRPr="006B5D70">
        <w:rPr>
          <w:rFonts w:ascii="Times New Roman" w:hAnsi="Times New Roman" w:cs="Times New Roman"/>
          <w:sz w:val="24"/>
          <w:szCs w:val="24"/>
        </w:rPr>
        <w:t>»</w:t>
      </w:r>
    </w:p>
    <w:p w:rsidR="006B5D70" w:rsidRDefault="006B5D70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B5D70" w:rsidRPr="006B5D70" w:rsidRDefault="006B5D70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="006B5D70" w:rsidRPr="006B5D70">
        <w:rPr>
          <w:rFonts w:ascii="Times New Roman" w:hAnsi="Times New Roman" w:cs="Times New Roman"/>
          <w:sz w:val="20"/>
          <w:szCs w:val="20"/>
        </w:rPr>
        <w:t>ФИО</w:t>
      </w:r>
      <w:proofErr w:type="gramStart"/>
      <w:r w:rsidRPr="006B5D7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B5D7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B5D7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B5D70">
        <w:rPr>
          <w:rFonts w:ascii="Times New Roman" w:hAnsi="Times New Roman" w:cs="Times New Roman"/>
          <w:sz w:val="20"/>
          <w:szCs w:val="20"/>
        </w:rPr>
        <w:t xml:space="preserve"> родительном падеже</w:t>
      </w:r>
    </w:p>
    <w:p w:rsidR="00C91F1E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6B5D70" w:rsidRPr="006B5D70" w:rsidRDefault="006B5D70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="006B5D7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="006B5D70" w:rsidRPr="006B5D70">
        <w:rPr>
          <w:rFonts w:ascii="Times New Roman" w:hAnsi="Times New Roman" w:cs="Times New Roman"/>
          <w:sz w:val="20"/>
          <w:szCs w:val="20"/>
        </w:rPr>
        <w:t>инде</w:t>
      </w:r>
      <w:r w:rsidRPr="006B5D70">
        <w:rPr>
          <w:rFonts w:ascii="Times New Roman" w:hAnsi="Times New Roman" w:cs="Times New Roman"/>
          <w:sz w:val="20"/>
          <w:szCs w:val="20"/>
        </w:rPr>
        <w:t>кс, город, улица, дом, квартира</w:t>
      </w:r>
    </w:p>
    <w:p w:rsidR="00C91F1E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6B5D70" w:rsidRPr="006B5D70" w:rsidRDefault="006B5D70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="006B5D7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91F1E" w:rsidRPr="006B5D70" w:rsidRDefault="00C91F1E" w:rsidP="006B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  <w:t>серия, номер, кем выдан, дата выдачи</w:t>
      </w:r>
    </w:p>
    <w:p w:rsidR="006B5D70" w:rsidRDefault="006B5D70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Pr="006B5D70" w:rsidRDefault="00C91F1E" w:rsidP="006B5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ЗАЯВЛЕНИЕ ОБ ОТЧИСЛЕНИИ</w:t>
      </w: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Прошу Вас отчислить из </w:t>
      </w:r>
      <w:r w:rsidR="00732032">
        <w:rPr>
          <w:rFonts w:ascii="Times New Roman" w:hAnsi="Times New Roman" w:cs="Times New Roman"/>
          <w:sz w:val="24"/>
          <w:szCs w:val="24"/>
        </w:rPr>
        <w:t>М</w:t>
      </w:r>
      <w:r w:rsidR="00CB4E74">
        <w:rPr>
          <w:rFonts w:ascii="Times New Roman" w:hAnsi="Times New Roman" w:cs="Times New Roman"/>
          <w:sz w:val="24"/>
          <w:szCs w:val="24"/>
        </w:rPr>
        <w:t>Б</w:t>
      </w:r>
      <w:r w:rsidR="00732032">
        <w:rPr>
          <w:rFonts w:ascii="Times New Roman" w:hAnsi="Times New Roman" w:cs="Times New Roman"/>
          <w:sz w:val="24"/>
          <w:szCs w:val="24"/>
        </w:rPr>
        <w:t>О</w:t>
      </w:r>
      <w:r w:rsidR="001F608C" w:rsidRPr="006B5D70">
        <w:rPr>
          <w:rFonts w:ascii="Times New Roman" w:hAnsi="Times New Roman" w:cs="Times New Roman"/>
          <w:sz w:val="24"/>
          <w:szCs w:val="24"/>
        </w:rPr>
        <w:t>У «ООШ с.</w:t>
      </w:r>
      <w:r w:rsidR="00CB4E74">
        <w:rPr>
          <w:rFonts w:ascii="Times New Roman" w:hAnsi="Times New Roman" w:cs="Times New Roman"/>
          <w:sz w:val="24"/>
          <w:szCs w:val="24"/>
        </w:rPr>
        <w:t>Руновка</w:t>
      </w:r>
      <w:r w:rsidR="001F608C" w:rsidRPr="006B5D70">
        <w:rPr>
          <w:rFonts w:ascii="Times New Roman" w:hAnsi="Times New Roman" w:cs="Times New Roman"/>
          <w:sz w:val="24"/>
          <w:szCs w:val="24"/>
        </w:rPr>
        <w:t>»</w:t>
      </w:r>
      <w:r w:rsidRPr="006B5D70">
        <w:rPr>
          <w:rFonts w:ascii="Times New Roman" w:hAnsi="Times New Roman" w:cs="Times New Roman"/>
          <w:sz w:val="24"/>
          <w:szCs w:val="24"/>
        </w:rPr>
        <w:t xml:space="preserve"> моего ребенка</w:t>
      </w:r>
    </w:p>
    <w:p w:rsidR="00C91F1E" w:rsidRPr="006B5D70" w:rsidRDefault="008F0D0D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91F1E" w:rsidRPr="006B5D70">
        <w:rPr>
          <w:rFonts w:ascii="Times New Roman" w:hAnsi="Times New Roman" w:cs="Times New Roman"/>
          <w:sz w:val="24"/>
          <w:szCs w:val="24"/>
        </w:rPr>
        <w:tab/>
      </w:r>
      <w:r w:rsidR="00C91F1E" w:rsidRPr="006B5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ФИО р</w:t>
      </w:r>
      <w:r w:rsidR="00C91F1E" w:rsidRPr="006B5D70">
        <w:rPr>
          <w:rFonts w:ascii="Times New Roman" w:hAnsi="Times New Roman" w:cs="Times New Roman"/>
          <w:sz w:val="24"/>
          <w:szCs w:val="24"/>
        </w:rPr>
        <w:t>ебенка</w:t>
      </w: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>«______» _______ 20_____ года  рождения,    воспитанника   группы</w:t>
      </w: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Pr="006B5D70" w:rsidRDefault="008F0D0D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91F1E" w:rsidRPr="006B5D70">
        <w:rPr>
          <w:rFonts w:ascii="Times New Roman" w:hAnsi="Times New Roman" w:cs="Times New Roman"/>
          <w:sz w:val="24"/>
          <w:szCs w:val="24"/>
        </w:rPr>
        <w:t xml:space="preserve"> направленности в порядке перевода </w:t>
      </w:r>
      <w:proofErr w:type="gramStart"/>
      <w:r w:rsidR="00C91F1E" w:rsidRPr="006B5D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1F1E" w:rsidRPr="008F0D0D" w:rsidRDefault="00C91F1E" w:rsidP="006B5D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8F0D0D">
        <w:rPr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 w:rsidRPr="008F0D0D">
        <w:rPr>
          <w:rFonts w:ascii="Times New Roman" w:hAnsi="Times New Roman" w:cs="Times New Roman"/>
          <w:sz w:val="20"/>
          <w:szCs w:val="20"/>
        </w:rPr>
        <w:t xml:space="preserve"> или компенсирующей</w:t>
      </w:r>
    </w:p>
    <w:p w:rsidR="008F0D0D" w:rsidRDefault="008F0D0D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F0D0D" w:rsidRDefault="008F0D0D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C91F1E" w:rsidRPr="008F0D0D" w:rsidRDefault="00C91F1E" w:rsidP="006B5D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0D0D">
        <w:rPr>
          <w:rFonts w:ascii="Times New Roman" w:hAnsi="Times New Roman" w:cs="Times New Roman"/>
          <w:sz w:val="20"/>
          <w:szCs w:val="20"/>
        </w:rPr>
        <w:t>именование принимающей организации, населенный пункт, муниципальное образование, субъект РФ</w:t>
      </w:r>
    </w:p>
    <w:p w:rsidR="008F0D0D" w:rsidRDefault="008F0D0D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В соответствии с п.7 ч.2 Приказа Министерства образования и науки Российской Федерации (Минобрнауки России) от 28 декабря 2015 г. № 1527 г. Москва "Об утверждении Порядка и условий осуществления </w:t>
      </w:r>
      <w:proofErr w:type="gramStart"/>
      <w:r w:rsidRPr="006B5D7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6B5D7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прошу Вас выдать личное дело.</w:t>
      </w:r>
    </w:p>
    <w:p w:rsidR="008F0D0D" w:rsidRDefault="008F0D0D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D0D" w:rsidRDefault="008F0D0D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70">
        <w:rPr>
          <w:rFonts w:ascii="Times New Roman" w:hAnsi="Times New Roman" w:cs="Times New Roman"/>
          <w:sz w:val="24"/>
          <w:szCs w:val="24"/>
        </w:rPr>
        <w:t xml:space="preserve">«______» _______ 20______  г.       </w:t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="008F0D0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</w:r>
      <w:r w:rsidRPr="006B5D70">
        <w:rPr>
          <w:rFonts w:ascii="Times New Roman" w:hAnsi="Times New Roman" w:cs="Times New Roman"/>
          <w:sz w:val="24"/>
          <w:szCs w:val="24"/>
        </w:rPr>
        <w:tab/>
        <w:t xml:space="preserve">       подпись                      расшифровка</w:t>
      </w:r>
    </w:p>
    <w:p w:rsidR="00C91F1E" w:rsidRPr="006B5D70" w:rsidRDefault="00C91F1E" w:rsidP="006B5D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1F1E" w:rsidRPr="006B5D70" w:rsidSect="00AA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667"/>
    <w:rsid w:val="001F608C"/>
    <w:rsid w:val="003675DE"/>
    <w:rsid w:val="004227B9"/>
    <w:rsid w:val="00434B12"/>
    <w:rsid w:val="005E688B"/>
    <w:rsid w:val="006B5D70"/>
    <w:rsid w:val="006E3070"/>
    <w:rsid w:val="00732032"/>
    <w:rsid w:val="00845667"/>
    <w:rsid w:val="008F0D0D"/>
    <w:rsid w:val="00A824B6"/>
    <w:rsid w:val="00AA4708"/>
    <w:rsid w:val="00C91451"/>
    <w:rsid w:val="00C91F1E"/>
    <w:rsid w:val="00CB4E74"/>
    <w:rsid w:val="00E2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F1E"/>
    <w:rPr>
      <w:b/>
      <w:bCs/>
    </w:rPr>
  </w:style>
  <w:style w:type="paragraph" w:customStyle="1" w:styleId="Default">
    <w:name w:val="Default"/>
    <w:rsid w:val="00C91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4">
    <w:name w:val="Body text (4)"/>
    <w:basedOn w:val="a0"/>
    <w:rsid w:val="00C9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">
    <w:name w:val="Основной текст1"/>
    <w:basedOn w:val="a0"/>
    <w:rsid w:val="00C9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Пользователь Windows</cp:lastModifiedBy>
  <cp:revision>11</cp:revision>
  <cp:lastPrinted>2018-02-13T02:05:00Z</cp:lastPrinted>
  <dcterms:created xsi:type="dcterms:W3CDTF">2018-01-13T03:15:00Z</dcterms:created>
  <dcterms:modified xsi:type="dcterms:W3CDTF">2020-10-04T01:50:00Z</dcterms:modified>
</cp:coreProperties>
</file>