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45A19" w:rsidRDefault="00045A19" w:rsidP="00045A19">
      <w:pPr>
        <w:spacing w:after="0" w:line="240" w:lineRule="auto"/>
        <w:rPr>
          <w:rFonts w:ascii="Times New Roman" w:hAnsi="Times New Roman" w:cs="Times New Roman"/>
          <w:sz w:val="28"/>
          <w:szCs w:val="28"/>
        </w:rPr>
      </w:pPr>
      <w:r w:rsidRPr="00045A19">
        <w:rPr>
          <w:rFonts w:ascii="Times New Roman" w:hAnsi="Times New Roman" w:cs="Times New Roman"/>
          <w:noProof/>
          <w:sz w:val="28"/>
          <w:szCs w:val="28"/>
        </w:rPr>
        <w:drawing>
          <wp:inline distT="0" distB="0" distL="0" distR="0">
            <wp:extent cx="6240320" cy="8588828"/>
            <wp:effectExtent l="19050" t="0" r="8080" b="0"/>
            <wp:docPr id="1" name="Рисунок 1" descr="C:\Users\home\Desktop\документы школа\Устав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документы школа\Устав 2015.jpg"/>
                    <pic:cNvPicPr>
                      <a:picLocks noChangeAspect="1" noChangeArrowheads="1"/>
                    </pic:cNvPicPr>
                  </pic:nvPicPr>
                  <pic:blipFill>
                    <a:blip r:embed="rId5"/>
                    <a:srcRect/>
                    <a:stretch>
                      <a:fillRect/>
                    </a:stretch>
                  </pic:blipFill>
                  <pic:spPr bwMode="auto">
                    <a:xfrm>
                      <a:off x="0" y="0"/>
                      <a:ext cx="6241005" cy="8589770"/>
                    </a:xfrm>
                    <a:prstGeom prst="rect">
                      <a:avLst/>
                    </a:prstGeom>
                    <a:noFill/>
                    <a:ln w="9525">
                      <a:noFill/>
                      <a:miter lim="800000"/>
                      <a:headEnd/>
                      <a:tailEnd/>
                    </a:ln>
                  </pic:spPr>
                </pic:pic>
              </a:graphicData>
            </a:graphic>
          </wp:inline>
        </w:drawing>
      </w:r>
    </w:p>
    <w:p w:rsidR="00045A19" w:rsidRPr="00045A19" w:rsidRDefault="00045A19" w:rsidP="00045A19">
      <w:pPr>
        <w:shd w:val="clear" w:color="auto" w:fill="FFFFFF"/>
        <w:spacing w:after="0" w:line="240" w:lineRule="auto"/>
        <w:rPr>
          <w:rFonts w:ascii="Times New Roman" w:hAnsi="Times New Roman" w:cs="Times New Roman"/>
          <w:b/>
          <w:bCs/>
          <w:sz w:val="28"/>
          <w:szCs w:val="28"/>
        </w:rPr>
      </w:pPr>
    </w:p>
    <w:p w:rsidR="00045A19" w:rsidRDefault="00045A19" w:rsidP="00045A19">
      <w:pPr>
        <w:shd w:val="clear" w:color="auto" w:fill="FFFFFF"/>
        <w:spacing w:after="0" w:line="240" w:lineRule="auto"/>
        <w:rPr>
          <w:rFonts w:ascii="Times New Roman" w:hAnsi="Times New Roman" w:cs="Times New Roman"/>
          <w:b/>
          <w:bCs/>
          <w:sz w:val="28"/>
          <w:szCs w:val="28"/>
        </w:rPr>
      </w:pPr>
    </w:p>
    <w:p w:rsidR="00045A19" w:rsidRDefault="00045A19" w:rsidP="00045A19">
      <w:pPr>
        <w:shd w:val="clear" w:color="auto" w:fill="FFFFFF"/>
        <w:spacing w:after="0" w:line="240" w:lineRule="auto"/>
        <w:rPr>
          <w:rFonts w:ascii="Times New Roman" w:hAnsi="Times New Roman" w:cs="Times New Roman"/>
          <w:b/>
          <w:bCs/>
          <w:sz w:val="28"/>
          <w:szCs w:val="28"/>
        </w:rPr>
      </w:pPr>
    </w:p>
    <w:p w:rsidR="00045A19" w:rsidRPr="00045A19" w:rsidRDefault="00045A19" w:rsidP="00045A19">
      <w:pPr>
        <w:shd w:val="clear" w:color="auto" w:fill="FFFFFF"/>
        <w:spacing w:after="0" w:line="240" w:lineRule="auto"/>
        <w:rPr>
          <w:rFonts w:ascii="Times New Roman" w:hAnsi="Times New Roman" w:cs="Times New Roman"/>
          <w:color w:val="000000"/>
          <w:spacing w:val="-2"/>
          <w:sz w:val="28"/>
          <w:szCs w:val="28"/>
        </w:rPr>
      </w:pPr>
      <w:r w:rsidRPr="00045A19">
        <w:rPr>
          <w:rFonts w:ascii="Times New Roman" w:hAnsi="Times New Roman" w:cs="Times New Roman"/>
          <w:b/>
          <w:bCs/>
          <w:sz w:val="28"/>
          <w:szCs w:val="28"/>
        </w:rPr>
        <w:lastRenderedPageBreak/>
        <w:t>ГЛАВА 1. ОБЩИЕ ПОЛОЖЕНИЯ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1.1 Постановлением главы администрации Кировского района от 21.01.93 г.  № 46 зарегистрировано </w:t>
      </w:r>
      <w:proofErr w:type="spellStart"/>
      <w:r w:rsidRPr="00045A19">
        <w:rPr>
          <w:rFonts w:ascii="Times New Roman" w:hAnsi="Times New Roman" w:cs="Times New Roman"/>
          <w:sz w:val="28"/>
          <w:szCs w:val="28"/>
        </w:rPr>
        <w:t>Руновское</w:t>
      </w:r>
      <w:proofErr w:type="spellEnd"/>
      <w:r w:rsidRPr="00045A19">
        <w:rPr>
          <w:rFonts w:ascii="Times New Roman" w:hAnsi="Times New Roman" w:cs="Times New Roman"/>
          <w:sz w:val="28"/>
          <w:szCs w:val="28"/>
        </w:rPr>
        <w:t xml:space="preserve"> муниципальное учреждение среднего общего образования</w:t>
      </w:r>
      <w:proofErr w:type="gramStart"/>
      <w:r w:rsidRPr="00045A19">
        <w:rPr>
          <w:rFonts w:ascii="Times New Roman" w:hAnsi="Times New Roman" w:cs="Times New Roman"/>
          <w:sz w:val="28"/>
          <w:szCs w:val="28"/>
        </w:rPr>
        <w:t xml:space="preserve"> .</w:t>
      </w:r>
      <w:proofErr w:type="gramEnd"/>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 xml:space="preserve">Распоряжением главы администрации Кировского района от 03.12.93 г. № 517 на базе средней школы с 1 сентября 1993 года создан </w:t>
      </w:r>
      <w:proofErr w:type="spellStart"/>
      <w:r w:rsidRPr="00045A19">
        <w:rPr>
          <w:rFonts w:ascii="Times New Roman" w:hAnsi="Times New Roman" w:cs="Times New Roman"/>
          <w:sz w:val="28"/>
          <w:szCs w:val="28"/>
        </w:rPr>
        <w:t>Руновский</w:t>
      </w:r>
      <w:proofErr w:type="spellEnd"/>
      <w:r w:rsidRPr="00045A19">
        <w:rPr>
          <w:rFonts w:ascii="Times New Roman" w:hAnsi="Times New Roman" w:cs="Times New Roman"/>
          <w:sz w:val="28"/>
          <w:szCs w:val="28"/>
        </w:rPr>
        <w:t xml:space="preserve"> комплекс «</w:t>
      </w:r>
      <w:proofErr w:type="spellStart"/>
      <w:proofErr w:type="gramStart"/>
      <w:r w:rsidRPr="00045A19">
        <w:rPr>
          <w:rFonts w:ascii="Times New Roman" w:hAnsi="Times New Roman" w:cs="Times New Roman"/>
          <w:sz w:val="28"/>
          <w:szCs w:val="28"/>
        </w:rPr>
        <w:t>Школа-Детский</w:t>
      </w:r>
      <w:proofErr w:type="spellEnd"/>
      <w:proofErr w:type="gramEnd"/>
      <w:r w:rsidRPr="00045A19">
        <w:rPr>
          <w:rFonts w:ascii="Times New Roman" w:hAnsi="Times New Roman" w:cs="Times New Roman"/>
          <w:sz w:val="28"/>
          <w:szCs w:val="28"/>
        </w:rPr>
        <w:t xml:space="preserve"> сад».</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ab/>
        <w:t xml:space="preserve">Распоряжением комитета по управлению имуществом администрации муниципального образования Кировский район от 16.07.2003 г. № 34 утвержден Устав муниципального общеобразовательного учреждения «Средняя общеобразовательная школа </w:t>
      </w:r>
      <w:proofErr w:type="spellStart"/>
      <w:r w:rsidRPr="00045A19">
        <w:rPr>
          <w:rFonts w:ascii="Times New Roman" w:hAnsi="Times New Roman" w:cs="Times New Roman"/>
          <w:sz w:val="28"/>
          <w:szCs w:val="28"/>
        </w:rPr>
        <w:t>с</w:t>
      </w:r>
      <w:proofErr w:type="gramStart"/>
      <w:r w:rsidRPr="00045A19">
        <w:rPr>
          <w:rFonts w:ascii="Times New Roman" w:hAnsi="Times New Roman" w:cs="Times New Roman"/>
          <w:sz w:val="28"/>
          <w:szCs w:val="28"/>
        </w:rPr>
        <w:t>.Р</w:t>
      </w:r>
      <w:proofErr w:type="gramEnd"/>
      <w:r w:rsidRPr="00045A19">
        <w:rPr>
          <w:rFonts w:ascii="Times New Roman" w:hAnsi="Times New Roman" w:cs="Times New Roman"/>
          <w:sz w:val="28"/>
          <w:szCs w:val="28"/>
        </w:rPr>
        <w:t>уновка</w:t>
      </w:r>
      <w:proofErr w:type="spellEnd"/>
      <w:r w:rsidRPr="00045A19">
        <w:rPr>
          <w:rFonts w:ascii="Times New Roman" w:hAnsi="Times New Roman" w:cs="Times New Roman"/>
          <w:sz w:val="28"/>
          <w:szCs w:val="28"/>
        </w:rPr>
        <w:t xml:space="preserve"> Кировского района». </w:t>
      </w:r>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 xml:space="preserve">Постановлением № 722 от 23.11.2011 г.  Муниципальное общеобразовательное учреждение «Средняя общеобразовательная школа </w:t>
      </w:r>
      <w:proofErr w:type="spellStart"/>
      <w:r w:rsidRPr="00045A19">
        <w:rPr>
          <w:rFonts w:ascii="Times New Roman" w:hAnsi="Times New Roman" w:cs="Times New Roman"/>
          <w:sz w:val="28"/>
          <w:szCs w:val="28"/>
        </w:rPr>
        <w:t>с</w:t>
      </w:r>
      <w:proofErr w:type="gramStart"/>
      <w:r w:rsidRPr="00045A19">
        <w:rPr>
          <w:rFonts w:ascii="Times New Roman" w:hAnsi="Times New Roman" w:cs="Times New Roman"/>
          <w:sz w:val="28"/>
          <w:szCs w:val="28"/>
        </w:rPr>
        <w:t>.Р</w:t>
      </w:r>
      <w:proofErr w:type="gramEnd"/>
      <w:r w:rsidRPr="00045A19">
        <w:rPr>
          <w:rFonts w:ascii="Times New Roman" w:hAnsi="Times New Roman" w:cs="Times New Roman"/>
          <w:sz w:val="28"/>
          <w:szCs w:val="28"/>
        </w:rPr>
        <w:t>уновка</w:t>
      </w:r>
      <w:proofErr w:type="spellEnd"/>
      <w:r w:rsidRPr="00045A19">
        <w:rPr>
          <w:rFonts w:ascii="Times New Roman" w:hAnsi="Times New Roman" w:cs="Times New Roman"/>
          <w:sz w:val="28"/>
          <w:szCs w:val="28"/>
        </w:rPr>
        <w:t xml:space="preserve"> Кировского района» переименовано в Муниципальное общеобразовательное казенное учреждение «Средняя общеобразовательная школа </w:t>
      </w:r>
      <w:proofErr w:type="spellStart"/>
      <w:r w:rsidRPr="00045A19">
        <w:rPr>
          <w:rFonts w:ascii="Times New Roman" w:hAnsi="Times New Roman" w:cs="Times New Roman"/>
          <w:sz w:val="28"/>
          <w:szCs w:val="28"/>
        </w:rPr>
        <w:t>с.Руновка</w:t>
      </w:r>
      <w:proofErr w:type="spellEnd"/>
      <w:r w:rsidRPr="00045A19">
        <w:rPr>
          <w:rFonts w:ascii="Times New Roman" w:hAnsi="Times New Roman" w:cs="Times New Roman"/>
          <w:sz w:val="28"/>
          <w:szCs w:val="28"/>
        </w:rPr>
        <w:t xml:space="preserve"> Кировского района». </w:t>
      </w:r>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 xml:space="preserve">Распоряжением администрации Кировского муниципального района № 19-р от 25.01.2012  Муниципальное общеобразовательное  казенное учреждение «Средняя общеобразовательная школа </w:t>
      </w:r>
      <w:proofErr w:type="spellStart"/>
      <w:r w:rsidRPr="00045A19">
        <w:rPr>
          <w:rFonts w:ascii="Times New Roman" w:hAnsi="Times New Roman" w:cs="Times New Roman"/>
          <w:sz w:val="28"/>
          <w:szCs w:val="28"/>
        </w:rPr>
        <w:t>с</w:t>
      </w:r>
      <w:proofErr w:type="gramStart"/>
      <w:r w:rsidRPr="00045A19">
        <w:rPr>
          <w:rFonts w:ascii="Times New Roman" w:hAnsi="Times New Roman" w:cs="Times New Roman"/>
          <w:sz w:val="28"/>
          <w:szCs w:val="28"/>
        </w:rPr>
        <w:t>.Р</w:t>
      </w:r>
      <w:proofErr w:type="gramEnd"/>
      <w:r w:rsidRPr="00045A19">
        <w:rPr>
          <w:rFonts w:ascii="Times New Roman" w:hAnsi="Times New Roman" w:cs="Times New Roman"/>
          <w:sz w:val="28"/>
          <w:szCs w:val="28"/>
        </w:rPr>
        <w:t>уновка</w:t>
      </w:r>
      <w:proofErr w:type="spellEnd"/>
      <w:r w:rsidRPr="00045A19">
        <w:rPr>
          <w:rFonts w:ascii="Times New Roman" w:hAnsi="Times New Roman" w:cs="Times New Roman"/>
          <w:sz w:val="28"/>
          <w:szCs w:val="28"/>
        </w:rPr>
        <w:t xml:space="preserve"> Кировского района» реорганизовано  в форме преобразования в Муниципальное общеобразовательное  казенное учреждение «Основная общеобразовательная школа </w:t>
      </w:r>
      <w:proofErr w:type="spellStart"/>
      <w:r w:rsidRPr="00045A19">
        <w:rPr>
          <w:rFonts w:ascii="Times New Roman" w:hAnsi="Times New Roman" w:cs="Times New Roman"/>
          <w:sz w:val="28"/>
          <w:szCs w:val="28"/>
        </w:rPr>
        <w:t>с.Руновка</w:t>
      </w:r>
      <w:proofErr w:type="spellEnd"/>
      <w:r w:rsidRPr="00045A19">
        <w:rPr>
          <w:rFonts w:ascii="Times New Roman" w:hAnsi="Times New Roman" w:cs="Times New Roman"/>
          <w:sz w:val="28"/>
          <w:szCs w:val="28"/>
        </w:rPr>
        <w:t xml:space="preserve"> Кировского района» .</w:t>
      </w:r>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 xml:space="preserve">Муниципальное общеобразовательное  казенное учреждение «Основная общеобразовательная школа </w:t>
      </w:r>
      <w:proofErr w:type="spellStart"/>
      <w:r w:rsidRPr="00045A19">
        <w:rPr>
          <w:rFonts w:ascii="Times New Roman" w:hAnsi="Times New Roman" w:cs="Times New Roman"/>
          <w:sz w:val="28"/>
          <w:szCs w:val="28"/>
        </w:rPr>
        <w:t>с</w:t>
      </w:r>
      <w:proofErr w:type="gramStart"/>
      <w:r w:rsidRPr="00045A19">
        <w:rPr>
          <w:rFonts w:ascii="Times New Roman" w:hAnsi="Times New Roman" w:cs="Times New Roman"/>
          <w:sz w:val="28"/>
          <w:szCs w:val="28"/>
        </w:rPr>
        <w:t>.Р</w:t>
      </w:r>
      <w:proofErr w:type="gramEnd"/>
      <w:r w:rsidRPr="00045A19">
        <w:rPr>
          <w:rFonts w:ascii="Times New Roman" w:hAnsi="Times New Roman" w:cs="Times New Roman"/>
          <w:sz w:val="28"/>
          <w:szCs w:val="28"/>
        </w:rPr>
        <w:t>уновка</w:t>
      </w:r>
      <w:proofErr w:type="spellEnd"/>
      <w:r w:rsidRPr="00045A19">
        <w:rPr>
          <w:rFonts w:ascii="Times New Roman" w:hAnsi="Times New Roman" w:cs="Times New Roman"/>
          <w:sz w:val="28"/>
          <w:szCs w:val="28"/>
        </w:rPr>
        <w:t xml:space="preserve"> Кировского района» </w:t>
      </w:r>
      <w:proofErr w:type="spellStart"/>
      <w:r w:rsidRPr="00045A19">
        <w:rPr>
          <w:rFonts w:ascii="Times New Roman" w:hAnsi="Times New Roman" w:cs="Times New Roman"/>
          <w:sz w:val="28"/>
          <w:szCs w:val="28"/>
        </w:rPr>
        <w:t>перименовано</w:t>
      </w:r>
      <w:proofErr w:type="spellEnd"/>
      <w:r w:rsidRPr="00045A19">
        <w:rPr>
          <w:rFonts w:ascii="Times New Roman" w:hAnsi="Times New Roman" w:cs="Times New Roman"/>
          <w:sz w:val="28"/>
          <w:szCs w:val="28"/>
        </w:rPr>
        <w:t xml:space="preserve"> в </w:t>
      </w:r>
      <w:r w:rsidRPr="00045A19">
        <w:rPr>
          <w:rFonts w:ascii="Times New Roman" w:hAnsi="Times New Roman" w:cs="Times New Roman"/>
          <w:kern w:val="1"/>
          <w:sz w:val="28"/>
          <w:szCs w:val="28"/>
        </w:rPr>
        <w:t xml:space="preserve">муниципальное бюджетное общеобразовательное учреждение «Основная общеобразовательная школа </w:t>
      </w:r>
      <w:proofErr w:type="spellStart"/>
      <w:r w:rsidRPr="00045A19">
        <w:rPr>
          <w:rFonts w:ascii="Times New Roman" w:hAnsi="Times New Roman" w:cs="Times New Roman"/>
          <w:kern w:val="1"/>
          <w:sz w:val="28"/>
          <w:szCs w:val="28"/>
        </w:rPr>
        <w:t>с.Руновка</w:t>
      </w:r>
      <w:proofErr w:type="spellEnd"/>
      <w:r w:rsidRPr="00045A19">
        <w:rPr>
          <w:rFonts w:ascii="Times New Roman" w:hAnsi="Times New Roman" w:cs="Times New Roman"/>
          <w:kern w:val="1"/>
          <w:sz w:val="28"/>
          <w:szCs w:val="28"/>
        </w:rPr>
        <w:t xml:space="preserve"> Кировского района» (далее - Образовательная  организация ) на основании Постановления администрации Кировского  муниципального  района  от 30.10.2015 года № 476</w:t>
      </w:r>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 xml:space="preserve">Полное наименование образовательной организации – муниципальное бюджетное общеобразовательное учреждение «Основная общеобразовательная школа </w:t>
      </w:r>
      <w:proofErr w:type="spellStart"/>
      <w:r w:rsidRPr="00045A19">
        <w:rPr>
          <w:rFonts w:ascii="Times New Roman" w:hAnsi="Times New Roman" w:cs="Times New Roman"/>
          <w:sz w:val="28"/>
          <w:szCs w:val="28"/>
        </w:rPr>
        <w:t>с</w:t>
      </w:r>
      <w:proofErr w:type="gramStart"/>
      <w:r w:rsidRPr="00045A19">
        <w:rPr>
          <w:rFonts w:ascii="Times New Roman" w:hAnsi="Times New Roman" w:cs="Times New Roman"/>
          <w:sz w:val="28"/>
          <w:szCs w:val="28"/>
        </w:rPr>
        <w:t>.Р</w:t>
      </w:r>
      <w:proofErr w:type="gramEnd"/>
      <w:r w:rsidRPr="00045A19">
        <w:rPr>
          <w:rFonts w:ascii="Times New Roman" w:hAnsi="Times New Roman" w:cs="Times New Roman"/>
          <w:sz w:val="28"/>
          <w:szCs w:val="28"/>
        </w:rPr>
        <w:t>уновка</w:t>
      </w:r>
      <w:proofErr w:type="spellEnd"/>
      <w:r w:rsidRPr="00045A19">
        <w:rPr>
          <w:rFonts w:ascii="Times New Roman" w:hAnsi="Times New Roman" w:cs="Times New Roman"/>
          <w:sz w:val="28"/>
          <w:szCs w:val="28"/>
        </w:rPr>
        <w:t xml:space="preserve"> Кировского района».</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Сокращенное наименование образовательной организации: МБОУ «ООШ </w:t>
      </w:r>
      <w:proofErr w:type="spellStart"/>
      <w:r w:rsidRPr="00045A19">
        <w:rPr>
          <w:rFonts w:ascii="Times New Roman" w:hAnsi="Times New Roman" w:cs="Times New Roman"/>
          <w:sz w:val="28"/>
          <w:szCs w:val="28"/>
        </w:rPr>
        <w:t>с</w:t>
      </w:r>
      <w:proofErr w:type="gramStart"/>
      <w:r w:rsidRPr="00045A19">
        <w:rPr>
          <w:rFonts w:ascii="Times New Roman" w:hAnsi="Times New Roman" w:cs="Times New Roman"/>
          <w:sz w:val="28"/>
          <w:szCs w:val="28"/>
        </w:rPr>
        <w:t>.Р</w:t>
      </w:r>
      <w:proofErr w:type="gramEnd"/>
      <w:r w:rsidRPr="00045A19">
        <w:rPr>
          <w:rFonts w:ascii="Times New Roman" w:hAnsi="Times New Roman" w:cs="Times New Roman"/>
          <w:sz w:val="28"/>
          <w:szCs w:val="28"/>
        </w:rPr>
        <w:t>уновка</w:t>
      </w:r>
      <w:proofErr w:type="spellEnd"/>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Организационно-правовая форма: учреждение.</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Тип учреждения: </w:t>
      </w:r>
      <w:proofErr w:type="gramStart"/>
      <w:r w:rsidRPr="00045A19">
        <w:rPr>
          <w:rFonts w:ascii="Times New Roman" w:hAnsi="Times New Roman" w:cs="Times New Roman"/>
          <w:sz w:val="28"/>
          <w:szCs w:val="28"/>
        </w:rPr>
        <w:t>бюджетное</w:t>
      </w:r>
      <w:proofErr w:type="gramEnd"/>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Тип образовательной  организации: Общеобразовательная организация</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1.2.Место нахождения образовательной организации: 692098, Приморский край, Кировский район, </w:t>
      </w:r>
      <w:proofErr w:type="spellStart"/>
      <w:r w:rsidRPr="00045A19">
        <w:rPr>
          <w:rFonts w:ascii="Times New Roman" w:hAnsi="Times New Roman" w:cs="Times New Roman"/>
          <w:sz w:val="28"/>
          <w:szCs w:val="28"/>
        </w:rPr>
        <w:t>с</w:t>
      </w:r>
      <w:proofErr w:type="gramStart"/>
      <w:r w:rsidRPr="00045A19">
        <w:rPr>
          <w:rFonts w:ascii="Times New Roman" w:hAnsi="Times New Roman" w:cs="Times New Roman"/>
          <w:sz w:val="28"/>
          <w:szCs w:val="28"/>
        </w:rPr>
        <w:t>.Р</w:t>
      </w:r>
      <w:proofErr w:type="gramEnd"/>
      <w:r w:rsidRPr="00045A19">
        <w:rPr>
          <w:rFonts w:ascii="Times New Roman" w:hAnsi="Times New Roman" w:cs="Times New Roman"/>
          <w:sz w:val="28"/>
          <w:szCs w:val="28"/>
        </w:rPr>
        <w:t>уновка</w:t>
      </w:r>
      <w:proofErr w:type="spellEnd"/>
      <w:r w:rsidRPr="00045A19">
        <w:rPr>
          <w:rFonts w:ascii="Times New Roman" w:hAnsi="Times New Roman" w:cs="Times New Roman"/>
          <w:sz w:val="28"/>
          <w:szCs w:val="28"/>
        </w:rPr>
        <w:t>, ул.Кооперативная д.6</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1.3.Юридический адрес: 692098, Приморский край, Кировский район,</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с. </w:t>
      </w:r>
      <w:proofErr w:type="spellStart"/>
      <w:r w:rsidRPr="00045A19">
        <w:rPr>
          <w:rFonts w:ascii="Times New Roman" w:hAnsi="Times New Roman" w:cs="Times New Roman"/>
          <w:sz w:val="28"/>
          <w:szCs w:val="28"/>
        </w:rPr>
        <w:t>Руновка</w:t>
      </w:r>
      <w:proofErr w:type="spellEnd"/>
      <w:proofErr w:type="gramStart"/>
      <w:r w:rsidRPr="00045A19">
        <w:rPr>
          <w:rFonts w:ascii="Times New Roman" w:hAnsi="Times New Roman" w:cs="Times New Roman"/>
          <w:sz w:val="28"/>
          <w:szCs w:val="28"/>
        </w:rPr>
        <w:t xml:space="preserve"> ,</w:t>
      </w:r>
      <w:proofErr w:type="gramEnd"/>
      <w:r w:rsidRPr="00045A19">
        <w:rPr>
          <w:rFonts w:ascii="Times New Roman" w:hAnsi="Times New Roman" w:cs="Times New Roman"/>
          <w:sz w:val="28"/>
          <w:szCs w:val="28"/>
        </w:rPr>
        <w:t xml:space="preserve"> ул. Кооперативная д. 6</w:t>
      </w:r>
    </w:p>
    <w:p w:rsidR="00045A19" w:rsidRPr="00045A19" w:rsidRDefault="00045A19" w:rsidP="00045A19">
      <w:pPr>
        <w:pStyle w:val="ParagraphStyle"/>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1.4.Образовательная  организация в своей деятельности руководствуется Конституцией РФ, Федеральным законом «Об образовании в </w:t>
      </w:r>
      <w:proofErr w:type="spellStart"/>
      <w:r w:rsidRPr="00045A19">
        <w:rPr>
          <w:rFonts w:ascii="Times New Roman" w:hAnsi="Times New Roman" w:cs="Times New Roman"/>
          <w:sz w:val="28"/>
          <w:szCs w:val="28"/>
        </w:rPr>
        <w:t>РоссийскойФедерации</w:t>
      </w:r>
      <w:proofErr w:type="spellEnd"/>
      <w:r w:rsidRPr="00045A19">
        <w:rPr>
          <w:rFonts w:ascii="Times New Roman" w:hAnsi="Times New Roman" w:cs="Times New Roman"/>
          <w:sz w:val="28"/>
          <w:szCs w:val="28"/>
        </w:rPr>
        <w:t xml:space="preserve">», иными федеральными законами, нормативными правовыми актами Президента РФ, Правительства РФ, иных федеральных </w:t>
      </w:r>
      <w:r w:rsidRPr="00045A19">
        <w:rPr>
          <w:rFonts w:ascii="Times New Roman" w:hAnsi="Times New Roman" w:cs="Times New Roman"/>
          <w:sz w:val="28"/>
          <w:szCs w:val="28"/>
        </w:rPr>
        <w:lastRenderedPageBreak/>
        <w:t xml:space="preserve">органов исполнительной власти. </w:t>
      </w:r>
    </w:p>
    <w:p w:rsidR="00045A19" w:rsidRPr="00045A19" w:rsidRDefault="00045A19" w:rsidP="00045A19">
      <w:pPr>
        <w:pStyle w:val="ParagraphStyle"/>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Деятельность Образовательной  организации регламентируется нормативными правовыми актами, настоящим Уставом и принимаемыми в соответствии с ним иными локальными нормативными актами. Локальные нормативные акты утверждаются  приказом руководителя Образовательной  организации (далее - Директора), за исключением случаев участия коллегиальных органов в таком утверждении, либо их утверждения коллегиальными органами, предусмотренных главой 3  Устава. </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1.5.Учредителем образовательной  организации является Кировский муниципальный район. Функции и полномочия учредителя образовательной  организации от имени Кировского муниципального района  осуществляет администрация Кировского муниципального района  (далее - Учредитель).</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Адрес Учредителя: 692091, </w:t>
      </w:r>
      <w:proofErr w:type="spellStart"/>
      <w:r w:rsidRPr="00045A19">
        <w:rPr>
          <w:rFonts w:ascii="Times New Roman" w:hAnsi="Times New Roman" w:cs="Times New Roman"/>
          <w:sz w:val="28"/>
          <w:szCs w:val="28"/>
        </w:rPr>
        <w:t>пгт</w:t>
      </w:r>
      <w:proofErr w:type="spellEnd"/>
      <w:r w:rsidRPr="00045A19">
        <w:rPr>
          <w:rFonts w:ascii="Times New Roman" w:hAnsi="Times New Roman" w:cs="Times New Roman"/>
          <w:sz w:val="28"/>
          <w:szCs w:val="28"/>
        </w:rPr>
        <w:t>.  Кировский ,ул</w:t>
      </w:r>
      <w:proofErr w:type="gramStart"/>
      <w:r w:rsidRPr="00045A19">
        <w:rPr>
          <w:rFonts w:ascii="Times New Roman" w:hAnsi="Times New Roman" w:cs="Times New Roman"/>
          <w:sz w:val="28"/>
          <w:szCs w:val="28"/>
        </w:rPr>
        <w:t>.С</w:t>
      </w:r>
      <w:proofErr w:type="gramEnd"/>
      <w:r w:rsidRPr="00045A19">
        <w:rPr>
          <w:rFonts w:ascii="Times New Roman" w:hAnsi="Times New Roman" w:cs="Times New Roman"/>
          <w:sz w:val="28"/>
          <w:szCs w:val="28"/>
        </w:rPr>
        <w:t>оветская ,57</w:t>
      </w:r>
    </w:p>
    <w:p w:rsidR="00045A19" w:rsidRPr="00045A19" w:rsidRDefault="00045A19" w:rsidP="00045A19">
      <w:pPr>
        <w:pStyle w:val="ConsPlusNonformat"/>
        <w:ind w:firstLine="567"/>
        <w:jc w:val="both"/>
        <w:rPr>
          <w:rFonts w:ascii="Times New Roman" w:hAnsi="Times New Roman" w:cs="Times New Roman"/>
          <w:sz w:val="28"/>
          <w:szCs w:val="28"/>
        </w:rPr>
      </w:pPr>
      <w:r w:rsidRPr="00045A19">
        <w:rPr>
          <w:rFonts w:ascii="Times New Roman" w:hAnsi="Times New Roman" w:cs="Times New Roman"/>
          <w:sz w:val="28"/>
          <w:szCs w:val="28"/>
        </w:rPr>
        <w:t>Образовательная  организация не несет ответственности по обязательствам Учредителя и созданных им юридических лиц.</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1.6.Образовательная  организация является некоммерческой организацией и не ставит извлечение прибыли основной целью своей деятельности.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1.7.Образовательная  организация является юридическим лицом, создается и регистрируется в соответствии с законодательством Российской Федерации. С момента ее государственной регистрации имеет право открывать лицевые счета в территориальных органах Федерального казначейства, открытие и ведение которых осуществляется в порядке, установленном Федеральным казначейством;</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Образовательная  организация имеет самостоятельный баланс, печать со своим полным наименованием</w:t>
      </w:r>
      <w:proofErr w:type="gramStart"/>
      <w:r w:rsidRPr="00045A19">
        <w:rPr>
          <w:rFonts w:ascii="Times New Roman" w:hAnsi="Times New Roman" w:cs="Times New Roman"/>
          <w:sz w:val="28"/>
          <w:szCs w:val="28"/>
        </w:rPr>
        <w:t xml:space="preserve"> .</w:t>
      </w:r>
      <w:proofErr w:type="gramEnd"/>
      <w:r w:rsidRPr="00045A19">
        <w:rPr>
          <w:rFonts w:ascii="Times New Roman" w:hAnsi="Times New Roman" w:cs="Times New Roman"/>
          <w:sz w:val="28"/>
          <w:szCs w:val="28"/>
        </w:rPr>
        <w:t xml:space="preserve"> Образовательная  организация вправе иметь иные штампы и бланки со своим наименованием, а также зарегистрированную в установленном порядке эмблему.</w:t>
      </w:r>
    </w:p>
    <w:p w:rsidR="00045A19" w:rsidRPr="00045A19" w:rsidRDefault="00045A19" w:rsidP="00045A19">
      <w:pPr>
        <w:widowControl w:val="0"/>
        <w:autoSpaceDE w:val="0"/>
        <w:spacing w:after="0" w:line="240" w:lineRule="auto"/>
        <w:ind w:firstLine="567"/>
        <w:jc w:val="both"/>
        <w:rPr>
          <w:rFonts w:ascii="Times New Roman" w:hAnsi="Times New Roman" w:cs="Times New Roman"/>
          <w:sz w:val="28"/>
          <w:szCs w:val="28"/>
        </w:rPr>
      </w:pPr>
      <w:r w:rsidRPr="00045A19">
        <w:rPr>
          <w:rFonts w:ascii="Times New Roman" w:hAnsi="Times New Roman" w:cs="Times New Roman"/>
          <w:sz w:val="28"/>
          <w:szCs w:val="28"/>
        </w:rPr>
        <w:t>Образовательная  организация может от своего имени заключать договоры, приобретать и осуществлять имущественные и личные неимущественные права, исполнять обязанности, быть истцом и ответчиком в суде.</w:t>
      </w:r>
    </w:p>
    <w:p w:rsidR="00045A19" w:rsidRPr="00045A19" w:rsidRDefault="00045A19" w:rsidP="00045A19">
      <w:pPr>
        <w:pStyle w:val="ConsPlusNonformat"/>
        <w:ind w:firstLine="567"/>
        <w:jc w:val="both"/>
        <w:rPr>
          <w:rFonts w:ascii="Times New Roman" w:hAnsi="Times New Roman" w:cs="Times New Roman"/>
          <w:sz w:val="28"/>
          <w:szCs w:val="28"/>
        </w:rPr>
      </w:pPr>
      <w:r w:rsidRPr="00045A19">
        <w:rPr>
          <w:rFonts w:ascii="Times New Roman" w:hAnsi="Times New Roman" w:cs="Times New Roman"/>
          <w:sz w:val="28"/>
          <w:szCs w:val="28"/>
        </w:rPr>
        <w:t>1.8.Образовательная  организация  проходит лицензирование и государственную аккредитацию образовательной деятельности в порядке, установленном действующим законодательством об образовании. Право на ведение образовательной деятельности возникает у Образовательной  организации с момента выдачи  лицензии на осуществление образовательной деятельности.</w:t>
      </w:r>
    </w:p>
    <w:p w:rsidR="00045A19" w:rsidRPr="00045A19" w:rsidRDefault="00045A19" w:rsidP="00045A19">
      <w:pPr>
        <w:pStyle w:val="ConsPlusNonformat"/>
        <w:ind w:firstLine="567"/>
        <w:jc w:val="both"/>
        <w:rPr>
          <w:rFonts w:ascii="Times New Roman" w:hAnsi="Times New Roman" w:cs="Times New Roman"/>
          <w:sz w:val="28"/>
          <w:szCs w:val="28"/>
        </w:rPr>
      </w:pPr>
      <w:r w:rsidRPr="00045A19">
        <w:rPr>
          <w:rFonts w:ascii="Times New Roman" w:hAnsi="Times New Roman" w:cs="Times New Roman"/>
          <w:sz w:val="28"/>
          <w:szCs w:val="28"/>
        </w:rPr>
        <w:t xml:space="preserve">1.9.Организация питания </w:t>
      </w:r>
      <w:proofErr w:type="gramStart"/>
      <w:r w:rsidRPr="00045A19">
        <w:rPr>
          <w:rFonts w:ascii="Times New Roman" w:hAnsi="Times New Roman" w:cs="Times New Roman"/>
          <w:sz w:val="28"/>
          <w:szCs w:val="28"/>
        </w:rPr>
        <w:t>обучающихся</w:t>
      </w:r>
      <w:proofErr w:type="gramEnd"/>
      <w:r w:rsidRPr="00045A19">
        <w:rPr>
          <w:rFonts w:ascii="Times New Roman" w:hAnsi="Times New Roman" w:cs="Times New Roman"/>
          <w:sz w:val="28"/>
          <w:szCs w:val="28"/>
        </w:rPr>
        <w:t xml:space="preserve"> осуществляется Образовательной  организацией самостоятельно или совместно с предпринимателями на договорной основе             по согласованию с Учредителем. </w:t>
      </w:r>
    </w:p>
    <w:p w:rsidR="00045A19" w:rsidRPr="00045A19" w:rsidRDefault="00045A19" w:rsidP="00045A19">
      <w:pPr>
        <w:pStyle w:val="ConsPlusNonformat"/>
        <w:ind w:firstLine="567"/>
        <w:jc w:val="both"/>
        <w:rPr>
          <w:rFonts w:ascii="Times New Roman" w:hAnsi="Times New Roman" w:cs="Times New Roman"/>
          <w:sz w:val="28"/>
          <w:szCs w:val="28"/>
        </w:rPr>
      </w:pPr>
      <w:r w:rsidRPr="00045A19">
        <w:rPr>
          <w:rFonts w:ascii="Times New Roman" w:hAnsi="Times New Roman" w:cs="Times New Roman"/>
          <w:sz w:val="28"/>
          <w:szCs w:val="28"/>
        </w:rPr>
        <w:t xml:space="preserve">2.Медицинское обслуживание в образовательной  организации обеспечивается медицинскими работниками учреждения здравоохранения. </w:t>
      </w:r>
    </w:p>
    <w:p w:rsidR="00045A19" w:rsidRPr="00045A19" w:rsidRDefault="00045A19" w:rsidP="00045A19">
      <w:pPr>
        <w:pStyle w:val="ConsPlusNonformat"/>
        <w:ind w:firstLine="567"/>
        <w:jc w:val="both"/>
        <w:rPr>
          <w:rFonts w:ascii="Times New Roman" w:hAnsi="Times New Roman" w:cs="Times New Roman"/>
          <w:sz w:val="28"/>
          <w:szCs w:val="28"/>
        </w:rPr>
      </w:pPr>
      <w:r w:rsidRPr="00045A19">
        <w:rPr>
          <w:rFonts w:ascii="Times New Roman" w:hAnsi="Times New Roman" w:cs="Times New Roman"/>
          <w:sz w:val="28"/>
          <w:szCs w:val="28"/>
        </w:rPr>
        <w:t xml:space="preserve">3.Образовательная  организация  имеет право создавать структурные </w:t>
      </w:r>
      <w:r w:rsidRPr="00045A19">
        <w:rPr>
          <w:rFonts w:ascii="Times New Roman" w:hAnsi="Times New Roman" w:cs="Times New Roman"/>
          <w:sz w:val="28"/>
          <w:szCs w:val="28"/>
        </w:rPr>
        <w:lastRenderedPageBreak/>
        <w:t>подразделения, а также открывать филиалы и отделения по предварительному согласованию с Учредителем. Образовательная  организация  в соответствии с законодательством Российской Федерации в целях развития и совершенствования образования вправе участвовать в создании образовательных объединений в форме ассоциаций или союзов.</w:t>
      </w:r>
    </w:p>
    <w:p w:rsidR="00045A19" w:rsidRPr="00045A19" w:rsidRDefault="00045A19" w:rsidP="00045A19">
      <w:pPr>
        <w:spacing w:after="0" w:line="240" w:lineRule="auto"/>
        <w:ind w:firstLine="567"/>
        <w:jc w:val="both"/>
        <w:rPr>
          <w:rFonts w:ascii="Times New Roman" w:hAnsi="Times New Roman" w:cs="Times New Roman"/>
          <w:spacing w:val="-14"/>
          <w:sz w:val="28"/>
          <w:szCs w:val="28"/>
        </w:rPr>
      </w:pPr>
      <w:r w:rsidRPr="00045A19">
        <w:rPr>
          <w:rFonts w:ascii="Times New Roman" w:hAnsi="Times New Roman" w:cs="Times New Roman"/>
          <w:spacing w:val="-14"/>
          <w:sz w:val="28"/>
          <w:szCs w:val="28"/>
        </w:rPr>
        <w:t xml:space="preserve">В </w:t>
      </w:r>
      <w:r w:rsidRPr="00045A19">
        <w:rPr>
          <w:rFonts w:ascii="Times New Roman" w:hAnsi="Times New Roman" w:cs="Times New Roman"/>
          <w:sz w:val="28"/>
          <w:szCs w:val="28"/>
        </w:rPr>
        <w:t xml:space="preserve">Образовательной  организации  </w:t>
      </w:r>
      <w:r w:rsidRPr="00045A19">
        <w:rPr>
          <w:rFonts w:ascii="Times New Roman" w:hAnsi="Times New Roman" w:cs="Times New Roman"/>
          <w:spacing w:val="-14"/>
          <w:sz w:val="28"/>
          <w:szCs w:val="28"/>
        </w:rPr>
        <w:t>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045A19" w:rsidRPr="00045A19" w:rsidRDefault="00045A19" w:rsidP="00045A19">
      <w:pPr>
        <w:pStyle w:val="ConsPlusNonformat"/>
        <w:ind w:firstLine="567"/>
        <w:jc w:val="both"/>
        <w:rPr>
          <w:rFonts w:ascii="Times New Roman" w:hAnsi="Times New Roman" w:cs="Times New Roman"/>
          <w:sz w:val="28"/>
          <w:szCs w:val="28"/>
        </w:rPr>
      </w:pPr>
      <w:r w:rsidRPr="00045A19">
        <w:rPr>
          <w:rFonts w:ascii="Times New Roman" w:hAnsi="Times New Roman" w:cs="Times New Roman"/>
          <w:sz w:val="28"/>
          <w:szCs w:val="28"/>
        </w:rPr>
        <w:t xml:space="preserve">4.Запрещается привлекать обучающихся без их согласия и согласия их родителей (законных представителей)  к труду, не предусмотренному образовательными программами. </w:t>
      </w:r>
    </w:p>
    <w:p w:rsidR="00045A19" w:rsidRPr="00045A19" w:rsidRDefault="00045A19" w:rsidP="00045A19">
      <w:pPr>
        <w:widowControl w:val="0"/>
        <w:autoSpaceDE w:val="0"/>
        <w:spacing w:after="0" w:line="240" w:lineRule="auto"/>
        <w:ind w:firstLine="539"/>
        <w:jc w:val="both"/>
        <w:rPr>
          <w:rFonts w:ascii="Times New Roman" w:hAnsi="Times New Roman" w:cs="Times New Roman"/>
          <w:sz w:val="28"/>
          <w:szCs w:val="28"/>
        </w:rPr>
      </w:pPr>
      <w:r w:rsidRPr="00045A19">
        <w:rPr>
          <w:rFonts w:ascii="Times New Roman" w:hAnsi="Times New Roman" w:cs="Times New Roman"/>
          <w:sz w:val="28"/>
          <w:szCs w:val="28"/>
        </w:rPr>
        <w:t xml:space="preserve">5.Образовательная  организация    формирует открытые и общедоступные информационные ресурсы, содержащие информацию о ее деятельности, и обеспечивает доступ </w:t>
      </w:r>
      <w:proofErr w:type="spellStart"/>
      <w:r w:rsidRPr="00045A19">
        <w:rPr>
          <w:rFonts w:ascii="Times New Roman" w:hAnsi="Times New Roman" w:cs="Times New Roman"/>
          <w:sz w:val="28"/>
          <w:szCs w:val="28"/>
        </w:rPr>
        <w:t>ктаким</w:t>
      </w:r>
      <w:proofErr w:type="spellEnd"/>
      <w:r w:rsidRPr="00045A19">
        <w:rPr>
          <w:rFonts w:ascii="Times New Roman" w:hAnsi="Times New Roman" w:cs="Times New Roman"/>
          <w:sz w:val="28"/>
          <w:szCs w:val="28"/>
        </w:rPr>
        <w:t xml:space="preserve"> ресурсам посредством размещения их в информационно-телекоммуникационных сетях, в том числе на официальном сайте в сети «Интернет» в соответствии с действующим законодательством в сфере образования.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6.Образовательная  организация  обязана  ознакомить с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участников образовательного процесса.</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p>
    <w:p w:rsidR="00045A19" w:rsidRPr="00045A19" w:rsidRDefault="00045A19" w:rsidP="00045A19">
      <w:pPr>
        <w:widowControl w:val="0"/>
        <w:autoSpaceDE w:val="0"/>
        <w:spacing w:after="0" w:line="240" w:lineRule="auto"/>
        <w:jc w:val="both"/>
        <w:rPr>
          <w:rFonts w:ascii="Times New Roman" w:hAnsi="Times New Roman" w:cs="Times New Roman"/>
          <w:b/>
          <w:bCs/>
          <w:sz w:val="28"/>
          <w:szCs w:val="28"/>
        </w:rPr>
      </w:pPr>
      <w:r w:rsidRPr="00045A19">
        <w:rPr>
          <w:rFonts w:ascii="Times New Roman" w:hAnsi="Times New Roman" w:cs="Times New Roman"/>
          <w:b/>
          <w:bCs/>
          <w:sz w:val="28"/>
          <w:szCs w:val="28"/>
        </w:rPr>
        <w:t>ГЛАВА 2. ПРЕДМЕТ, ЦЕЛИ  И  ВИДЫ  ДЕЯТЕЛЬНОСТИ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2.1.</w:t>
      </w:r>
      <w:r w:rsidRPr="00045A19">
        <w:rPr>
          <w:rFonts w:ascii="Times New Roman" w:hAnsi="Times New Roman" w:cs="Times New Roman"/>
          <w:bCs/>
          <w:sz w:val="28"/>
          <w:szCs w:val="28"/>
        </w:rPr>
        <w:t>Предметом деятельности</w:t>
      </w:r>
      <w:r w:rsidRPr="00045A19">
        <w:rPr>
          <w:rFonts w:ascii="Times New Roman" w:hAnsi="Times New Roman" w:cs="Times New Roman"/>
          <w:sz w:val="28"/>
          <w:szCs w:val="28"/>
        </w:rPr>
        <w:t xml:space="preserve"> Образовательной организации является реализация конституционного права граждан Российской Федерации на получение общедоступного и бесплатного </w:t>
      </w:r>
      <w:proofErr w:type="spellStart"/>
      <w:r w:rsidRPr="00045A19">
        <w:rPr>
          <w:rFonts w:ascii="Times New Roman" w:hAnsi="Times New Roman" w:cs="Times New Roman"/>
          <w:sz w:val="28"/>
          <w:szCs w:val="28"/>
        </w:rPr>
        <w:t>дошкольного</w:t>
      </w:r>
      <w:proofErr w:type="gramStart"/>
      <w:r w:rsidRPr="00045A19">
        <w:rPr>
          <w:rFonts w:ascii="Times New Roman" w:hAnsi="Times New Roman" w:cs="Times New Roman"/>
          <w:sz w:val="28"/>
          <w:szCs w:val="28"/>
        </w:rPr>
        <w:t>,н</w:t>
      </w:r>
      <w:proofErr w:type="gramEnd"/>
      <w:r w:rsidRPr="00045A19">
        <w:rPr>
          <w:rFonts w:ascii="Times New Roman" w:hAnsi="Times New Roman" w:cs="Times New Roman"/>
          <w:sz w:val="28"/>
          <w:szCs w:val="28"/>
        </w:rPr>
        <w:t>ачального</w:t>
      </w:r>
      <w:proofErr w:type="spellEnd"/>
      <w:r w:rsidRPr="00045A19">
        <w:rPr>
          <w:rFonts w:ascii="Times New Roman" w:hAnsi="Times New Roman" w:cs="Times New Roman"/>
          <w:sz w:val="28"/>
          <w:szCs w:val="28"/>
        </w:rPr>
        <w:t xml:space="preserve"> общего, основного общего образования.</w:t>
      </w:r>
    </w:p>
    <w:p w:rsidR="00045A19" w:rsidRPr="00045A19" w:rsidRDefault="00045A19" w:rsidP="00045A19">
      <w:pPr>
        <w:pStyle w:val="ParagraphStyle"/>
        <w:ind w:firstLine="705"/>
        <w:jc w:val="both"/>
        <w:rPr>
          <w:rFonts w:ascii="Times New Roman" w:hAnsi="Times New Roman" w:cs="Times New Roman"/>
          <w:sz w:val="28"/>
          <w:szCs w:val="28"/>
        </w:rPr>
      </w:pPr>
      <w:r w:rsidRPr="00045A19">
        <w:rPr>
          <w:rFonts w:ascii="Times New Roman" w:hAnsi="Times New Roman" w:cs="Times New Roman"/>
          <w:sz w:val="28"/>
          <w:szCs w:val="28"/>
        </w:rPr>
        <w:t>2.2.</w:t>
      </w:r>
      <w:r w:rsidRPr="00045A19">
        <w:rPr>
          <w:rFonts w:ascii="Times New Roman" w:hAnsi="Times New Roman" w:cs="Times New Roman"/>
          <w:bCs/>
          <w:sz w:val="28"/>
          <w:szCs w:val="28"/>
        </w:rPr>
        <w:t xml:space="preserve">Целями </w:t>
      </w:r>
      <w:r w:rsidRPr="00045A19">
        <w:rPr>
          <w:rFonts w:ascii="Times New Roman" w:hAnsi="Times New Roman" w:cs="Times New Roman"/>
          <w:sz w:val="28"/>
          <w:szCs w:val="28"/>
        </w:rPr>
        <w:t xml:space="preserve">Образовательной  организации  является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рекреации. </w:t>
      </w:r>
    </w:p>
    <w:p w:rsidR="00045A19" w:rsidRPr="00045A19" w:rsidRDefault="00045A19" w:rsidP="00045A19">
      <w:pPr>
        <w:pStyle w:val="ParagraphStyle"/>
        <w:ind w:firstLine="705"/>
        <w:jc w:val="both"/>
        <w:rPr>
          <w:rFonts w:ascii="Times New Roman" w:hAnsi="Times New Roman" w:cs="Times New Roman"/>
          <w:sz w:val="28"/>
          <w:szCs w:val="28"/>
        </w:rPr>
      </w:pPr>
      <w:r w:rsidRPr="00045A19">
        <w:rPr>
          <w:rFonts w:ascii="Times New Roman" w:hAnsi="Times New Roman" w:cs="Times New Roman"/>
          <w:sz w:val="28"/>
          <w:szCs w:val="28"/>
        </w:rPr>
        <w:t>2.3.</w:t>
      </w:r>
      <w:r w:rsidRPr="00045A19">
        <w:rPr>
          <w:rFonts w:ascii="Times New Roman" w:hAnsi="Times New Roman" w:cs="Times New Roman"/>
          <w:bCs/>
          <w:sz w:val="28"/>
          <w:szCs w:val="28"/>
        </w:rPr>
        <w:t>Основными видами деятельности</w:t>
      </w:r>
      <w:r w:rsidRPr="00045A19">
        <w:rPr>
          <w:rFonts w:ascii="Times New Roman" w:hAnsi="Times New Roman" w:cs="Times New Roman"/>
          <w:sz w:val="28"/>
          <w:szCs w:val="28"/>
        </w:rPr>
        <w:t xml:space="preserve"> Образовательной организации является реализация:</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-основных общеобразовательных программ дошкольного образования</w:t>
      </w:r>
      <w:proofErr w:type="gramStart"/>
      <w:r w:rsidRPr="00045A19">
        <w:rPr>
          <w:rFonts w:ascii="Times New Roman" w:hAnsi="Times New Roman" w:cs="Times New Roman"/>
          <w:i/>
          <w:color w:val="FF0000"/>
          <w:sz w:val="28"/>
          <w:szCs w:val="28"/>
        </w:rPr>
        <w:t>.</w:t>
      </w:r>
      <w:r w:rsidRPr="00045A19">
        <w:rPr>
          <w:rFonts w:ascii="Times New Roman" w:hAnsi="Times New Roman" w:cs="Times New Roman"/>
          <w:sz w:val="28"/>
          <w:szCs w:val="28"/>
        </w:rPr>
        <w:t>;</w:t>
      </w:r>
      <w:proofErr w:type="gramEnd"/>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-основных общеобразовательных программ начального общего образования;</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-основных общеобразовательных программ основного общего образования;</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 xml:space="preserve">-дополнительных </w:t>
      </w:r>
      <w:proofErr w:type="spellStart"/>
      <w:r w:rsidRPr="00045A19">
        <w:rPr>
          <w:rFonts w:ascii="Times New Roman" w:hAnsi="Times New Roman" w:cs="Times New Roman"/>
          <w:sz w:val="28"/>
          <w:szCs w:val="28"/>
        </w:rPr>
        <w:t>общеразвивающих</w:t>
      </w:r>
      <w:proofErr w:type="spellEnd"/>
      <w:r w:rsidRPr="00045A19">
        <w:rPr>
          <w:rFonts w:ascii="Times New Roman" w:hAnsi="Times New Roman" w:cs="Times New Roman"/>
          <w:sz w:val="28"/>
          <w:szCs w:val="28"/>
        </w:rPr>
        <w:t xml:space="preserve"> программ.</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 xml:space="preserve">             К основным видам деятельности Образовательной организации также относится:</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 xml:space="preserve">-услуги промежуточной аттестации для экстернов, </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 xml:space="preserve">-услуги по питанию </w:t>
      </w:r>
      <w:proofErr w:type="gramStart"/>
      <w:r w:rsidRPr="00045A19">
        <w:rPr>
          <w:rFonts w:ascii="Times New Roman" w:hAnsi="Times New Roman" w:cs="Times New Roman"/>
          <w:sz w:val="28"/>
          <w:szCs w:val="28"/>
        </w:rPr>
        <w:t>обучающихся</w:t>
      </w:r>
      <w:proofErr w:type="gramEnd"/>
      <w:r w:rsidRPr="00045A19">
        <w:rPr>
          <w:rFonts w:ascii="Times New Roman" w:hAnsi="Times New Roman" w:cs="Times New Roman"/>
          <w:sz w:val="28"/>
          <w:szCs w:val="28"/>
        </w:rPr>
        <w:t>,</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 xml:space="preserve">-услуги по предоставлению психолого-педагогической и социальной помощи </w:t>
      </w:r>
      <w:proofErr w:type="gramStart"/>
      <w:r w:rsidRPr="00045A19">
        <w:rPr>
          <w:rFonts w:ascii="Times New Roman" w:hAnsi="Times New Roman" w:cs="Times New Roman"/>
          <w:sz w:val="28"/>
          <w:szCs w:val="28"/>
        </w:rPr>
        <w:lastRenderedPageBreak/>
        <w:t>обучающимся</w:t>
      </w:r>
      <w:proofErr w:type="gramEnd"/>
      <w:r w:rsidRPr="00045A19">
        <w:rPr>
          <w:rFonts w:ascii="Times New Roman" w:hAnsi="Times New Roman" w:cs="Times New Roman"/>
          <w:sz w:val="28"/>
          <w:szCs w:val="28"/>
        </w:rPr>
        <w:t>, испытывающим трудности в освоении основных общеобразовательных программ, своем развитии и социальной адаптации,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2.4.Образовательная организация вправе осуществлять, в том числе и за счет средств физических и юридических лиц, следующие </w:t>
      </w:r>
      <w:r w:rsidRPr="00045A19">
        <w:rPr>
          <w:rFonts w:ascii="Times New Roman" w:hAnsi="Times New Roman" w:cs="Times New Roman"/>
          <w:bCs/>
          <w:sz w:val="28"/>
          <w:szCs w:val="28"/>
        </w:rPr>
        <w:t>виды деятельности</w:t>
      </w:r>
      <w:r w:rsidRPr="00045A19">
        <w:rPr>
          <w:rFonts w:ascii="Times New Roman" w:hAnsi="Times New Roman" w:cs="Times New Roman"/>
          <w:sz w:val="28"/>
          <w:szCs w:val="28"/>
        </w:rPr>
        <w:t xml:space="preserve">, </w:t>
      </w:r>
      <w:r w:rsidRPr="00045A19">
        <w:rPr>
          <w:rFonts w:ascii="Times New Roman" w:hAnsi="Times New Roman" w:cs="Times New Roman"/>
          <w:bCs/>
          <w:sz w:val="28"/>
          <w:szCs w:val="28"/>
        </w:rPr>
        <w:t>не являющиеся основными</w:t>
      </w:r>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обучению различным видам спорта;</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обучению различным  видам  искусства;</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проведению занятий в оздоровительных группах;</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организации досуга и отдыха детей и подростков;</w:t>
      </w:r>
    </w:p>
    <w:p w:rsidR="00045A19" w:rsidRPr="00045A19" w:rsidRDefault="00045A19" w:rsidP="00045A19">
      <w:pPr>
        <w:pStyle w:val="ParagraphStyle"/>
        <w:jc w:val="both"/>
        <w:rPr>
          <w:rFonts w:ascii="Times New Roman" w:hAnsi="Times New Roman" w:cs="Times New Roman"/>
          <w:sz w:val="28"/>
          <w:szCs w:val="28"/>
        </w:rPr>
      </w:pPr>
      <w:r w:rsidRPr="00045A19">
        <w:rPr>
          <w:rFonts w:ascii="Times New Roman" w:hAnsi="Times New Roman" w:cs="Times New Roman"/>
          <w:sz w:val="28"/>
          <w:szCs w:val="28"/>
        </w:rPr>
        <w:t xml:space="preserve">-услуги групп продленного дня, </w:t>
      </w:r>
    </w:p>
    <w:p w:rsidR="00045A19" w:rsidRPr="00045A19" w:rsidRDefault="00045A19" w:rsidP="00045A19">
      <w:pPr>
        <w:pStyle w:val="ParagraphStyle"/>
        <w:jc w:val="both"/>
        <w:rPr>
          <w:rFonts w:ascii="Times New Roman" w:hAnsi="Times New Roman" w:cs="Times New Roman"/>
          <w:i/>
          <w:color w:val="FF0000"/>
          <w:sz w:val="28"/>
          <w:szCs w:val="28"/>
        </w:rPr>
      </w:pPr>
      <w:r w:rsidRPr="00045A19">
        <w:rPr>
          <w:rFonts w:ascii="Times New Roman" w:hAnsi="Times New Roman" w:cs="Times New Roman"/>
          <w:sz w:val="28"/>
          <w:szCs w:val="28"/>
        </w:rPr>
        <w:t>-услуги присмотра и ухода за детьми</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консультационные, предоставляемые семьям по вопросам профессиональной ориентации, получения образования и трудоустройства несовершеннолетних;</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организации познавательных, развлекательных, оздоровительных, спортивных и других видов мероприятий;</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аренде транспортных средств;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обеспечению доступа к электронным публикациям и оцифрованным образам документов через Интернет;</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-услуги по сканированию и  копированию  документов.</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2.5.Образовательные программы дошкольного, начального общего, основного общего образования являются преемственными.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2.6.Дошкольное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45A19" w:rsidRPr="00045A19" w:rsidRDefault="00045A19" w:rsidP="00045A19">
      <w:pPr>
        <w:widowControl w:val="0"/>
        <w:autoSpaceDE w:val="0"/>
        <w:spacing w:after="0" w:line="240" w:lineRule="auto"/>
        <w:ind w:firstLine="705"/>
        <w:jc w:val="both"/>
        <w:rPr>
          <w:rFonts w:ascii="Times New Roman" w:hAnsi="Times New Roman" w:cs="Times New Roman"/>
          <w:i/>
          <w:color w:val="FF0000"/>
          <w:sz w:val="28"/>
          <w:szCs w:val="28"/>
        </w:rPr>
      </w:pPr>
      <w:r w:rsidRPr="00045A19">
        <w:rPr>
          <w:rFonts w:ascii="Times New Roman" w:hAnsi="Times New Roman" w:cs="Times New Roman"/>
          <w:sz w:val="28"/>
          <w:szCs w:val="28"/>
        </w:rPr>
        <w:t>Образовательная организация при реализации образовательных программ дошкольного образования осуществляет присмотр и уход за детьми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2.7.Начальное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2.8.Основное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РФ, навыками умственного и физического труда, развитие склонностей, интересов, способности к социальному самоопределению).</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 2.9.Организация образовательной деятельности по образовательным </w:t>
      </w:r>
      <w:r w:rsidRPr="00045A19">
        <w:rPr>
          <w:rFonts w:ascii="Times New Roman" w:hAnsi="Times New Roman" w:cs="Times New Roman"/>
          <w:sz w:val="28"/>
          <w:szCs w:val="28"/>
        </w:rPr>
        <w:lastRenderedPageBreak/>
        <w:t>программам начального общего, основного общего образования с учетом образовательных потребностей и интересов учащихся, может быть основана на дифференциации содержания, обеспечивающей углубленное изучение отдельных учебных предметов, предметных областей соответствующей образовательной программы (профильное обучение).</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2.10.Начальное общее образование, основное общее образование являются обязательными.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045A19" w:rsidRPr="00045A19" w:rsidRDefault="00045A19" w:rsidP="00045A19">
      <w:pPr>
        <w:spacing w:after="0" w:line="240" w:lineRule="auto"/>
        <w:ind w:firstLine="708"/>
        <w:jc w:val="both"/>
        <w:rPr>
          <w:rFonts w:ascii="Times New Roman" w:hAnsi="Times New Roman" w:cs="Times New Roman"/>
          <w:color w:val="FFFFFF"/>
          <w:sz w:val="28"/>
          <w:szCs w:val="28"/>
        </w:rPr>
      </w:pPr>
      <w:r w:rsidRPr="00045A19">
        <w:rPr>
          <w:rFonts w:ascii="Times New Roman" w:hAnsi="Times New Roman" w:cs="Times New Roman"/>
          <w:sz w:val="28"/>
          <w:szCs w:val="28"/>
        </w:rPr>
        <w:t xml:space="preserve">2.11.Общее образование может быть получено в Образовательной организации, осуществляющей  образовательную деятельность, а также вне Образовательной организации (в форме семейного образования, </w:t>
      </w:r>
      <w:proofErr w:type="gramStart"/>
      <w:r w:rsidRPr="00045A19">
        <w:rPr>
          <w:rFonts w:ascii="Times New Roman" w:hAnsi="Times New Roman" w:cs="Times New Roman"/>
          <w:sz w:val="28"/>
          <w:szCs w:val="28"/>
        </w:rPr>
        <w:t xml:space="preserve">самообразования) </w:t>
      </w:r>
      <w:proofErr w:type="gramEnd"/>
      <w:r w:rsidRPr="00045A19">
        <w:rPr>
          <w:rFonts w:ascii="Times New Roman" w:hAnsi="Times New Roman" w:cs="Times New Roman"/>
          <w:color w:val="FFFFFF"/>
          <w:sz w:val="28"/>
          <w:szCs w:val="28"/>
        </w:rPr>
        <w:t>Среднее общее образование может в.</w:t>
      </w:r>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 xml:space="preserve">2.12. Форма получения общего образования и форма </w:t>
      </w:r>
      <w:proofErr w:type="gramStart"/>
      <w:r w:rsidRPr="00045A19">
        <w:rPr>
          <w:rFonts w:ascii="Times New Roman" w:hAnsi="Times New Roman" w:cs="Times New Roman"/>
          <w:sz w:val="28"/>
          <w:szCs w:val="28"/>
        </w:rPr>
        <w:t>обучения</w:t>
      </w:r>
      <w:proofErr w:type="gramEnd"/>
      <w:r w:rsidRPr="00045A19">
        <w:rPr>
          <w:rFonts w:ascii="Times New Roman" w:hAnsi="Times New Roman" w:cs="Times New Roman"/>
          <w:sz w:val="28"/>
          <w:szCs w:val="28"/>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45A19" w:rsidRPr="00045A19" w:rsidRDefault="00045A19" w:rsidP="00045A19">
      <w:pPr>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администрацию Кировского муниципального района. </w:t>
      </w:r>
    </w:p>
    <w:p w:rsidR="00045A19" w:rsidRPr="00045A19" w:rsidRDefault="00045A19" w:rsidP="00045A19">
      <w:pPr>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2.13.Образовательная организация организует обучение детей, которые по состоянию здоровья не могут посещать занятия, а также детей-инвалидов  на дому. Основанием для организации обучения на дому являются заключение медицинской организации и в письменной форме обращение родителей (законных представителей).</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2.14.При реализации образовательных программ Образовательная организация вправе  использовать различные образовательные технологии, в том числе дистанционные образовательные технологии, электронное обучение.</w:t>
      </w:r>
    </w:p>
    <w:p w:rsidR="00045A19" w:rsidRPr="00045A19" w:rsidRDefault="00045A19" w:rsidP="00045A19">
      <w:pPr>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2.15.Обучение  в Образовательной организации  ведется на русском  языке. </w:t>
      </w:r>
    </w:p>
    <w:p w:rsidR="00045A19" w:rsidRPr="00045A19" w:rsidRDefault="00045A19" w:rsidP="00045A19">
      <w:pPr>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2.16.Обучение в Образовательной организации  с учетом потребностей, возможностей личности и в зависимости от объема обязательных занятий педагогического работника с </w:t>
      </w:r>
      <w:proofErr w:type="gramStart"/>
      <w:r w:rsidRPr="00045A19">
        <w:rPr>
          <w:rFonts w:ascii="Times New Roman" w:hAnsi="Times New Roman" w:cs="Times New Roman"/>
          <w:sz w:val="28"/>
          <w:szCs w:val="28"/>
        </w:rPr>
        <w:t>обучающимися</w:t>
      </w:r>
      <w:proofErr w:type="gramEnd"/>
      <w:r w:rsidRPr="00045A19">
        <w:rPr>
          <w:rFonts w:ascii="Times New Roman" w:hAnsi="Times New Roman" w:cs="Times New Roman"/>
          <w:sz w:val="28"/>
          <w:szCs w:val="28"/>
        </w:rPr>
        <w:t xml:space="preserve"> осуществляется в очной, </w:t>
      </w:r>
      <w:proofErr w:type="spellStart"/>
      <w:r w:rsidRPr="00045A19">
        <w:rPr>
          <w:rFonts w:ascii="Times New Roman" w:hAnsi="Times New Roman" w:cs="Times New Roman"/>
          <w:sz w:val="28"/>
          <w:szCs w:val="28"/>
        </w:rPr>
        <w:t>очно-заочной</w:t>
      </w:r>
      <w:proofErr w:type="spellEnd"/>
      <w:r w:rsidRPr="00045A19">
        <w:rPr>
          <w:rFonts w:ascii="Times New Roman" w:hAnsi="Times New Roman" w:cs="Times New Roman"/>
          <w:sz w:val="28"/>
          <w:szCs w:val="28"/>
        </w:rPr>
        <w:t xml:space="preserve"> или заочной форме.</w:t>
      </w:r>
    </w:p>
    <w:p w:rsidR="00045A19" w:rsidRPr="00045A19" w:rsidRDefault="00045A19" w:rsidP="00045A19">
      <w:pPr>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Допускается сочетание различных форм получения образования и форм обучения.</w:t>
      </w:r>
    </w:p>
    <w:p w:rsidR="00045A19" w:rsidRPr="00045A19" w:rsidRDefault="00045A19" w:rsidP="00045A19">
      <w:pPr>
        <w:widowControl w:val="0"/>
        <w:autoSpaceDE w:val="0"/>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lastRenderedPageBreak/>
        <w:t xml:space="preserve">2.17. В Образовательной организации при реализации образовательных программ начального общего, основного общего образования, могут быть созданы условия осуществления присмотра и ухода за детьми в группах продленного дня. Размер и порядок оплаты родителей (законных представителей) обучающихся за присмотр и уход за ребенком устанавливается Учредителем. </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2.18.Образовательная организация реализует дополнительные </w:t>
      </w:r>
      <w:proofErr w:type="spellStart"/>
      <w:r w:rsidRPr="00045A19">
        <w:rPr>
          <w:rFonts w:ascii="Times New Roman" w:hAnsi="Times New Roman" w:cs="Times New Roman"/>
          <w:sz w:val="28"/>
          <w:szCs w:val="28"/>
        </w:rPr>
        <w:t>общеразвивающие</w:t>
      </w:r>
      <w:proofErr w:type="spellEnd"/>
      <w:r w:rsidRPr="00045A19">
        <w:rPr>
          <w:rFonts w:ascii="Times New Roman" w:hAnsi="Times New Roman" w:cs="Times New Roman"/>
          <w:sz w:val="28"/>
          <w:szCs w:val="28"/>
        </w:rPr>
        <w:t xml:space="preserve"> программы следующих направленностей: физкультурно-спортивная, эколого-биологическая, военно-патриотическая.</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 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p>
    <w:p w:rsidR="00045A19" w:rsidRPr="00045A19" w:rsidRDefault="00045A19" w:rsidP="00045A19">
      <w:pPr>
        <w:widowControl w:val="0"/>
        <w:autoSpaceDE w:val="0"/>
        <w:spacing w:after="0" w:line="240" w:lineRule="auto"/>
        <w:jc w:val="both"/>
        <w:rPr>
          <w:rFonts w:ascii="Times New Roman" w:hAnsi="Times New Roman" w:cs="Times New Roman"/>
          <w:b/>
          <w:bCs/>
          <w:sz w:val="28"/>
          <w:szCs w:val="28"/>
        </w:rPr>
      </w:pPr>
    </w:p>
    <w:p w:rsidR="00045A19" w:rsidRPr="00045A19" w:rsidRDefault="00045A19" w:rsidP="00045A19">
      <w:pPr>
        <w:widowControl w:val="0"/>
        <w:autoSpaceDE w:val="0"/>
        <w:spacing w:after="0" w:line="240" w:lineRule="auto"/>
        <w:jc w:val="both"/>
        <w:rPr>
          <w:rFonts w:ascii="Times New Roman" w:hAnsi="Times New Roman" w:cs="Times New Roman"/>
          <w:b/>
          <w:bCs/>
          <w:sz w:val="28"/>
          <w:szCs w:val="28"/>
        </w:rPr>
      </w:pPr>
      <w:r w:rsidRPr="00045A19">
        <w:rPr>
          <w:rFonts w:ascii="Times New Roman" w:hAnsi="Times New Roman" w:cs="Times New Roman"/>
          <w:b/>
          <w:bCs/>
          <w:sz w:val="28"/>
          <w:szCs w:val="28"/>
        </w:rPr>
        <w:t>ГЛАВА 3. УПРАВЛЕНИЕ ОБРАЗОВАТЕЛЬНОЙ ОРГАНИЗАЦИЕЙ</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3.1.Управление Образовательной  организацией  осуществляется на основе сочетания принципов единоначалия и коллегиальности. </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3.2.Единоличным исполнительным органом Образовательной  организацией  является Директор, который осуществляет текущее руководство ее деятельностью.</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3.3.Директор назначается  Учредителем Образовательной  организации. </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Директор без доверенности действует от имени Образовательной организации, представляет ее интересы в организации всех организационно-правовых форм, органах государственной власти и органах местного самоуправления.</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Выдает доверенности работникам образовательной организации или другим лицам на право предоставления интересов Образовательной организации в судебных или иных органах.</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Открывает лицевые счета, пользуется правом распоряжения имуществом и средствами в Образовательной организации в пределах, установленных действующим законодательством РФ и настоящим Уставом.</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Директор несет ответственность за результаты своей работы в соответствии с функциональными обязанностями, предусмотренными квалификационными требованиями, трудовым договором и настоящим Уставом. </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3.4. К компетенции Образовательной организации относятся: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-организация разработки и принятие локальных нормативных актов;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-утверждение правил внутреннего трудового распорядка (с учетом мнения представительного органа работников);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и контроль работы административно-управленческого аппарата;</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работы по исполнению законодательных актов и нормативных документов;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lastRenderedPageBreak/>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45A19">
        <w:rPr>
          <w:rFonts w:ascii="Times New Roman" w:hAnsi="Times New Roman" w:cs="Times New Roman"/>
          <w:sz w:val="28"/>
          <w:szCs w:val="28"/>
        </w:rPr>
        <w:t>самообследования</w:t>
      </w:r>
      <w:proofErr w:type="spellEnd"/>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установление штатного расписания;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разработки и утверждение образовательных программ;</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разработки и утверждения  по согласованию с Учредителем программы развития;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прием </w:t>
      </w:r>
      <w:proofErr w:type="gramStart"/>
      <w:r w:rsidRPr="00045A19">
        <w:rPr>
          <w:rFonts w:ascii="Times New Roman" w:hAnsi="Times New Roman" w:cs="Times New Roman"/>
          <w:sz w:val="28"/>
          <w:szCs w:val="28"/>
        </w:rPr>
        <w:t>обучающихся</w:t>
      </w:r>
      <w:proofErr w:type="gramEnd"/>
      <w:r w:rsidRPr="00045A19">
        <w:rPr>
          <w:rFonts w:ascii="Times New Roman" w:hAnsi="Times New Roman" w:cs="Times New Roman"/>
          <w:sz w:val="28"/>
          <w:szCs w:val="28"/>
        </w:rPr>
        <w:t xml:space="preserve"> в Образовательную  организацию;</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изменение образовательных отношений с </w:t>
      </w:r>
      <w:proofErr w:type="gramStart"/>
      <w:r w:rsidRPr="00045A19">
        <w:rPr>
          <w:rFonts w:ascii="Times New Roman" w:hAnsi="Times New Roman" w:cs="Times New Roman"/>
          <w:sz w:val="28"/>
          <w:szCs w:val="28"/>
        </w:rPr>
        <w:t>обучающимися</w:t>
      </w:r>
      <w:proofErr w:type="gramEnd"/>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прекращение образовательных отношений с </w:t>
      </w:r>
      <w:proofErr w:type="gramStart"/>
      <w:r w:rsidRPr="00045A19">
        <w:rPr>
          <w:rFonts w:ascii="Times New Roman" w:hAnsi="Times New Roman" w:cs="Times New Roman"/>
          <w:sz w:val="28"/>
          <w:szCs w:val="28"/>
        </w:rPr>
        <w:t>обучающимися</w:t>
      </w:r>
      <w:proofErr w:type="gramEnd"/>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текущего контроля успеваемости и промежуточной аттестации обучающихся, установления их форм, периодичности и порядка проведения;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организация индивидуального учета результатов освоения </w:t>
      </w:r>
      <w:proofErr w:type="gramStart"/>
      <w:r w:rsidRPr="00045A19">
        <w:rPr>
          <w:rFonts w:ascii="Times New Roman" w:hAnsi="Times New Roman" w:cs="Times New Roman"/>
          <w:sz w:val="28"/>
          <w:szCs w:val="28"/>
        </w:rPr>
        <w:t>обучающимися</w:t>
      </w:r>
      <w:proofErr w:type="gramEnd"/>
      <w:r w:rsidRPr="00045A19">
        <w:rPr>
          <w:rFonts w:ascii="Times New Roman" w:hAnsi="Times New Roman" w:cs="Times New Roman"/>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обеспечение безусловного выполнения федеральных государственных образовательных стандартов;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организация проведения </w:t>
      </w:r>
      <w:proofErr w:type="spellStart"/>
      <w:r w:rsidRPr="00045A19">
        <w:rPr>
          <w:rFonts w:ascii="Times New Roman" w:hAnsi="Times New Roman" w:cs="Times New Roman"/>
          <w:sz w:val="28"/>
          <w:szCs w:val="28"/>
        </w:rPr>
        <w:t>самообследования</w:t>
      </w:r>
      <w:proofErr w:type="spellEnd"/>
      <w:r w:rsidRPr="00045A19">
        <w:rPr>
          <w:rFonts w:ascii="Times New Roman" w:hAnsi="Times New Roman" w:cs="Times New Roman"/>
          <w:sz w:val="28"/>
          <w:szCs w:val="28"/>
        </w:rPr>
        <w:t xml:space="preserve">, обеспечение </w:t>
      </w:r>
      <w:proofErr w:type="gramStart"/>
      <w:r w:rsidRPr="00045A19">
        <w:rPr>
          <w:rFonts w:ascii="Times New Roman" w:hAnsi="Times New Roman" w:cs="Times New Roman"/>
          <w:sz w:val="28"/>
          <w:szCs w:val="28"/>
        </w:rPr>
        <w:t>функционирования внутренней системы оценки качества образования</w:t>
      </w:r>
      <w:proofErr w:type="gramEnd"/>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создание необходимых условий для охраны и укрепления здоровья, организации питания обучающихся и работников;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обеспечение безопасных условий и охраны труда;</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создание условий для занятия </w:t>
      </w:r>
      <w:proofErr w:type="gramStart"/>
      <w:r w:rsidRPr="00045A19">
        <w:rPr>
          <w:rFonts w:ascii="Times New Roman" w:hAnsi="Times New Roman" w:cs="Times New Roman"/>
          <w:sz w:val="28"/>
          <w:szCs w:val="28"/>
        </w:rPr>
        <w:t>обучающимися</w:t>
      </w:r>
      <w:proofErr w:type="gramEnd"/>
      <w:r w:rsidRPr="00045A19">
        <w:rPr>
          <w:rFonts w:ascii="Times New Roman" w:hAnsi="Times New Roman" w:cs="Times New Roman"/>
          <w:sz w:val="28"/>
          <w:szCs w:val="28"/>
        </w:rPr>
        <w:t xml:space="preserve">  физической культурой и спортом;</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систематическое проведение работы по военно-патриотическому воспитанию </w:t>
      </w:r>
      <w:proofErr w:type="gramStart"/>
      <w:r w:rsidRPr="00045A19">
        <w:rPr>
          <w:rFonts w:ascii="Times New Roman" w:hAnsi="Times New Roman" w:cs="Times New Roman"/>
          <w:sz w:val="28"/>
          <w:szCs w:val="28"/>
        </w:rPr>
        <w:t>обучающихся</w:t>
      </w:r>
      <w:proofErr w:type="gramEnd"/>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организация приобретения бланков документов об образовании; </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содействие деятельности общественных объединений обучающихся, их законных представителей, осуществляемой в Образовательной  организации   и не запрещенной законодательством РФ;</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обеспечение создания и ведения официального сайта Образовательной  организации в сети Интернет;</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обеспечение реализации </w:t>
      </w:r>
      <w:proofErr w:type="gramStart"/>
      <w:r w:rsidRPr="00045A19">
        <w:rPr>
          <w:rFonts w:ascii="Times New Roman" w:hAnsi="Times New Roman" w:cs="Times New Roman"/>
          <w:sz w:val="28"/>
          <w:szCs w:val="28"/>
        </w:rPr>
        <w:t>обучающимися</w:t>
      </w:r>
      <w:proofErr w:type="gramEnd"/>
      <w:r w:rsidRPr="00045A19">
        <w:rPr>
          <w:rFonts w:ascii="Times New Roman" w:hAnsi="Times New Roman" w:cs="Times New Roman"/>
          <w:sz w:val="28"/>
          <w:szCs w:val="28"/>
        </w:rPr>
        <w:t xml:space="preserve">  академических прав и мер социальной поддержки;</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обеспечение реализации педагогическими работниками академических прав и свобод, а также трудовых прав и социальных гарантий;</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ведения бухгалтерского учета и хранения документов бухгалтерского учета;</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lastRenderedPageBreak/>
        <w:t>- право приостановления выполнения решений коллегиальных органов управления или наложения вето на их решения, противоречащие действующему законодательству, настоящему уставу и иным локальным нормативным актам;</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 решение всех вопросов, которые не составляют компетенцию коллегиальных органов управления Образовательной  организации, определенную действующим законодательством и настоящим уставом.</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3.5.К компетенции Учредителя относится решение следующих вопросов:</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-утверждение Устава,  изменений и дополнений, вносимых в Устав;</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-определение приоритетных направлений деятельности Образовательной  организации, принципов формирования и использования его имущества;</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-заключение, изменение, расторжение трудового договора с Директором;</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-принятие решения об изменении типа, реорганизации и ликвидации Образовательной  организации;</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-согласование использования Образовательной  организацией  закрепленного на праве оперативного управления имущества для осуществления приносящей доход деятельности;</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-приостановка приносящей доход деятельности, в случае если она идет в ущерб основной образовательной деятельности, финансируемой за счет средств бюджета;</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-контроль над деятельностью Образовательной  организации, в том числе знакомство с материалами бухгалтерского учета и отчетности, а также другой документацией;</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-обеспечение содержания зданий и сооружений Образовательной  организации, обустройство прилегающих к Образовательной  организации территорий;</w:t>
      </w:r>
    </w:p>
    <w:p w:rsidR="00045A19" w:rsidRPr="00045A19" w:rsidRDefault="00045A19" w:rsidP="00045A19">
      <w:pPr>
        <w:pStyle w:val="ConsPlusNormal"/>
        <w:ind w:firstLine="540"/>
        <w:jc w:val="both"/>
        <w:rPr>
          <w:rFonts w:ascii="Times New Roman" w:hAnsi="Times New Roman" w:cs="Times New Roman"/>
          <w:sz w:val="28"/>
          <w:szCs w:val="28"/>
        </w:rPr>
      </w:pPr>
      <w:r w:rsidRPr="00045A19">
        <w:rPr>
          <w:rFonts w:ascii="Times New Roman" w:hAnsi="Times New Roman" w:cs="Times New Roman"/>
          <w:sz w:val="28"/>
          <w:szCs w:val="28"/>
        </w:rPr>
        <w:t>-закрепление Образовательной  организации за конкретной территорией Кировского района;</w:t>
      </w:r>
    </w:p>
    <w:p w:rsidR="00045A19" w:rsidRPr="00045A19" w:rsidRDefault="00045A19" w:rsidP="00045A19">
      <w:pPr>
        <w:pStyle w:val="ConsPlusNormal"/>
        <w:ind w:firstLine="540"/>
        <w:jc w:val="both"/>
        <w:rPr>
          <w:rFonts w:ascii="Times New Roman" w:hAnsi="Times New Roman" w:cs="Times New Roman"/>
          <w:sz w:val="28"/>
          <w:szCs w:val="28"/>
        </w:rPr>
      </w:pPr>
      <w:r w:rsidRPr="00045A19">
        <w:rPr>
          <w:rFonts w:ascii="Times New Roman" w:hAnsi="Times New Roman" w:cs="Times New Roman"/>
          <w:sz w:val="28"/>
          <w:szCs w:val="28"/>
        </w:rPr>
        <w:t>-создание условий для осуществления присмотра и ухода за детьми, содержания детей в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 ведение учета форм получения образования, определенных родителями (законными представителями) детей, имеющих право на получение общего образования и проживающих на территории Кировского муниципального района;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-осуществление  учета  детей, подлежащих обучению  образовательным программам дошкольного, начального общего, основного общего образования;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-организация бесплатной перевозки </w:t>
      </w:r>
      <w:proofErr w:type="gramStart"/>
      <w:r w:rsidRPr="00045A19">
        <w:rPr>
          <w:rFonts w:ascii="Times New Roman" w:hAnsi="Times New Roman" w:cs="Times New Roman"/>
          <w:sz w:val="28"/>
          <w:szCs w:val="28"/>
        </w:rPr>
        <w:t>обучающихся</w:t>
      </w:r>
      <w:proofErr w:type="gramEnd"/>
      <w:r w:rsidRPr="00045A19">
        <w:rPr>
          <w:rFonts w:ascii="Times New Roman" w:hAnsi="Times New Roman" w:cs="Times New Roman"/>
          <w:sz w:val="28"/>
          <w:szCs w:val="28"/>
        </w:rPr>
        <w:t xml:space="preserve"> между поселениями;</w:t>
      </w:r>
    </w:p>
    <w:p w:rsidR="00045A19" w:rsidRPr="00045A19" w:rsidRDefault="00045A19" w:rsidP="00045A19">
      <w:pPr>
        <w:pStyle w:val="ConsPlusNormal"/>
        <w:ind w:firstLine="540"/>
        <w:jc w:val="both"/>
        <w:rPr>
          <w:rFonts w:ascii="Times New Roman" w:hAnsi="Times New Roman" w:cs="Times New Roman"/>
          <w:sz w:val="28"/>
          <w:szCs w:val="28"/>
        </w:rPr>
      </w:pPr>
      <w:r w:rsidRPr="00045A19">
        <w:rPr>
          <w:rFonts w:ascii="Times New Roman" w:hAnsi="Times New Roman" w:cs="Times New Roman"/>
          <w:sz w:val="28"/>
          <w:szCs w:val="28"/>
        </w:rPr>
        <w:t>-осуществление иных установленных федеральными законами полномочий в сфере образования.</w:t>
      </w:r>
    </w:p>
    <w:p w:rsidR="00045A19" w:rsidRPr="00045A19" w:rsidRDefault="00045A19" w:rsidP="00045A19">
      <w:pPr>
        <w:pStyle w:val="ConsPlusNormal"/>
        <w:ind w:firstLine="567"/>
        <w:jc w:val="both"/>
        <w:rPr>
          <w:rFonts w:ascii="Times New Roman" w:hAnsi="Times New Roman" w:cs="Times New Roman"/>
          <w:sz w:val="28"/>
          <w:szCs w:val="28"/>
        </w:rPr>
      </w:pPr>
      <w:r w:rsidRPr="00045A19">
        <w:rPr>
          <w:rFonts w:ascii="Times New Roman" w:hAnsi="Times New Roman" w:cs="Times New Roman"/>
          <w:sz w:val="28"/>
          <w:szCs w:val="28"/>
        </w:rPr>
        <w:t xml:space="preserve">Учредитель не вправе вмешиваться в деятельность Образовательной  организации, за исключением случаев, предусмотренных действующим </w:t>
      </w:r>
      <w:r w:rsidRPr="00045A19">
        <w:rPr>
          <w:rFonts w:ascii="Times New Roman" w:hAnsi="Times New Roman" w:cs="Times New Roman"/>
          <w:sz w:val="28"/>
          <w:szCs w:val="28"/>
        </w:rPr>
        <w:lastRenderedPageBreak/>
        <w:t>законодательством и настоящим Уставом.</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3.6. Формами коллегиального управления являются  общее собрание работников, педагогический совет, Совет Образовательной  организации.</w:t>
      </w:r>
    </w:p>
    <w:p w:rsidR="00045A19" w:rsidRPr="00045A19" w:rsidRDefault="00045A19" w:rsidP="00045A19">
      <w:pPr>
        <w:widowControl w:val="0"/>
        <w:numPr>
          <w:ilvl w:val="1"/>
          <w:numId w:val="1"/>
        </w:numPr>
        <w:suppressAutoHyphens/>
        <w:autoSpaceDE w:val="0"/>
        <w:spacing w:after="0" w:line="240" w:lineRule="auto"/>
        <w:ind w:left="0" w:firstLine="705"/>
        <w:jc w:val="both"/>
        <w:rPr>
          <w:rFonts w:ascii="Times New Roman" w:hAnsi="Times New Roman" w:cs="Times New Roman"/>
          <w:sz w:val="28"/>
          <w:szCs w:val="28"/>
        </w:rPr>
      </w:pPr>
      <w:r w:rsidRPr="00045A19">
        <w:rPr>
          <w:rFonts w:ascii="Times New Roman" w:hAnsi="Times New Roman" w:cs="Times New Roman"/>
          <w:sz w:val="28"/>
          <w:szCs w:val="28"/>
        </w:rPr>
        <w:t>Общее собрание работников (далее - Собрание</w:t>
      </w:r>
      <w:proofErr w:type="gramStart"/>
      <w:r w:rsidRPr="00045A19">
        <w:rPr>
          <w:rFonts w:ascii="Times New Roman" w:hAnsi="Times New Roman" w:cs="Times New Roman"/>
          <w:sz w:val="28"/>
          <w:szCs w:val="28"/>
        </w:rPr>
        <w:t>)я</w:t>
      </w:r>
      <w:proofErr w:type="gramEnd"/>
      <w:r w:rsidRPr="00045A19">
        <w:rPr>
          <w:rFonts w:ascii="Times New Roman" w:hAnsi="Times New Roman" w:cs="Times New Roman"/>
          <w:sz w:val="28"/>
          <w:szCs w:val="28"/>
        </w:rPr>
        <w:t>вляется постоянно</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действующим высшим органом коллегиального управления. В заседании Собрания имеют право принимать участие все работники Образовательной  организации.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Собрание созывается по мере надобности, но не реже одного раза в год. Инициатором созыва Собрания может быть Учредитель, Директор, профессиональный союз или не менее одной трети работников.</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Ведение Собрания осуществляет Директор. Директор вправе привлекать к участию в Собрании любых юридических и (или) физических лиц.</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Заседание Собрания правомочно, если на нем присутствует более половины работников Образовательной  организации.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Решения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Директора. В случае если Директор не согласен с решением Собрания, он выносит вопрос на рассмотрение Учредителя.</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Решение Собрания по вопросам его исключительной компетенции принимается 2/3 голосов его членов, присутствующих на заседании.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Решения Собрания, принятые в пределах его полномочий, являются обязательными для всех участников образовательных отношений.</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Протоколы Собрания в соответствии с инструкцией по делопроизводству в Образовательной  организации ведет секретарь Собрания, избираемый из числа присутствующих на заседании открытым голосованием простым большинством голосов.</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Протоколы хранятся в составе отдельного дела в архиве Образовательной  организации. Ответственность за делопроизводство возлагается на Директора.</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3.7.1.К компетенции Собрания относятся: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b/>
          <w:sz w:val="28"/>
          <w:szCs w:val="28"/>
        </w:rPr>
        <w:t>-</w:t>
      </w:r>
      <w:r w:rsidRPr="00045A19">
        <w:rPr>
          <w:rFonts w:ascii="Times New Roman" w:hAnsi="Times New Roman" w:cs="Times New Roman"/>
          <w:sz w:val="28"/>
          <w:szCs w:val="28"/>
        </w:rPr>
        <w:t>определение приоритетных направлений деятельности Образовательной  организации, принципов  формирования и использования ее имущества;</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участие в других организациях;</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утверждение отчета Директора о результатах </w:t>
      </w:r>
      <w:proofErr w:type="spellStart"/>
      <w:r w:rsidRPr="00045A19">
        <w:rPr>
          <w:rFonts w:ascii="Times New Roman" w:hAnsi="Times New Roman" w:cs="Times New Roman"/>
          <w:sz w:val="28"/>
          <w:szCs w:val="28"/>
        </w:rPr>
        <w:t>самообследования</w:t>
      </w:r>
      <w:proofErr w:type="spellEnd"/>
      <w:r w:rsidRPr="00045A19">
        <w:rPr>
          <w:rFonts w:ascii="Times New Roman" w:hAnsi="Times New Roman" w:cs="Times New Roman"/>
          <w:sz w:val="28"/>
          <w:szCs w:val="28"/>
        </w:rPr>
        <w:t>;</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утверждение по согласованию с Учредителем программы развития Образовательной  организации;</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контроль над выполнением принятых решений.</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3.8. Общее руководство образовательным процессом осуществляет постоянно действующий педагогический совет. В его состав входят все педагогические работники. К своей деятельности педагогический совет может привлекать любых юридических и физических лиц. Заседания педагогического совета проводятся не реже одного раза в четверть.</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lastRenderedPageBreak/>
        <w:t>Решение педагогического совета является правомочным, если на его заседании присутствуют более половины его членов. Решения на заседаниях педагогического совета принимаются простым большинством голосов его</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членов, присутствующих на заседании. В случае равенства голосов решающим является голос Директора. В случае если Директор не согласен с решением педагогического совета, он выносит вопрос на рассмотрение Учредителя.</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Решения педагогического совета, принятые в пределах его полномочий и введенные в действие приказом Директора, являются обязательными для всех участников образовательных отношений.</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Председателем педагогического совета является Директор (лицо, исполняющее его обязанности). Порядок деятельности педагогического совета определяется Положением о педагогическом совете.</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3.8.1.К компетенции педагогического совета относятся: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принятие решения о допуске обучающихся к государственной итоговой аттестации;</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формирование требований к библиотечному фонду по всем входящим в реализуемые основные образовательные программы учебным предметам, курсам, дисциплинам (модулям);</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текущего контроля успеваемости и промежуточной аттестации обучающихся, установление их форм, периодичности и порядка проведения;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установление требований к одежде обучающихся совместно с Советом Образовательной  организации</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w:t>
      </w:r>
      <w:proofErr w:type="gramStart"/>
      <w:r w:rsidRPr="00045A19">
        <w:rPr>
          <w:rFonts w:ascii="Times New Roman" w:hAnsi="Times New Roman" w:cs="Times New Roman"/>
          <w:sz w:val="28"/>
          <w:szCs w:val="28"/>
        </w:rPr>
        <w:t>контроль за</w:t>
      </w:r>
      <w:proofErr w:type="gramEnd"/>
      <w:r w:rsidRPr="00045A19">
        <w:rPr>
          <w:rFonts w:ascii="Times New Roman" w:hAnsi="Times New Roman" w:cs="Times New Roman"/>
          <w:sz w:val="28"/>
          <w:szCs w:val="28"/>
        </w:rPr>
        <w:t xml:space="preserve"> реализацией своих решений.</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3.9. В целях учета мнения обучающихся, их законных представителей по вопросам управления Образовательной  организации и при принятии локальных нормативных актов, затрагивающих их права и законные интересы, по инициативе обучающихся, их законных представителей создается Совет Образовательной  организации. </w:t>
      </w:r>
      <w:proofErr w:type="gramStart"/>
      <w:r w:rsidRPr="00045A19">
        <w:rPr>
          <w:rFonts w:ascii="Times New Roman" w:hAnsi="Times New Roman" w:cs="Times New Roman"/>
          <w:sz w:val="28"/>
          <w:szCs w:val="28"/>
        </w:rPr>
        <w:t>В Совет Образовательной  организации входят по 2 родителя и 2 обучающихся  от классов, классные руководители  и представители администрации Образовательной  организации (состав регламентируется Положением  о Совете Образовательной  организации).</w:t>
      </w:r>
      <w:proofErr w:type="gramEnd"/>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Заседания Совета  Образовательной  организации организуются по мере необходимости.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Учет мнения Совета Образовательной  организации при принятии локальных нормативных актов, затрагивающих  права и интересы </w:t>
      </w:r>
      <w:r w:rsidRPr="00045A19">
        <w:rPr>
          <w:rFonts w:ascii="Times New Roman" w:hAnsi="Times New Roman" w:cs="Times New Roman"/>
          <w:sz w:val="28"/>
          <w:szCs w:val="28"/>
        </w:rPr>
        <w:lastRenderedPageBreak/>
        <w:t>обучающихся и (или) их родителей (законных представителей) осуществляется в следующем порядке:</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перед принятием локального нормативного акта, затрагивающего права и интересы обучающихся и (или) их родителей (законных представителей), Директор направляет проект  акта и обоснование необходимости его принятия в Совет Образовательной  организации;</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не позднее пяти рабочих дней со дня получения проекта локального нормативного акта и обоснования Совет  Образовательной  организации направляет Директору мотивированное мнение по проекту в письменной форме;</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если мотивированное мнение Совета Образовательной  организации не содержит согласия с проектом локального нормативного акта или содержит предложения по его совершенствованию, Директор может, либо согласиться с ним, либо обязан в течение трех рабочих дней после получения мотивированного мнения провести дополнительные консультации с Советом  с Образовательной  организации с целью достижения взаимоприемлемого решения;</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если согласие не достигнуто, возникшие разногласия оформляются протоколом. После этого Директор имеет право принять локальный нормативный акт. Совет Образовательной  организации  имеет право оспорить принятое решение в соответствии с действующим законодательством.</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3.9.1.К компетенции Совета Образовательной  организации  относится: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установление требований к одежде обучающихся совместно с педагогическим советом;</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отбор учебных предметов, курсов, дисциплин (модулей), направленных на получение учащимися знаний об основах духовно-нравственной культуры народов РФ, о нравственных принципах, об исторических и культурных традициях мировых религий, и альтернативных им учебных предметов, курсов, дисциплин (модулей) для включения их в основные образовательные программы;</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привлечение добровольных имущественных взносов, пожертвований и других, не запрещенных законом поступлений;</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предоставление мотивированного мнения при выборе меры дисциплинарного взыскания </w:t>
      </w:r>
      <w:proofErr w:type="gramStart"/>
      <w:r w:rsidRPr="00045A19">
        <w:rPr>
          <w:rFonts w:ascii="Times New Roman" w:hAnsi="Times New Roman" w:cs="Times New Roman"/>
          <w:sz w:val="28"/>
          <w:szCs w:val="28"/>
        </w:rPr>
        <w:t>для</w:t>
      </w:r>
      <w:proofErr w:type="gramEnd"/>
      <w:r w:rsidRPr="00045A19">
        <w:rPr>
          <w:rFonts w:ascii="Times New Roman" w:hAnsi="Times New Roman" w:cs="Times New Roman"/>
          <w:sz w:val="28"/>
          <w:szCs w:val="28"/>
        </w:rPr>
        <w:t xml:space="preserve"> обучающегося;</w:t>
      </w:r>
    </w:p>
    <w:p w:rsidR="00045A19" w:rsidRPr="00045A19" w:rsidRDefault="00045A19" w:rsidP="00045A19">
      <w:pPr>
        <w:widowControl w:val="0"/>
        <w:autoSpaceDE w:val="0"/>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предоставление мотивированного мнения при принятии локальных нормативных актов, затрагивающих права и законные интересы обучающихся и их родителей (законных представителей).</w:t>
      </w:r>
    </w:p>
    <w:p w:rsidR="00045A19" w:rsidRPr="00045A19" w:rsidRDefault="00045A19" w:rsidP="00045A19">
      <w:pPr>
        <w:spacing w:after="0" w:line="240" w:lineRule="auto"/>
        <w:jc w:val="both"/>
        <w:rPr>
          <w:rFonts w:ascii="Times New Roman" w:hAnsi="Times New Roman" w:cs="Times New Roman"/>
          <w:sz w:val="28"/>
          <w:szCs w:val="28"/>
        </w:rPr>
      </w:pPr>
    </w:p>
    <w:p w:rsidR="00045A19" w:rsidRPr="00045A19" w:rsidRDefault="00045A19" w:rsidP="00045A19">
      <w:pPr>
        <w:spacing w:after="0" w:line="240" w:lineRule="auto"/>
        <w:jc w:val="both"/>
        <w:rPr>
          <w:rFonts w:ascii="Times New Roman" w:hAnsi="Times New Roman" w:cs="Times New Roman"/>
          <w:b/>
          <w:bCs/>
          <w:sz w:val="28"/>
          <w:szCs w:val="28"/>
        </w:rPr>
      </w:pPr>
      <w:bookmarkStart w:id="0" w:name="_GoBack"/>
      <w:bookmarkEnd w:id="0"/>
      <w:r w:rsidRPr="00045A19">
        <w:rPr>
          <w:rFonts w:ascii="Times New Roman" w:hAnsi="Times New Roman" w:cs="Times New Roman"/>
          <w:b/>
          <w:bCs/>
          <w:sz w:val="28"/>
          <w:szCs w:val="28"/>
        </w:rPr>
        <w:t>ГЛАВА 4.УЧАСТНИКИ ОБРАЗОВАТЕЛЬНОГО ПРОЦЕССА.</w:t>
      </w:r>
    </w:p>
    <w:p w:rsidR="00045A19" w:rsidRPr="00045A19" w:rsidRDefault="00045A19" w:rsidP="00045A19">
      <w:pPr>
        <w:spacing w:after="0" w:line="240" w:lineRule="auto"/>
        <w:jc w:val="both"/>
        <w:rPr>
          <w:rFonts w:ascii="Times New Roman" w:hAnsi="Times New Roman" w:cs="Times New Roman"/>
          <w:bCs/>
          <w:sz w:val="28"/>
          <w:szCs w:val="28"/>
        </w:rPr>
      </w:pPr>
      <w:r w:rsidRPr="00045A19">
        <w:rPr>
          <w:rFonts w:ascii="Times New Roman" w:hAnsi="Times New Roman" w:cs="Times New Roman"/>
          <w:bCs/>
          <w:sz w:val="28"/>
          <w:szCs w:val="28"/>
        </w:rPr>
        <w:t>Участниками образовательного процесса  являются обучающиеся и их родители (законные представители)</w:t>
      </w:r>
      <w:proofErr w:type="gramStart"/>
      <w:r w:rsidRPr="00045A19">
        <w:rPr>
          <w:rFonts w:ascii="Times New Roman" w:hAnsi="Times New Roman" w:cs="Times New Roman"/>
          <w:bCs/>
          <w:sz w:val="28"/>
          <w:szCs w:val="28"/>
        </w:rPr>
        <w:t>,п</w:t>
      </w:r>
      <w:proofErr w:type="gramEnd"/>
      <w:r w:rsidRPr="00045A19">
        <w:rPr>
          <w:rFonts w:ascii="Times New Roman" w:hAnsi="Times New Roman" w:cs="Times New Roman"/>
          <w:bCs/>
          <w:sz w:val="28"/>
          <w:szCs w:val="28"/>
        </w:rPr>
        <w:t>едагогические, руководящие и иные работники, осуществляющие  образовательную деятельность.</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bCs/>
          <w:sz w:val="28"/>
          <w:szCs w:val="28"/>
        </w:rPr>
        <w:t>4.1</w:t>
      </w:r>
      <w:r w:rsidRPr="00045A19">
        <w:rPr>
          <w:rFonts w:ascii="Times New Roman" w:hAnsi="Times New Roman" w:cs="Times New Roman"/>
          <w:b/>
          <w:bCs/>
          <w:sz w:val="28"/>
          <w:szCs w:val="28"/>
        </w:rPr>
        <w:t>.</w:t>
      </w:r>
      <w:r w:rsidRPr="00045A19">
        <w:rPr>
          <w:rFonts w:ascii="Times New Roman" w:hAnsi="Times New Roman" w:cs="Times New Roman"/>
          <w:sz w:val="28"/>
          <w:szCs w:val="28"/>
        </w:rPr>
        <w:t xml:space="preserve"> К </w:t>
      </w:r>
      <w:proofErr w:type="gramStart"/>
      <w:r w:rsidRPr="00045A19">
        <w:rPr>
          <w:rFonts w:ascii="Times New Roman" w:hAnsi="Times New Roman" w:cs="Times New Roman"/>
          <w:sz w:val="28"/>
          <w:szCs w:val="28"/>
        </w:rPr>
        <w:t>обучающимся</w:t>
      </w:r>
      <w:proofErr w:type="gramEnd"/>
      <w:r w:rsidRPr="00045A19">
        <w:rPr>
          <w:rFonts w:ascii="Times New Roman" w:hAnsi="Times New Roman" w:cs="Times New Roman"/>
          <w:sz w:val="28"/>
          <w:szCs w:val="28"/>
        </w:rPr>
        <w:t xml:space="preserve"> в зависимости от уровня осваиваемой образовательной программы, формы обучения относятся: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lastRenderedPageBreak/>
        <w:t>-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-обучающиеся - лица, осваивающие образовательные программы начального общего, основного общего образования, дополнительные общеобразовательные программы;</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экстерны - лица, зачисленные в Образовательную  организацию  для прохождения промежуточной и государственной итоговой аттестации.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bCs/>
          <w:sz w:val="28"/>
          <w:szCs w:val="28"/>
        </w:rPr>
        <w:t>4.2</w:t>
      </w:r>
      <w:r w:rsidRPr="00045A19">
        <w:rPr>
          <w:rFonts w:ascii="Times New Roman" w:hAnsi="Times New Roman" w:cs="Times New Roman"/>
          <w:b/>
          <w:bCs/>
          <w:sz w:val="28"/>
          <w:szCs w:val="28"/>
        </w:rPr>
        <w:t>.</w:t>
      </w:r>
      <w:proofErr w:type="gramStart"/>
      <w:r w:rsidRPr="00045A19">
        <w:rPr>
          <w:rFonts w:ascii="Times New Roman" w:hAnsi="Times New Roman" w:cs="Times New Roman"/>
          <w:sz w:val="28"/>
          <w:szCs w:val="28"/>
        </w:rPr>
        <w:t>Обучающимся</w:t>
      </w:r>
      <w:proofErr w:type="gramEnd"/>
      <w:r w:rsidRPr="00045A19">
        <w:rPr>
          <w:rFonts w:ascii="Times New Roman" w:hAnsi="Times New Roman" w:cs="Times New Roman"/>
          <w:sz w:val="28"/>
          <w:szCs w:val="28"/>
        </w:rPr>
        <w:t xml:space="preserve"> предоставляются права на: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045A19">
        <w:rPr>
          <w:rFonts w:ascii="Times New Roman" w:hAnsi="Times New Roman" w:cs="Times New Roman"/>
          <w:sz w:val="28"/>
          <w:szCs w:val="28"/>
        </w:rPr>
        <w:t>психолого-медико-педагогической</w:t>
      </w:r>
      <w:proofErr w:type="spellEnd"/>
      <w:r w:rsidRPr="00045A19">
        <w:rPr>
          <w:rFonts w:ascii="Times New Roman" w:hAnsi="Times New Roman" w:cs="Times New Roman"/>
          <w:sz w:val="28"/>
          <w:szCs w:val="28"/>
        </w:rPr>
        <w:t xml:space="preserve"> коррекции;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w:t>
      </w:r>
      <w:proofErr w:type="gramStart"/>
      <w:r w:rsidRPr="00045A19">
        <w:rPr>
          <w:rFonts w:ascii="Times New Roman" w:hAnsi="Times New Roman" w:cs="Times New Roman"/>
          <w:sz w:val="28"/>
          <w:szCs w:val="28"/>
        </w:rPr>
        <w:t>обучение</w:t>
      </w:r>
      <w:proofErr w:type="gramEnd"/>
      <w:r w:rsidRPr="00045A19">
        <w:rPr>
          <w:rFonts w:ascii="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45A19" w:rsidRPr="00045A19" w:rsidRDefault="00045A19" w:rsidP="00045A19">
      <w:pPr>
        <w:spacing w:after="0" w:line="240" w:lineRule="auto"/>
        <w:jc w:val="both"/>
        <w:rPr>
          <w:rFonts w:ascii="Times New Roman" w:hAnsi="Times New Roman" w:cs="Times New Roman"/>
          <w:sz w:val="28"/>
          <w:szCs w:val="28"/>
        </w:rPr>
      </w:pPr>
      <w:proofErr w:type="gramStart"/>
      <w:r w:rsidRPr="00045A19">
        <w:rPr>
          <w:rFonts w:ascii="Times New Roman" w:hAnsi="Times New Roman" w:cs="Times New Roman"/>
          <w:sz w:val="28"/>
          <w:szCs w:val="28"/>
        </w:rPr>
        <w:t>-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Образовательной  организацией;</w:t>
      </w:r>
      <w:proofErr w:type="gramEnd"/>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свободу совести, информации, свободное выражение собственных взглядов и убеждений;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участие в управлении Образовательной  организацией в порядке, установленном уставом;</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бесплатное пользование библиотечно-информационными ресурсами и  учебной базой;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поощрение за успехи в учебной, спортивной, общественной, научной, научно-технической, творческой, экспериментальной и инновационной деятельности;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-иные академические права, предусмотренные Федеральным законом, иными нормативными правовыми актами Российской Федерации, локальными нормативными актами Образовательной  организации.</w:t>
      </w:r>
    </w:p>
    <w:p w:rsidR="00045A19" w:rsidRPr="00045A19" w:rsidRDefault="00045A19" w:rsidP="00045A19">
      <w:pPr>
        <w:spacing w:after="0" w:line="240" w:lineRule="auto"/>
        <w:jc w:val="both"/>
        <w:rPr>
          <w:rFonts w:ascii="Times New Roman" w:hAnsi="Times New Roman" w:cs="Times New Roman"/>
          <w:bCs/>
          <w:sz w:val="28"/>
          <w:szCs w:val="28"/>
        </w:rPr>
      </w:pPr>
      <w:r w:rsidRPr="00045A19">
        <w:rPr>
          <w:rFonts w:ascii="Times New Roman" w:hAnsi="Times New Roman" w:cs="Times New Roman"/>
          <w:bCs/>
          <w:sz w:val="28"/>
          <w:szCs w:val="28"/>
        </w:rPr>
        <w:t xml:space="preserve">4.3. Обязанности и ответственность </w:t>
      </w:r>
      <w:proofErr w:type="gramStart"/>
      <w:r w:rsidRPr="00045A19">
        <w:rPr>
          <w:rFonts w:ascii="Times New Roman" w:hAnsi="Times New Roman" w:cs="Times New Roman"/>
          <w:bCs/>
          <w:sz w:val="28"/>
          <w:szCs w:val="28"/>
        </w:rPr>
        <w:t>обучающихся</w:t>
      </w:r>
      <w:proofErr w:type="gramEnd"/>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Обучающиеся обязаны:</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lastRenderedPageBreak/>
        <w:t>- выполнять требования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уважать честь и достоинство других обучающихся и работников Образовательной  организации, не создавать препятствий для получения образования другими обучающимися;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бережно относиться к имуществу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Иные обязанности </w:t>
      </w:r>
      <w:proofErr w:type="gramStart"/>
      <w:r w:rsidRPr="00045A19">
        <w:rPr>
          <w:rFonts w:ascii="Times New Roman" w:hAnsi="Times New Roman" w:cs="Times New Roman"/>
          <w:sz w:val="28"/>
          <w:szCs w:val="28"/>
        </w:rPr>
        <w:t>обучающихся</w:t>
      </w:r>
      <w:proofErr w:type="gramEnd"/>
      <w:r w:rsidRPr="00045A19">
        <w:rPr>
          <w:rFonts w:ascii="Times New Roman" w:hAnsi="Times New Roman" w:cs="Times New Roman"/>
          <w:sz w:val="28"/>
          <w:szCs w:val="28"/>
        </w:rPr>
        <w:t>, устанавливаются Федеральным законом, локальными актами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За неисполнение или нарушение устава Образовательной  организации,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045A19">
        <w:rPr>
          <w:rFonts w:ascii="Times New Roman" w:hAnsi="Times New Roman" w:cs="Times New Roman"/>
          <w:sz w:val="28"/>
          <w:szCs w:val="28"/>
        </w:rPr>
        <w:t>к</w:t>
      </w:r>
      <w:proofErr w:type="gramEnd"/>
      <w:r w:rsidRPr="00045A19">
        <w:rPr>
          <w:rFonts w:ascii="Times New Roman" w:hAnsi="Times New Roman" w:cs="Times New Roman"/>
          <w:sz w:val="28"/>
          <w:szCs w:val="28"/>
        </w:rPr>
        <w:t xml:space="preserve"> обучающимся могут быть применены меры дисциплинарного взыскания - замечание, выговор, отчисление из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Порядок применения </w:t>
      </w:r>
      <w:proofErr w:type="gramStart"/>
      <w:r w:rsidRPr="00045A19">
        <w:rPr>
          <w:rFonts w:ascii="Times New Roman" w:hAnsi="Times New Roman" w:cs="Times New Roman"/>
          <w:sz w:val="28"/>
          <w:szCs w:val="28"/>
        </w:rPr>
        <w:t>к</w:t>
      </w:r>
      <w:proofErr w:type="gramEnd"/>
      <w:r w:rsidRPr="00045A19">
        <w:rPr>
          <w:rFonts w:ascii="Times New Roman" w:hAnsi="Times New Roman" w:cs="Times New Roman"/>
          <w:sz w:val="28"/>
          <w:szCs w:val="28"/>
        </w:rPr>
        <w:t xml:space="preserve"> обучающимся и снятия с обучающихся мер дисциплинарного взыскания устанавливается локальным  актом.</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bCs/>
          <w:sz w:val="28"/>
          <w:szCs w:val="28"/>
        </w:rPr>
        <w:t>4.4.</w:t>
      </w:r>
      <w:r w:rsidRPr="00045A19">
        <w:rPr>
          <w:rFonts w:ascii="Times New Roman" w:hAnsi="Times New Roman" w:cs="Times New Roman"/>
          <w:sz w:val="28"/>
          <w:szCs w:val="28"/>
        </w:rPr>
        <w:t xml:space="preserve"> Родители (законные представители) несовершеннолетних обучающихся имеют право:</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выбирать до завершения получения ребенком основного общего образования с учетом мнения ребенка, а также с учетом рекомендаций </w:t>
      </w:r>
      <w:proofErr w:type="spellStart"/>
      <w:r w:rsidRPr="00045A19">
        <w:rPr>
          <w:rFonts w:ascii="Times New Roman" w:hAnsi="Times New Roman" w:cs="Times New Roman"/>
          <w:sz w:val="28"/>
          <w:szCs w:val="28"/>
        </w:rPr>
        <w:t>психолого-медико-педагогической</w:t>
      </w:r>
      <w:proofErr w:type="spellEnd"/>
      <w:r w:rsidRPr="00045A19">
        <w:rPr>
          <w:rFonts w:ascii="Times New Roman" w:hAnsi="Times New Roman" w:cs="Times New Roman"/>
          <w:sz w:val="28"/>
          <w:szCs w:val="28"/>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дать ребенку дошкольное, начальное общее, основное общее образование в семье. </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w:t>
      </w:r>
      <w:proofErr w:type="gramStart"/>
      <w:r w:rsidRPr="00045A19">
        <w:rPr>
          <w:rFonts w:ascii="Times New Roman" w:hAnsi="Times New Roman" w:cs="Times New Roman"/>
          <w:sz w:val="28"/>
          <w:szCs w:val="28"/>
        </w:rPr>
        <w:t>з</w:t>
      </w:r>
      <w:proofErr w:type="gramEnd"/>
      <w:r w:rsidRPr="00045A19">
        <w:rPr>
          <w:rFonts w:ascii="Times New Roman" w:hAnsi="Times New Roman" w:cs="Times New Roman"/>
          <w:sz w:val="28"/>
          <w:szCs w:val="28"/>
        </w:rPr>
        <w:t>накомиться с уставом Образовательной  организации,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защищать права и законные интересы </w:t>
      </w:r>
      <w:proofErr w:type="gramStart"/>
      <w:r w:rsidRPr="00045A19">
        <w:rPr>
          <w:rFonts w:ascii="Times New Roman" w:hAnsi="Times New Roman" w:cs="Times New Roman"/>
          <w:sz w:val="28"/>
          <w:szCs w:val="28"/>
        </w:rPr>
        <w:t>обучающихся</w:t>
      </w:r>
      <w:proofErr w:type="gramEnd"/>
      <w:r w:rsidRPr="00045A19">
        <w:rPr>
          <w:rFonts w:ascii="Times New Roman" w:hAnsi="Times New Roman" w:cs="Times New Roman"/>
          <w:sz w:val="28"/>
          <w:szCs w:val="28"/>
        </w:rPr>
        <w:t>;</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lastRenderedPageBreak/>
        <w:t>- принимать участие в управлении Образовательной  организацией, в форме, определяемой уставом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присутствовать при обследовании детей </w:t>
      </w:r>
      <w:proofErr w:type="spellStart"/>
      <w:r w:rsidRPr="00045A19">
        <w:rPr>
          <w:rFonts w:ascii="Times New Roman" w:hAnsi="Times New Roman" w:cs="Times New Roman"/>
          <w:sz w:val="28"/>
          <w:szCs w:val="28"/>
        </w:rPr>
        <w:t>психолого-медико-педагогической</w:t>
      </w:r>
      <w:proofErr w:type="spellEnd"/>
      <w:r w:rsidRPr="00045A19">
        <w:rPr>
          <w:rFonts w:ascii="Times New Roman" w:hAnsi="Times New Roman" w:cs="Times New Roman"/>
          <w:sz w:val="28"/>
          <w:szCs w:val="28"/>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4.5. Родители (законные представители) несовершеннолетних обучающихся обязаны:</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обеспечить получение детьми общего образования;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соблюдать правила внутреннего распорядка Образовательной  организации,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уважать честь и достоинство обучающихся и работников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Иные права и обязанности родителей (законных представителей) несовершеннолетних обучающихся устанавливаются Федеральным законом, иными федеральными законами, локальными актами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bCs/>
          <w:sz w:val="28"/>
          <w:szCs w:val="28"/>
        </w:rPr>
        <w:t xml:space="preserve">4.6.Педагогические работники </w:t>
      </w:r>
      <w:r w:rsidRPr="00045A19">
        <w:rPr>
          <w:rFonts w:ascii="Times New Roman" w:hAnsi="Times New Roman" w:cs="Times New Roman"/>
          <w:sz w:val="28"/>
          <w:szCs w:val="28"/>
        </w:rPr>
        <w:t>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Требования к лицам, поступающим на  работу  в Образовательной  организации, регламентируются локальным  актом (Правила внутреннего трудового распорядка)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4.6.1. Педагогические работники пользуются следующими академическими правами и свободами: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свобода преподавания, свободное выражение своего мнения;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свобода выбора и </w:t>
      </w:r>
      <w:proofErr w:type="gramStart"/>
      <w:r w:rsidRPr="00045A19">
        <w:rPr>
          <w:rFonts w:ascii="Times New Roman" w:hAnsi="Times New Roman" w:cs="Times New Roman"/>
          <w:sz w:val="28"/>
          <w:szCs w:val="28"/>
        </w:rPr>
        <w:t>использования</w:t>
      </w:r>
      <w:proofErr w:type="gramEnd"/>
      <w:r w:rsidRPr="00045A19">
        <w:rPr>
          <w:rFonts w:ascii="Times New Roman" w:hAnsi="Times New Roman" w:cs="Times New Roman"/>
          <w:sz w:val="28"/>
          <w:szCs w:val="28"/>
        </w:rPr>
        <w:t xml:space="preserve"> педагогически обоснованных форм, средств, методов обучения и воспитания;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право на участие в разработке образовательных программ, в том числе учебных планов, календарных учебных графиков, рабочих учебных </w:t>
      </w:r>
      <w:r w:rsidRPr="00045A19">
        <w:rPr>
          <w:rFonts w:ascii="Times New Roman" w:hAnsi="Times New Roman" w:cs="Times New Roman"/>
          <w:sz w:val="28"/>
          <w:szCs w:val="28"/>
        </w:rPr>
        <w:lastRenderedPageBreak/>
        <w:t>предметов, курсов, дисциплин (модулей), методических материалов и иных компонентов образовательных программ;</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45A19" w:rsidRPr="00045A19" w:rsidRDefault="00045A19" w:rsidP="00045A19">
      <w:pPr>
        <w:spacing w:after="0" w:line="240" w:lineRule="auto"/>
        <w:jc w:val="both"/>
        <w:rPr>
          <w:rFonts w:ascii="Times New Roman" w:hAnsi="Times New Roman" w:cs="Times New Roman"/>
          <w:sz w:val="28"/>
          <w:szCs w:val="28"/>
        </w:rPr>
      </w:pPr>
      <w:proofErr w:type="gramStart"/>
      <w:r w:rsidRPr="00045A19">
        <w:rPr>
          <w:rFonts w:ascii="Times New Roman" w:hAnsi="Times New Roman" w:cs="Times New Roman"/>
          <w:sz w:val="28"/>
          <w:szCs w:val="28"/>
        </w:rPr>
        <w:t>-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roofErr w:type="gramEnd"/>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право на участие в управлении Образовательной  организацией, в том числе в коллегиальных органах управления, в порядке, установленном уставом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45A19" w:rsidRPr="00045A19" w:rsidRDefault="00045A19" w:rsidP="00045A19">
      <w:pPr>
        <w:spacing w:after="0" w:line="240" w:lineRule="auto"/>
        <w:jc w:val="both"/>
        <w:rPr>
          <w:rFonts w:ascii="Times New Roman" w:hAnsi="Times New Roman" w:cs="Times New Roman"/>
          <w:sz w:val="28"/>
          <w:szCs w:val="28"/>
        </w:rPr>
      </w:pPr>
      <w:proofErr w:type="gramStart"/>
      <w:r w:rsidRPr="00045A19">
        <w:rPr>
          <w:rFonts w:ascii="Times New Roman" w:hAnsi="Times New Roman" w:cs="Times New Roman"/>
          <w:sz w:val="28"/>
          <w:szCs w:val="28"/>
        </w:rPr>
        <w:t>Режим рабочего времени и времени отдыха педагогических работников Образовательной  организации, иные трудовые права, меры социальной поддержки, установленные федеральными законами и законодательными актами субъектов Российской Федерации,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w:t>
      </w:r>
      <w:proofErr w:type="gramEnd"/>
      <w:r w:rsidRPr="00045A19">
        <w:rPr>
          <w:rFonts w:ascii="Times New Roman" w:hAnsi="Times New Roman" w:cs="Times New Roman"/>
          <w:sz w:val="28"/>
          <w:szCs w:val="28"/>
        </w:rPr>
        <w:t xml:space="preserve"> по выработке государственной политики и нормативно-правовому регулированию в сфере образования.</w:t>
      </w:r>
    </w:p>
    <w:p w:rsidR="00045A19" w:rsidRPr="00045A19" w:rsidRDefault="00045A19" w:rsidP="00045A19">
      <w:pPr>
        <w:spacing w:after="0" w:line="240" w:lineRule="auto"/>
        <w:jc w:val="both"/>
        <w:rPr>
          <w:rFonts w:ascii="Times New Roman" w:hAnsi="Times New Roman" w:cs="Times New Roman"/>
          <w:bCs/>
          <w:sz w:val="28"/>
          <w:szCs w:val="28"/>
        </w:rPr>
      </w:pPr>
      <w:r w:rsidRPr="00045A19">
        <w:rPr>
          <w:rFonts w:ascii="Times New Roman" w:hAnsi="Times New Roman" w:cs="Times New Roman"/>
          <w:bCs/>
          <w:sz w:val="28"/>
          <w:szCs w:val="28"/>
        </w:rPr>
        <w:t>4.7. Обязанности и ответственность педагогических работников</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Педагогические работники обязаны:</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lastRenderedPageBreak/>
        <w:t>- соблюдать правовые, нравственные и этические нормы, следовать требованиям профессиональной этики;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уважать честь и достоинство обучающихся и других участников образовательных отношений;</w:t>
      </w:r>
    </w:p>
    <w:p w:rsidR="00045A19" w:rsidRPr="00045A19" w:rsidRDefault="00045A19" w:rsidP="00045A19">
      <w:pPr>
        <w:spacing w:after="0" w:line="240" w:lineRule="auto"/>
        <w:jc w:val="both"/>
        <w:rPr>
          <w:rFonts w:ascii="Times New Roman" w:hAnsi="Times New Roman" w:cs="Times New Roman"/>
          <w:sz w:val="28"/>
          <w:szCs w:val="28"/>
        </w:rPr>
      </w:pPr>
      <w:proofErr w:type="gramStart"/>
      <w:r w:rsidRPr="00045A19">
        <w:rPr>
          <w:rFonts w:ascii="Times New Roman" w:hAnsi="Times New Roman" w:cs="Times New Roman"/>
          <w:sz w:val="28"/>
          <w:szCs w:val="28"/>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применять педагогически обоснованные и обеспечивающие высокое качество образования формы, методы обучения и воспитания;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систематически повышать свой профессиональный уровень;</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проходить аттестацию на соответствие занимаемой должности в порядке, установленном законодательством об образовании;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соблюдать устав Образовательной  организации, правила внутреннего трудового распорядка, локальные акты Образовательной  организации.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4.8. Педагогический работник  не вправе:</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оказывать платные образовательные услуги </w:t>
      </w:r>
      <w:proofErr w:type="gramStart"/>
      <w:r w:rsidRPr="00045A19">
        <w:rPr>
          <w:rFonts w:ascii="Times New Roman" w:hAnsi="Times New Roman" w:cs="Times New Roman"/>
          <w:sz w:val="28"/>
          <w:szCs w:val="28"/>
        </w:rPr>
        <w:t>обучающимся</w:t>
      </w:r>
      <w:proofErr w:type="gramEnd"/>
      <w:r w:rsidRPr="00045A19">
        <w:rPr>
          <w:rFonts w:ascii="Times New Roman" w:hAnsi="Times New Roman" w:cs="Times New Roman"/>
          <w:sz w:val="28"/>
          <w:szCs w:val="28"/>
        </w:rPr>
        <w:t xml:space="preserve"> в данной организации, если это приводит к конфликту интересов педагогического работника;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045A19">
        <w:rPr>
          <w:rFonts w:ascii="Times New Roman" w:hAnsi="Times New Roman" w:cs="Times New Roman"/>
          <w:sz w:val="28"/>
          <w:szCs w:val="28"/>
        </w:rPr>
        <w:t>сообщения</w:t>
      </w:r>
      <w:proofErr w:type="gramEnd"/>
      <w:r w:rsidRPr="00045A19">
        <w:rPr>
          <w:rFonts w:ascii="Times New Roman" w:hAnsi="Times New Roman" w:cs="Times New Roman"/>
          <w:sz w:val="28"/>
          <w:szCs w:val="28"/>
        </w:rPr>
        <w:t xml:space="preserve"> обучающимся недостоверных сведений об исторических, о национальных, религиозных и культурных традиций народов, а также для побуждения обучающихся к действиям, противоречащим Конституции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4.9.Педагогические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045A19" w:rsidRDefault="00045A19" w:rsidP="00045A19">
      <w:pPr>
        <w:spacing w:after="0" w:line="240" w:lineRule="auto"/>
        <w:jc w:val="both"/>
        <w:textAlignment w:val="top"/>
        <w:rPr>
          <w:rFonts w:ascii="Times New Roman" w:hAnsi="Times New Roman" w:cs="Times New Roman"/>
          <w:b/>
          <w:bCs/>
          <w:color w:val="333333"/>
          <w:sz w:val="28"/>
          <w:szCs w:val="28"/>
        </w:rPr>
      </w:pPr>
    </w:p>
    <w:p w:rsidR="00045A19" w:rsidRDefault="00045A19" w:rsidP="00045A19">
      <w:pPr>
        <w:spacing w:after="0" w:line="240" w:lineRule="auto"/>
        <w:jc w:val="both"/>
        <w:textAlignment w:val="top"/>
        <w:rPr>
          <w:rFonts w:ascii="Times New Roman" w:hAnsi="Times New Roman" w:cs="Times New Roman"/>
          <w:b/>
          <w:bCs/>
          <w:color w:val="333333"/>
          <w:sz w:val="28"/>
          <w:szCs w:val="28"/>
        </w:rPr>
      </w:pPr>
    </w:p>
    <w:p w:rsidR="00045A19" w:rsidRDefault="00045A19" w:rsidP="00045A19">
      <w:pPr>
        <w:spacing w:after="0" w:line="240" w:lineRule="auto"/>
        <w:jc w:val="both"/>
        <w:textAlignment w:val="top"/>
        <w:rPr>
          <w:rFonts w:ascii="Times New Roman" w:hAnsi="Times New Roman" w:cs="Times New Roman"/>
          <w:b/>
          <w:bCs/>
          <w:color w:val="333333"/>
          <w:sz w:val="28"/>
          <w:szCs w:val="28"/>
        </w:rPr>
      </w:pPr>
    </w:p>
    <w:p w:rsidR="00045A19" w:rsidRPr="00045A19" w:rsidRDefault="00045A19" w:rsidP="00045A19">
      <w:pPr>
        <w:spacing w:after="0" w:line="240" w:lineRule="auto"/>
        <w:jc w:val="both"/>
        <w:textAlignment w:val="top"/>
        <w:rPr>
          <w:rFonts w:ascii="Times New Roman" w:hAnsi="Times New Roman" w:cs="Times New Roman"/>
          <w:color w:val="000000"/>
          <w:sz w:val="28"/>
          <w:szCs w:val="28"/>
        </w:rPr>
      </w:pPr>
      <w:r w:rsidRPr="00045A19">
        <w:rPr>
          <w:rFonts w:ascii="Times New Roman" w:hAnsi="Times New Roman" w:cs="Times New Roman"/>
          <w:b/>
          <w:bCs/>
          <w:color w:val="333333"/>
          <w:sz w:val="28"/>
          <w:szCs w:val="28"/>
        </w:rPr>
        <w:lastRenderedPageBreak/>
        <w:t>ГЛАВА 5. ФИНАНСОВО-ХОЗЯЙСТВЕННАЯ ДЕЯТЕЛЬНОСТЬ</w:t>
      </w:r>
      <w:r w:rsidRPr="00045A19">
        <w:rPr>
          <w:rFonts w:ascii="Times New Roman" w:hAnsi="Times New Roman" w:cs="Times New Roman"/>
          <w:color w:val="000000"/>
          <w:sz w:val="28"/>
          <w:szCs w:val="28"/>
        </w:rPr>
        <w:t> </w:t>
      </w:r>
    </w:p>
    <w:p w:rsidR="00045A19" w:rsidRPr="00045A19" w:rsidRDefault="00045A19" w:rsidP="00045A19">
      <w:pPr>
        <w:spacing w:after="0" w:line="240" w:lineRule="auto"/>
        <w:jc w:val="both"/>
        <w:textAlignment w:val="top"/>
        <w:rPr>
          <w:rFonts w:ascii="Times New Roman" w:hAnsi="Times New Roman" w:cs="Times New Roman"/>
          <w:sz w:val="28"/>
          <w:szCs w:val="28"/>
        </w:rPr>
      </w:pPr>
      <w:r w:rsidRPr="00045A19">
        <w:rPr>
          <w:rFonts w:ascii="Times New Roman" w:hAnsi="Times New Roman" w:cs="Times New Roman"/>
          <w:sz w:val="28"/>
          <w:szCs w:val="28"/>
        </w:rPr>
        <w:t xml:space="preserve">           5.1.Имущество Образовательной  организации является собственностью Кировского муниципального района  и закреплено за образовательной  организацией на праве оперативного управления. </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 xml:space="preserve">5.2. Образовательная  организация без согласия собственника не вправе распоряжаться особо ценным движимым имуществом, закрепленным за ней собственником или приобретенным Образовательной  организацией за счет средств, выделенных ей собственником на приобретение такого имущества, а также недвижимым имуществом. </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Перечни особо ценного движимого имущества определяются Учредителем.</w:t>
      </w:r>
    </w:p>
    <w:p w:rsidR="00045A19" w:rsidRPr="00045A19" w:rsidRDefault="00045A19" w:rsidP="00045A19">
      <w:pPr>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образовательной  организацией или о выделении денежных средств Образовательной  организации на приобретение указанного имущества.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5.3. Земельные участки закрепляются за Образовательной  организацией в соответствии с законодательством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5.4. Источниками формирования имущества и финансовых ресурсов образовательной  организации  являются: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субсидии на исполнение муниципального задания,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денежные средства от оказания платных услуг,</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средства родителей (законных представителей),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добровольные пожертвования и целевые взносы физических и (или) юридических лиц, в том числе иностранных граждан и (или) иностранных юридических лиц,</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другие источники в соответствии с законодательством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5.5. Имущество и денежные средства Образовательной  организации отражаются на ее  балансе и используются для достижения целей, определенных настоящим уставом.</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Недвижимое имущество, закрепленное за Образовательной  организацией или приобретенное за счет средств, выделенных ей Учредителем на приобретение этого имущества, а также находящееся у Образовательной  организации особо ценное движимое имущество подлежат обособленному учету.</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5.6. Образовательная  организация в отношении закрепленного за ней имущества осуществляет права владения, пользования и распоряжения им в пределах, установленных законодательством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5.7. Образовательная  организация  использует закрепленное за ней  имущество и имущество, приобретенное на средства, выделенные ему Учредителем, исключительно для целей и видов деятельности, отраженных в настоящем Уставе.</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5.8. Образовательная  организация  без согласия собственника не вправе распоряжаться особо ценным движимым имуществом, закрепленным за ним </w:t>
      </w:r>
      <w:r w:rsidRPr="00045A19">
        <w:rPr>
          <w:rFonts w:ascii="Times New Roman" w:hAnsi="Times New Roman" w:cs="Times New Roman"/>
          <w:sz w:val="28"/>
          <w:szCs w:val="28"/>
        </w:rPr>
        <w:lastRenderedPageBreak/>
        <w:t>собственником или приобретенным образовательной  организацией за счет средств, выделенных ей Учредителем на приобретение такого имущества, а также недвижимым имуществом. Остальным имуществом, находящимся на праве оперативного управления, Образовательная  организация вправе распоряжаться самостоятельно в установленном законом порядке, если иное не установлено действующим законодательством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proofErr w:type="gramStart"/>
      <w:r w:rsidRPr="00045A19">
        <w:rPr>
          <w:rFonts w:ascii="Times New Roman" w:hAnsi="Times New Roman" w:cs="Times New Roman"/>
          <w:sz w:val="28"/>
          <w:szCs w:val="28"/>
        </w:rPr>
        <w:t>5.9 Образовательная  организация  отвечает по своим обязательствам всем находящимся у нее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Образовательной  организацией  собственником этого имущества или приобретенного Образовательной  организацией за счет средств, выделенных собственником ее  имущества, а также недвижимого имущества независимо от того, по</w:t>
      </w:r>
      <w:proofErr w:type="gramEnd"/>
      <w:r w:rsidRPr="00045A19">
        <w:rPr>
          <w:rFonts w:ascii="Times New Roman" w:hAnsi="Times New Roman" w:cs="Times New Roman"/>
          <w:sz w:val="28"/>
          <w:szCs w:val="28"/>
        </w:rPr>
        <w:t xml:space="preserve"> каким основаниям оно поступило в оперативное управление Образовательной  организации  и за счет, каких средств оно приобретено.</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5.10. По обязательствам Образовательной  организации, связанным с причинением вреда гражданам, при недостаточности имущества, на которое может быть обращено взыскание, субсидиарную ответственность несет собственник имущества бюджетного учреждения.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5.11. Образовательная  организация обязана эффективно использовать имущество, закрепленное за ней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5.12. Изъятие и (или) отчуждение имущества, закрепленного за Образовательной  организацией,  допускается только в случаях и порядке, предусмотренных законодательством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5.13. Образовательная  организация вправе осуществлять иные виды деятельности, приносящие доход, помимо перечисленных п.2.3, 2.4 настоящего Устава</w:t>
      </w:r>
      <w:proofErr w:type="gramStart"/>
      <w:r w:rsidRPr="00045A19">
        <w:rPr>
          <w:rFonts w:ascii="Times New Roman" w:hAnsi="Times New Roman" w:cs="Times New Roman"/>
          <w:sz w:val="28"/>
          <w:szCs w:val="28"/>
        </w:rPr>
        <w:t xml:space="preserve"> ,</w:t>
      </w:r>
      <w:proofErr w:type="gramEnd"/>
      <w:r w:rsidRPr="00045A19">
        <w:rPr>
          <w:rFonts w:ascii="Times New Roman" w:hAnsi="Times New Roman" w:cs="Times New Roman"/>
          <w:sz w:val="28"/>
          <w:szCs w:val="28"/>
        </w:rPr>
        <w:t xml:space="preserve"> в том числе совместно с другими юридическими лицами: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оказание платных дополнительных образовательных услуг;</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проведение спортивных и оздоровительных мероприятий;</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оказание услуг логопедической службы за рамками услуг, финансируемых Учредителем.</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5.14. Учредитель вправе приостановить предпринимательскую деятельность, если она идет в ущерб образовательной деятельности, предусмотренной настоящим Уставом, до решения суда по данному вопросу.</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5.15. Образовательная  организация  ведет налоговый учет, бухгалтерский учет и статистическую отчетность о результатах хозяйственной и иной деятельности в порядке, установленном законодательством Российской Федерации.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lastRenderedPageBreak/>
        <w:t>5.16. Финансовое обеспечение выполнения муниципального задания Образовательной  организации осуществляется в виде субсидий из местного бюджета на финансовое обеспечение исполнения муниципального задания.</w:t>
      </w:r>
    </w:p>
    <w:p w:rsidR="00045A19" w:rsidRPr="00045A19" w:rsidRDefault="00045A19" w:rsidP="00045A19">
      <w:pPr>
        <w:spacing w:after="0" w:line="240" w:lineRule="auto"/>
        <w:jc w:val="both"/>
        <w:rPr>
          <w:rFonts w:ascii="Times New Roman" w:hAnsi="Times New Roman" w:cs="Times New Roman"/>
          <w:sz w:val="28"/>
          <w:szCs w:val="28"/>
        </w:rPr>
      </w:pPr>
      <w:proofErr w:type="gramStart"/>
      <w:r w:rsidRPr="00045A19">
        <w:rPr>
          <w:rFonts w:ascii="Times New Roman" w:hAnsi="Times New Roman" w:cs="Times New Roman"/>
          <w:sz w:val="28"/>
          <w:szCs w:val="28"/>
        </w:rPr>
        <w:t>Образовательная   организация  ежегодно в сроки, определенные Учредителем, предоставляет Учредителю расчет расходов на содержание недвижимого имущества и особо ценного движимого имущества, закрепленных за ней  или приобретенных за счет выделенных ей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В соответствии с Бюджетным кодексом Российской Федерации Образовательной  организации  могут предоставляться субсидии из местного бюджета на иные цели.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5.17. Главным распорядителем бюджетных средств Образовательной  организации является  Муниципальное  казенное учреждение «ЦО МОУ» Кировского  муниципального района.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5.18. Образовательная  организация является получателем субсидий из бюджета Кировского  муниципального района и осуществляет операции с бюджетными средствами через лицевой счет, открытый ей  в органе казначейства.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5.19. Доходы поступают в самостоятельное распоряжение Образовательной  организации  и используются для достижения целей, ради которых она создана.</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 xml:space="preserve">Не использованные до конца финансового года остатки субсидий, предоставленных образовательной  организации на исполнение муниципального задания, остаются в распоряжении Образовательной  организации  и используются в очередном финансовом году </w:t>
      </w:r>
      <w:proofErr w:type="gramStart"/>
      <w:r w:rsidRPr="00045A19">
        <w:rPr>
          <w:rFonts w:ascii="Times New Roman" w:hAnsi="Times New Roman" w:cs="Times New Roman"/>
          <w:sz w:val="28"/>
          <w:szCs w:val="28"/>
        </w:rPr>
        <w:t>на те</w:t>
      </w:r>
      <w:proofErr w:type="gramEnd"/>
      <w:r w:rsidRPr="00045A19">
        <w:rPr>
          <w:rFonts w:ascii="Times New Roman" w:hAnsi="Times New Roman" w:cs="Times New Roman"/>
          <w:sz w:val="28"/>
          <w:szCs w:val="28"/>
        </w:rPr>
        <w:t xml:space="preserve"> же цели.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5.20. Образовательная  организация не вправе размещать денежные средства на депозитах в кредитных организациях, а также совершать сделки с ценными бумагами.</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5.21. Образовательная  организация устанавливает заработную плату работников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субсидий на исполнение муниципального задания.</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5.22. Образовательная  организация несет ответственность перед Учредителем за финансово-хозяйственную деятельность, достоверность и своевременность предоставляемой отчетности, эффективное и целевое использование финансовых средств.</w:t>
      </w:r>
    </w:p>
    <w:p w:rsidR="00045A19" w:rsidRPr="00045A19" w:rsidRDefault="00045A19" w:rsidP="00045A19">
      <w:pPr>
        <w:spacing w:after="0" w:line="240" w:lineRule="auto"/>
        <w:jc w:val="both"/>
        <w:rPr>
          <w:rFonts w:ascii="Times New Roman" w:hAnsi="Times New Roman" w:cs="Times New Roman"/>
          <w:sz w:val="28"/>
          <w:szCs w:val="28"/>
        </w:rPr>
      </w:pPr>
      <w:r w:rsidRPr="00045A19">
        <w:rPr>
          <w:rFonts w:ascii="Times New Roman" w:hAnsi="Times New Roman" w:cs="Times New Roman"/>
          <w:sz w:val="28"/>
          <w:szCs w:val="28"/>
        </w:rPr>
        <w:t>5.23. Образовательная  организация ведет делопроизводство и формирует архив.</w:t>
      </w:r>
    </w:p>
    <w:p w:rsidR="00045A19" w:rsidRPr="00045A19" w:rsidRDefault="00045A19" w:rsidP="00045A19">
      <w:pPr>
        <w:spacing w:after="0" w:line="240" w:lineRule="auto"/>
        <w:jc w:val="both"/>
        <w:rPr>
          <w:rFonts w:ascii="Times New Roman" w:hAnsi="Times New Roman" w:cs="Times New Roman"/>
          <w:sz w:val="28"/>
          <w:szCs w:val="28"/>
        </w:rPr>
      </w:pPr>
    </w:p>
    <w:p w:rsidR="00045A19" w:rsidRDefault="00045A19" w:rsidP="00045A19">
      <w:pPr>
        <w:autoSpaceDE w:val="0"/>
        <w:spacing w:after="0" w:line="240" w:lineRule="auto"/>
        <w:jc w:val="both"/>
        <w:rPr>
          <w:rFonts w:ascii="Times New Roman" w:hAnsi="Times New Roman" w:cs="Times New Roman"/>
          <w:b/>
          <w:bCs/>
          <w:sz w:val="28"/>
          <w:szCs w:val="28"/>
        </w:rPr>
      </w:pPr>
    </w:p>
    <w:p w:rsidR="00045A19" w:rsidRPr="00045A19" w:rsidRDefault="00045A19" w:rsidP="00045A19">
      <w:pPr>
        <w:autoSpaceDE w:val="0"/>
        <w:spacing w:after="0" w:line="240" w:lineRule="auto"/>
        <w:jc w:val="both"/>
        <w:rPr>
          <w:rFonts w:ascii="Times New Roman" w:hAnsi="Times New Roman" w:cs="Times New Roman"/>
          <w:b/>
          <w:bCs/>
          <w:sz w:val="28"/>
          <w:szCs w:val="28"/>
        </w:rPr>
      </w:pPr>
      <w:r w:rsidRPr="00045A19">
        <w:rPr>
          <w:rFonts w:ascii="Times New Roman" w:hAnsi="Times New Roman" w:cs="Times New Roman"/>
          <w:b/>
          <w:bCs/>
          <w:sz w:val="28"/>
          <w:szCs w:val="28"/>
        </w:rPr>
        <w:lastRenderedPageBreak/>
        <w:t>ГЛАВА 6.</w:t>
      </w:r>
      <w:r>
        <w:rPr>
          <w:rFonts w:ascii="Times New Roman" w:hAnsi="Times New Roman" w:cs="Times New Roman"/>
          <w:b/>
          <w:bCs/>
          <w:sz w:val="28"/>
          <w:szCs w:val="28"/>
        </w:rPr>
        <w:t xml:space="preserve"> </w:t>
      </w:r>
      <w:r w:rsidRPr="00045A19">
        <w:rPr>
          <w:rFonts w:ascii="Times New Roman" w:hAnsi="Times New Roman" w:cs="Times New Roman"/>
          <w:b/>
          <w:bCs/>
          <w:sz w:val="28"/>
          <w:szCs w:val="28"/>
        </w:rPr>
        <w:t>ЛОКАЛЬНЫЕ АКТЫ ШКОЛЫ.</w:t>
      </w:r>
    </w:p>
    <w:p w:rsidR="00045A19" w:rsidRPr="00045A19" w:rsidRDefault="00045A19" w:rsidP="00045A19">
      <w:pPr>
        <w:spacing w:after="0" w:line="240" w:lineRule="auto"/>
        <w:ind w:firstLine="708"/>
        <w:jc w:val="both"/>
        <w:rPr>
          <w:rFonts w:ascii="Times New Roman" w:hAnsi="Times New Roman" w:cs="Times New Roman"/>
          <w:sz w:val="28"/>
          <w:szCs w:val="28"/>
        </w:rPr>
      </w:pPr>
      <w:r w:rsidRPr="00045A19">
        <w:rPr>
          <w:rFonts w:ascii="Times New Roman" w:hAnsi="Times New Roman" w:cs="Times New Roman"/>
          <w:sz w:val="28"/>
          <w:szCs w:val="28"/>
        </w:rPr>
        <w:t xml:space="preserve">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w:t>
      </w:r>
    </w:p>
    <w:p w:rsidR="00045A19" w:rsidRPr="00045A19" w:rsidRDefault="00045A19" w:rsidP="00045A19">
      <w:pPr>
        <w:spacing w:after="0" w:line="240" w:lineRule="auto"/>
        <w:ind w:firstLine="708"/>
        <w:jc w:val="both"/>
        <w:rPr>
          <w:rFonts w:ascii="Times New Roman" w:hAnsi="Times New Roman" w:cs="Times New Roman"/>
          <w:sz w:val="28"/>
          <w:szCs w:val="28"/>
        </w:rPr>
      </w:pPr>
      <w:proofErr w:type="gramStart"/>
      <w:r w:rsidRPr="00045A19">
        <w:rPr>
          <w:rFonts w:ascii="Times New Roman" w:hAnsi="Times New Roman" w:cs="Times New Roman"/>
          <w:sz w:val="28"/>
          <w:szCs w:val="28"/>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045A19">
        <w:rPr>
          <w:rFonts w:ascii="Times New Roman" w:hAnsi="Times New Roman" w:cs="Times New Roman"/>
          <w:sz w:val="28"/>
          <w:szCs w:val="28"/>
        </w:rPr>
        <w:t>) несовершеннолетних обучающихся.</w:t>
      </w:r>
    </w:p>
    <w:p w:rsidR="00045A19" w:rsidRPr="00045A19" w:rsidRDefault="00045A19" w:rsidP="00045A19">
      <w:pPr>
        <w:spacing w:after="0" w:line="240" w:lineRule="auto"/>
        <w:ind w:firstLine="567"/>
        <w:jc w:val="both"/>
        <w:rPr>
          <w:rFonts w:ascii="Times New Roman" w:hAnsi="Times New Roman" w:cs="Times New Roman"/>
          <w:sz w:val="28"/>
          <w:szCs w:val="28"/>
        </w:rPr>
      </w:pPr>
      <w:r w:rsidRPr="00045A19">
        <w:rPr>
          <w:rFonts w:ascii="Times New Roman" w:hAnsi="Times New Roman" w:cs="Times New Roman"/>
          <w:sz w:val="28"/>
          <w:szCs w:val="28"/>
        </w:rPr>
        <w:t>При принятии локальных нормативных актов, затрагивающих права обучающихся, родителей и работников Образовательной  организации, учитывается мнение обучающихся, родителей (представительных органов обучающихся и их родителей),  а также в порядке и в случаях, которые предусмотрены трудовым законодательством, представительных органов работников Образовательной  организации.</w:t>
      </w:r>
    </w:p>
    <w:p w:rsidR="00045A19" w:rsidRPr="00045A19" w:rsidRDefault="00045A19" w:rsidP="00045A19">
      <w:pPr>
        <w:spacing w:after="0" w:line="240" w:lineRule="auto"/>
        <w:ind w:firstLine="567"/>
        <w:jc w:val="both"/>
        <w:rPr>
          <w:rFonts w:ascii="Times New Roman" w:hAnsi="Times New Roman" w:cs="Times New Roman"/>
          <w:sz w:val="28"/>
          <w:szCs w:val="28"/>
        </w:rPr>
      </w:pPr>
      <w:r w:rsidRPr="00045A19">
        <w:rPr>
          <w:rFonts w:ascii="Times New Roman" w:hAnsi="Times New Roman" w:cs="Times New Roman"/>
          <w:sz w:val="28"/>
          <w:szCs w:val="28"/>
        </w:rPr>
        <w:t>Локальные акты не могут противоречить Уставу Образовательной организации  и нормативным правовым актам органов местного самоуправления, законам и нормативным актам Приморского края и Российской Федерации.</w:t>
      </w:r>
    </w:p>
    <w:p w:rsidR="00045A19" w:rsidRPr="00045A19" w:rsidRDefault="00045A19" w:rsidP="00045A19">
      <w:pPr>
        <w:spacing w:after="0" w:line="240" w:lineRule="auto"/>
        <w:rPr>
          <w:rFonts w:ascii="Times New Roman" w:hAnsi="Times New Roman" w:cs="Times New Roman"/>
          <w:b/>
          <w:sz w:val="28"/>
          <w:szCs w:val="28"/>
        </w:rPr>
      </w:pPr>
      <w:r w:rsidRPr="00045A19">
        <w:rPr>
          <w:rFonts w:ascii="Times New Roman" w:hAnsi="Times New Roman" w:cs="Times New Roman"/>
          <w:b/>
          <w:sz w:val="28"/>
          <w:szCs w:val="28"/>
        </w:rPr>
        <w:t>ГЛАВА</w:t>
      </w:r>
      <w:proofErr w:type="gramStart"/>
      <w:r w:rsidRPr="00045A19">
        <w:rPr>
          <w:rFonts w:ascii="Times New Roman" w:hAnsi="Times New Roman" w:cs="Times New Roman"/>
          <w:b/>
          <w:sz w:val="28"/>
          <w:szCs w:val="28"/>
        </w:rPr>
        <w:t>7</w:t>
      </w:r>
      <w:proofErr w:type="gramEnd"/>
      <w:r w:rsidRPr="00045A19">
        <w:rPr>
          <w:rFonts w:ascii="Times New Roman" w:hAnsi="Times New Roman" w:cs="Times New Roman"/>
          <w:b/>
          <w:sz w:val="28"/>
          <w:szCs w:val="28"/>
        </w:rPr>
        <w:t>.</w:t>
      </w:r>
      <w:r>
        <w:rPr>
          <w:rFonts w:ascii="Times New Roman" w:hAnsi="Times New Roman" w:cs="Times New Roman"/>
          <w:b/>
          <w:sz w:val="28"/>
          <w:szCs w:val="28"/>
        </w:rPr>
        <w:t xml:space="preserve"> </w:t>
      </w:r>
      <w:r w:rsidRPr="00045A19">
        <w:rPr>
          <w:rFonts w:ascii="Times New Roman" w:hAnsi="Times New Roman" w:cs="Times New Roman"/>
          <w:b/>
          <w:sz w:val="28"/>
          <w:szCs w:val="28"/>
        </w:rPr>
        <w:t>РЕОРГАНИЗАЦИЯ И ЛИКВИДАЦИЯ ОБРАЗОВАТЕЛЬНОЙ ОРГАНИЗАЦИИ.</w:t>
      </w:r>
    </w:p>
    <w:p w:rsidR="00045A19" w:rsidRPr="00045A19" w:rsidRDefault="00045A19" w:rsidP="00045A19">
      <w:pPr>
        <w:pStyle w:val="msonormalbullet2gif"/>
        <w:widowControl w:val="0"/>
        <w:shd w:val="clear" w:color="auto" w:fill="FFFFFF"/>
        <w:tabs>
          <w:tab w:val="left" w:pos="1238"/>
        </w:tabs>
        <w:spacing w:before="0" w:after="0"/>
        <w:ind w:firstLine="567"/>
        <w:jc w:val="both"/>
        <w:rPr>
          <w:sz w:val="28"/>
          <w:szCs w:val="28"/>
        </w:rPr>
      </w:pPr>
      <w:r w:rsidRPr="00045A19">
        <w:rPr>
          <w:sz w:val="28"/>
          <w:szCs w:val="28"/>
        </w:rPr>
        <w:t>Реорганизация Образовательной  организации (слияние, присоединение, разделение, выделение, преобразование) может быть осуществлена по решению Учредителя в соответствии с действующим законодательством и в порядке, установленном постановлением администрации Кировского муниципального района.</w:t>
      </w:r>
    </w:p>
    <w:p w:rsidR="00045A19" w:rsidRPr="00045A19" w:rsidRDefault="00045A19" w:rsidP="00045A19">
      <w:pPr>
        <w:spacing w:after="0" w:line="240" w:lineRule="auto"/>
        <w:ind w:firstLine="567"/>
        <w:jc w:val="both"/>
        <w:rPr>
          <w:rFonts w:ascii="Times New Roman" w:hAnsi="Times New Roman" w:cs="Times New Roman"/>
          <w:sz w:val="28"/>
          <w:szCs w:val="28"/>
        </w:rPr>
      </w:pPr>
      <w:r w:rsidRPr="00045A19">
        <w:rPr>
          <w:rFonts w:ascii="Times New Roman" w:hAnsi="Times New Roman" w:cs="Times New Roman"/>
          <w:sz w:val="28"/>
          <w:szCs w:val="28"/>
        </w:rPr>
        <w:t xml:space="preserve">Образовательная  организация может быть ликвидирована по решению Учредителя в соответствии действующим законодательством, в порядке, установленном постановлением администрации района, а также по решению суда в случае осуществления деятельности без лицензии на право осуществления образовательной деятельности, либо деятельности, запрещенной законом, либо деятельности, не соответствующей его уставным целям. </w:t>
      </w:r>
    </w:p>
    <w:p w:rsidR="00045A19" w:rsidRPr="00045A19" w:rsidRDefault="00045A19" w:rsidP="00045A19">
      <w:pPr>
        <w:pStyle w:val="msonormalbullet2gif"/>
        <w:widowControl w:val="0"/>
        <w:shd w:val="clear" w:color="auto" w:fill="FFFFFF"/>
        <w:tabs>
          <w:tab w:val="left" w:pos="1238"/>
        </w:tabs>
        <w:spacing w:before="0" w:after="0"/>
        <w:ind w:firstLine="567"/>
        <w:jc w:val="both"/>
        <w:rPr>
          <w:sz w:val="28"/>
          <w:szCs w:val="28"/>
        </w:rPr>
      </w:pPr>
      <w:r w:rsidRPr="00045A19">
        <w:rPr>
          <w:sz w:val="28"/>
          <w:szCs w:val="28"/>
        </w:rPr>
        <w:t>Ликвидация Образовательной  организации считается завершенной, а Образовательная  организация прекратившей  свою деятельность с момента внесения записи об этом в Единый государственный реестр юридических лиц.</w:t>
      </w:r>
    </w:p>
    <w:p w:rsidR="00045A19" w:rsidRPr="00045A19" w:rsidRDefault="00045A19" w:rsidP="00045A19">
      <w:pPr>
        <w:pStyle w:val="msonormalbullet2gif"/>
        <w:widowControl w:val="0"/>
        <w:shd w:val="clear" w:color="auto" w:fill="FFFFFF"/>
        <w:tabs>
          <w:tab w:val="left" w:pos="922"/>
        </w:tabs>
        <w:spacing w:before="0" w:after="0"/>
        <w:jc w:val="both"/>
        <w:rPr>
          <w:sz w:val="28"/>
          <w:szCs w:val="28"/>
        </w:rPr>
      </w:pPr>
      <w:r w:rsidRPr="00045A19">
        <w:rPr>
          <w:sz w:val="28"/>
          <w:szCs w:val="28"/>
        </w:rPr>
        <w:tab/>
        <w:t>Изменение типа  муниципального учреждения  не является его реорганизацией. При изменении типа в учредительные документы вносятся соответствующие изменения.</w:t>
      </w:r>
    </w:p>
    <w:p w:rsidR="00045A19" w:rsidRPr="00045A19" w:rsidRDefault="00045A19" w:rsidP="00045A19">
      <w:pPr>
        <w:widowControl w:val="0"/>
        <w:autoSpaceDE w:val="0"/>
        <w:spacing w:after="0" w:line="240" w:lineRule="auto"/>
        <w:jc w:val="both"/>
        <w:rPr>
          <w:rFonts w:ascii="Times New Roman" w:hAnsi="Times New Roman" w:cs="Times New Roman"/>
          <w:b/>
          <w:bCs/>
          <w:sz w:val="28"/>
          <w:szCs w:val="28"/>
        </w:rPr>
      </w:pPr>
      <w:r w:rsidRPr="00045A19">
        <w:rPr>
          <w:rFonts w:ascii="Times New Roman" w:hAnsi="Times New Roman" w:cs="Times New Roman"/>
          <w:b/>
          <w:bCs/>
          <w:sz w:val="28"/>
          <w:szCs w:val="28"/>
        </w:rPr>
        <w:lastRenderedPageBreak/>
        <w:t>ГЛАВА  8. ПОРЯДОК ИЗМЕНЕНИЯ УСТАВА</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Изменения в Устав Образовательной  организации вносятся в порядке, установленном администрацией Кировского муниципального района.</w:t>
      </w: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r w:rsidRPr="00045A19">
        <w:rPr>
          <w:rFonts w:ascii="Times New Roman" w:hAnsi="Times New Roman" w:cs="Times New Roman"/>
          <w:sz w:val="28"/>
          <w:szCs w:val="28"/>
        </w:rPr>
        <w:t>Изменения в Устав вступают в силу после их государственной регистрации в порядке, установленном законодательством РФ.</w:t>
      </w:r>
    </w:p>
    <w:p w:rsidR="00045A19" w:rsidRPr="00045A19" w:rsidRDefault="00045A19" w:rsidP="00045A19">
      <w:pPr>
        <w:autoSpaceDE w:val="0"/>
        <w:spacing w:after="0" w:line="240" w:lineRule="auto"/>
        <w:ind w:firstLine="540"/>
        <w:jc w:val="both"/>
        <w:rPr>
          <w:rFonts w:ascii="Times New Roman" w:hAnsi="Times New Roman" w:cs="Times New Roman"/>
          <w:sz w:val="28"/>
          <w:szCs w:val="28"/>
        </w:rPr>
      </w:pPr>
    </w:p>
    <w:p w:rsidR="00045A19" w:rsidRPr="00045A19" w:rsidRDefault="00045A19" w:rsidP="00045A19">
      <w:pPr>
        <w:widowControl w:val="0"/>
        <w:autoSpaceDE w:val="0"/>
        <w:spacing w:after="0" w:line="240" w:lineRule="auto"/>
        <w:ind w:firstLine="705"/>
        <w:jc w:val="both"/>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r w:rsidRPr="00045A19">
        <w:rPr>
          <w:rFonts w:ascii="Times New Roman" w:hAnsi="Times New Roman" w:cs="Times New Roman"/>
          <w:noProof/>
          <w:sz w:val="28"/>
          <w:szCs w:val="28"/>
        </w:rPr>
        <w:lastRenderedPageBreak/>
        <w:drawing>
          <wp:inline distT="0" distB="0" distL="0" distR="0">
            <wp:extent cx="5939790" cy="8175195"/>
            <wp:effectExtent l="19050" t="0" r="3810" b="0"/>
            <wp:docPr id="3" name="Рисунок 2" descr="C:\Users\home\Desktop\Устав 20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Устав 2015 2.jpg"/>
                    <pic:cNvPicPr>
                      <a:picLocks noChangeAspect="1" noChangeArrowheads="1"/>
                    </pic:cNvPicPr>
                  </pic:nvPicPr>
                  <pic:blipFill>
                    <a:blip r:embed="rId6"/>
                    <a:srcRect/>
                    <a:stretch>
                      <a:fillRect/>
                    </a:stretch>
                  </pic:blipFill>
                  <pic:spPr bwMode="auto">
                    <a:xfrm>
                      <a:off x="0" y="0"/>
                      <a:ext cx="5939790" cy="8175195"/>
                    </a:xfrm>
                    <a:prstGeom prst="rect">
                      <a:avLst/>
                    </a:prstGeom>
                    <a:noFill/>
                    <a:ln w="9525">
                      <a:noFill/>
                      <a:miter lim="800000"/>
                      <a:headEnd/>
                      <a:tailEnd/>
                    </a:ln>
                  </pic:spPr>
                </pic:pic>
              </a:graphicData>
            </a:graphic>
          </wp:inline>
        </w:drawing>
      </w: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p w:rsidR="00045A19" w:rsidRPr="00045A19" w:rsidRDefault="00045A19" w:rsidP="00045A19">
      <w:pPr>
        <w:spacing w:after="0" w:line="240" w:lineRule="auto"/>
        <w:rPr>
          <w:rFonts w:ascii="Times New Roman" w:hAnsi="Times New Roman" w:cs="Times New Roman"/>
          <w:sz w:val="28"/>
          <w:szCs w:val="28"/>
        </w:rPr>
      </w:pPr>
    </w:p>
    <w:sectPr w:rsidR="00045A19" w:rsidRPr="00045A19" w:rsidSect="00045A1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3"/>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045A19"/>
    <w:rsid w:val="00045A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5A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5A19"/>
    <w:rPr>
      <w:rFonts w:ascii="Tahoma" w:hAnsi="Tahoma" w:cs="Tahoma"/>
      <w:sz w:val="16"/>
      <w:szCs w:val="16"/>
    </w:rPr>
  </w:style>
  <w:style w:type="paragraph" w:customStyle="1" w:styleId="ParagraphStyle">
    <w:name w:val="Paragraph Style"/>
    <w:rsid w:val="00045A19"/>
    <w:pPr>
      <w:widowControl w:val="0"/>
      <w:suppressAutoHyphens/>
      <w:autoSpaceDE w:val="0"/>
      <w:spacing w:after="0" w:line="240" w:lineRule="auto"/>
    </w:pPr>
    <w:rPr>
      <w:rFonts w:ascii="Arial" w:eastAsia="Arial" w:hAnsi="Arial" w:cs="Arial"/>
      <w:sz w:val="24"/>
      <w:szCs w:val="24"/>
      <w:lang w:eastAsia="ar-SA"/>
    </w:rPr>
  </w:style>
  <w:style w:type="paragraph" w:customStyle="1" w:styleId="ConsPlusNonformat">
    <w:name w:val="ConsPlusNonformat"/>
    <w:rsid w:val="00045A1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Normal">
    <w:name w:val="ConsPlusNormal"/>
    <w:rsid w:val="00045A1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msonormalbullet2gif">
    <w:name w:val="msonormalbullet2.gif"/>
    <w:basedOn w:val="a"/>
    <w:rsid w:val="00045A19"/>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7578</Words>
  <Characters>43200</Characters>
  <Application>Microsoft Office Word</Application>
  <DocSecurity>0</DocSecurity>
  <Lines>360</Lines>
  <Paragraphs>101</Paragraphs>
  <ScaleCrop>false</ScaleCrop>
  <Company>Reanimator Extreme Edition</Company>
  <LinksUpToDate>false</LinksUpToDate>
  <CharactersWithSpaces>50677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2020-10-09T09:39:00Z</dcterms:created>
  <dcterms:modified xsi:type="dcterms:W3CDTF">2020-10-09T09:46:00Z</dcterms:modified>
</cp:coreProperties>
</file>