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FD204" w14:textId="77777777" w:rsidR="00862CE3" w:rsidRPr="00862CE3" w:rsidRDefault="00862CE3" w:rsidP="00862CE3">
      <w:pPr>
        <w:spacing w:after="200" w:line="276" w:lineRule="auto"/>
        <w:rPr>
          <w:rFonts w:eastAsiaTheme="minorEastAsia"/>
          <w:lang w:eastAsia="ru-RU"/>
        </w:rPr>
      </w:pPr>
      <w:bookmarkStart w:id="0" w:name="_Hlk66892273"/>
    </w:p>
    <w:p w14:paraId="03A8F963" w14:textId="77777777" w:rsidR="00C365E8" w:rsidRPr="00DB1803" w:rsidRDefault="00C365E8" w:rsidP="00DB1803">
      <w:pPr>
        <w:spacing w:after="0" w:line="240" w:lineRule="auto"/>
        <w:jc w:val="right"/>
        <w:rPr>
          <w:rFonts w:ascii="Times New Roman" w:eastAsiaTheme="minorEastAsia" w:hAnsi="Times New Roman" w:cs="Times New Roman"/>
          <w:i/>
          <w:lang w:eastAsia="ru-RU"/>
        </w:rPr>
      </w:pPr>
    </w:p>
    <w:p w14:paraId="46FD2A97" w14:textId="61EAD6D0" w:rsidR="00915C12" w:rsidRPr="00DB1803" w:rsidRDefault="00E83B8D" w:rsidP="00DB1803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lang w:eastAsia="ru-RU"/>
        </w:rPr>
        <w:t>Интеллектуально-познавательная игра</w:t>
      </w:r>
      <w:r w:rsidR="00915C12" w:rsidRPr="00DB1803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lang w:eastAsia="ru-RU"/>
        </w:rPr>
        <w:t xml:space="preserve"> </w:t>
      </w:r>
    </w:p>
    <w:p w14:paraId="6071221D" w14:textId="363E7032" w:rsidR="004D3304" w:rsidRPr="00DB1803" w:rsidRDefault="004D3304" w:rsidP="00DB1803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lang w:eastAsia="ru-RU"/>
        </w:rPr>
      </w:pPr>
      <w:r w:rsidRPr="00DB1803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lang w:eastAsia="ru-RU"/>
        </w:rPr>
        <w:t>«QUIZУМ. Квиз для школьников»</w:t>
      </w:r>
    </w:p>
    <w:p w14:paraId="382230FD" w14:textId="46BC13B0" w:rsidR="00641955" w:rsidRPr="00DB1803" w:rsidRDefault="004D3304" w:rsidP="00DB1803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lang w:eastAsia="ru-RU"/>
        </w:rPr>
      </w:pPr>
      <w:r w:rsidRPr="00DB1803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lang w:eastAsia="ru-RU"/>
        </w:rPr>
        <w:t xml:space="preserve"> </w:t>
      </w:r>
      <w:r w:rsidR="002235E4" w:rsidRPr="00DB1803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lang w:eastAsia="ru-RU"/>
        </w:rPr>
        <w:t>д</w:t>
      </w:r>
      <w:r w:rsidR="00525C48" w:rsidRPr="00DB1803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lang w:eastAsia="ru-RU"/>
        </w:rPr>
        <w:t xml:space="preserve">ля обучающихся </w:t>
      </w:r>
      <w:r w:rsidR="00E83B8D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lang w:eastAsia="ru-RU"/>
        </w:rPr>
        <w:t>8-9</w:t>
      </w:r>
      <w:r w:rsidR="00641955" w:rsidRPr="00DB1803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lang w:eastAsia="ru-RU"/>
        </w:rPr>
        <w:t>-х классов</w:t>
      </w:r>
      <w:r w:rsidR="002235E4" w:rsidRPr="00DB1803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lang w:eastAsia="ru-RU"/>
        </w:rPr>
        <w:t xml:space="preserve"> </w:t>
      </w:r>
      <w:bookmarkEnd w:id="0"/>
    </w:p>
    <w:p w14:paraId="12BE315B" w14:textId="77777777" w:rsidR="002235E4" w:rsidRPr="00DB1803" w:rsidRDefault="002235E4" w:rsidP="00DB1803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lang w:eastAsia="ru-RU"/>
        </w:rPr>
      </w:pPr>
    </w:p>
    <w:p w14:paraId="25782290" w14:textId="77777777" w:rsidR="00641955" w:rsidRPr="00DB1803" w:rsidRDefault="00641955" w:rsidP="00DB1803">
      <w:pPr>
        <w:spacing w:before="120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DB1803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1. Общие положения</w:t>
      </w:r>
    </w:p>
    <w:p w14:paraId="0CD2B220" w14:textId="1BCB926C" w:rsidR="00641955" w:rsidRPr="00DB1803" w:rsidRDefault="00641955" w:rsidP="00DB1803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Настоящее Положение определяет порядок </w:t>
      </w:r>
      <w:r w:rsidR="004D3304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организации и </w:t>
      </w:r>
      <w:r w:rsidR="00E83B8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деловой </w:t>
      </w:r>
      <w:r w:rsidR="004D3304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интеллектуально-познавательной</w:t>
      </w:r>
      <w:r w:rsidR="00915C12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игры </w:t>
      </w:r>
      <w:r w:rsidR="004D3304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«QUIZУМ. Квиз для школьников»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</w:t>
      </w:r>
      <w:r w:rsidR="00DC4598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алее – Игра) в рамках </w:t>
      </w:r>
      <w:r w:rsidR="00E83B8D">
        <w:rPr>
          <w:rFonts w:ascii="Times New Roman" w:hAnsi="Times New Roman" w:cs="Times New Roman"/>
          <w:sz w:val="26"/>
          <w:szCs w:val="26"/>
        </w:rPr>
        <w:t>реализации</w:t>
      </w:r>
      <w:r w:rsidR="00DC4598" w:rsidRPr="00DB1803">
        <w:rPr>
          <w:rFonts w:ascii="Times New Roman" w:hAnsi="Times New Roman" w:cs="Times New Roman"/>
          <w:sz w:val="26"/>
          <w:szCs w:val="26"/>
        </w:rPr>
        <w:t xml:space="preserve"> проекта </w:t>
      </w:r>
      <w:r w:rsidR="00DC4598" w:rsidRPr="00DB1803">
        <w:rPr>
          <w:rFonts w:ascii="Times New Roman" w:hAnsi="Times New Roman" w:cs="Times New Roman"/>
          <w:bCs/>
          <w:sz w:val="26"/>
          <w:szCs w:val="26"/>
        </w:rPr>
        <w:t>«Повышение уровня овладения навыками функциональной грамотности педагогов и обучающихся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», условия участия и состав организационного комитета Игры (далее – Оргкомитет).</w:t>
      </w:r>
    </w:p>
    <w:p w14:paraId="0A0837DD" w14:textId="468D312C" w:rsidR="00641955" w:rsidRPr="00DB1803" w:rsidRDefault="00641955" w:rsidP="00DB1803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Организаторами Игры является</w:t>
      </w:r>
      <w:r w:rsidR="003235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7853E2A3" w14:textId="15FB296D" w:rsidR="00641955" w:rsidRPr="00DB1803" w:rsidRDefault="00641955" w:rsidP="00DB1803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Информационно-технологическое и методическое соп</w:t>
      </w:r>
      <w:r w:rsidR="00E83B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ровождение Игры осуществляет 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235B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помощи размещения материалов и отчетов на школьных сайтах, составлении заметок о проведении игры и размещен</w:t>
      </w:r>
      <w:r w:rsidR="00E83B8D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их в соцсетях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79CF7B" w14:textId="77777777" w:rsidR="00E83B8D" w:rsidRDefault="00E83B8D" w:rsidP="00DB1803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2A80C0" w14:textId="0066F798" w:rsidR="002235E4" w:rsidRPr="00DB1803" w:rsidRDefault="00641955" w:rsidP="00DB1803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1.4. </w:t>
      </w:r>
      <w:r w:rsidRPr="00DB18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</w:t>
      </w:r>
      <w:r w:rsidR="004F330E" w:rsidRPr="00DB18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и задачи</w:t>
      </w:r>
      <w:r w:rsidRPr="00DB18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Игры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14:paraId="45AD42A4" w14:textId="21E44F82" w:rsidR="004F330E" w:rsidRPr="00DB1803" w:rsidRDefault="004F330E" w:rsidP="00DB1803">
      <w:pPr>
        <w:pStyle w:val="a3"/>
        <w:numPr>
          <w:ilvl w:val="0"/>
          <w:numId w:val="2"/>
        </w:numPr>
        <w:spacing w:before="12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3B5642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азвитие творческих способностей обучающихся, раскрытие их интеллектуального потенциала, поддержание устойчивого интереса к общественным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наукам, привитие навыков в решении логических задач;</w:t>
      </w:r>
    </w:p>
    <w:p w14:paraId="42036A6D" w14:textId="5C327AAB" w:rsidR="00641955" w:rsidRPr="00DB1803" w:rsidRDefault="004F330E" w:rsidP="00DB1803">
      <w:pPr>
        <w:pStyle w:val="a3"/>
        <w:numPr>
          <w:ilvl w:val="0"/>
          <w:numId w:val="2"/>
        </w:numPr>
        <w:spacing w:before="12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выявление талантливых обучающихся, выработка</w:t>
      </w:r>
      <w:r w:rsidR="00641955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командного духа, умение слажено работать в едином коллективе в условиях ограниченного времени.</w:t>
      </w:r>
    </w:p>
    <w:p w14:paraId="5288194E" w14:textId="77777777" w:rsidR="00641955" w:rsidRDefault="00641955" w:rsidP="00DB1803">
      <w:pPr>
        <w:spacing w:before="375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57A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Условия участия в Игре</w:t>
      </w:r>
    </w:p>
    <w:p w14:paraId="32C42DCA" w14:textId="77777777" w:rsidR="00557AB7" w:rsidRPr="00557AB7" w:rsidRDefault="00557AB7" w:rsidP="00DB1803">
      <w:pPr>
        <w:spacing w:before="375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A3F9595" w14:textId="0C588F14" w:rsidR="00641955" w:rsidRPr="00DB1803" w:rsidRDefault="00641955" w:rsidP="00DB1803">
      <w:pPr>
        <w:spacing w:before="225"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В игре могут принять участие команды (</w:t>
      </w:r>
      <w:r w:rsidR="002235E4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</w:t>
      </w:r>
      <w:r w:rsidR="004F330E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чел.), сформированные из числа </w:t>
      </w:r>
      <w:bookmarkStart w:id="1" w:name="_Hlk66890918"/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bookmarkEnd w:id="1"/>
      <w:r w:rsidR="00525C48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. Руководителями команд являю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 учител</w:t>
      </w:r>
      <w:r w:rsidR="00525C48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F330E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МОУ.</w:t>
      </w:r>
    </w:p>
    <w:p w14:paraId="3C75B268" w14:textId="77777777" w:rsidR="00E83B8D" w:rsidRPr="00557AB7" w:rsidRDefault="00E83B8D" w:rsidP="00DB1803">
      <w:pPr>
        <w:spacing w:before="375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5A6394" w14:textId="77777777" w:rsidR="00641955" w:rsidRDefault="00641955" w:rsidP="00DB1803">
      <w:pPr>
        <w:spacing w:before="375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57A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Сроки и порядок проведения Игры</w:t>
      </w:r>
    </w:p>
    <w:p w14:paraId="2B1D68A3" w14:textId="77777777" w:rsidR="00557AB7" w:rsidRPr="00557AB7" w:rsidRDefault="00557AB7" w:rsidP="00DB1803">
      <w:pPr>
        <w:spacing w:before="375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AACE34" w14:textId="78159025" w:rsidR="00641955" w:rsidRPr="00DB1803" w:rsidRDefault="00641955" w:rsidP="00DB1803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Игра пройдет </w:t>
      </w:r>
      <w:r w:rsidR="00525C48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B8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202</w:t>
      </w:r>
      <w:r w:rsidRPr="00DB18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года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2235E4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E83B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2235E4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ч. 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базе </w:t>
      </w:r>
      <w:r w:rsidR="003235B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5B56587" w14:textId="77777777" w:rsidR="00641955" w:rsidRPr="00DB1803" w:rsidRDefault="00641955" w:rsidP="00DB1803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3.2. Организация и проведение игры:</w:t>
      </w:r>
    </w:p>
    <w:p w14:paraId="3B04AE35" w14:textId="26167610" w:rsidR="00641955" w:rsidRPr="00DB1803" w:rsidRDefault="00E83B8D" w:rsidP="00DB1803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3.2.1. Из</w:t>
      </w:r>
      <w:r w:rsidR="00641955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обучающихся </w:t>
      </w:r>
      <w:r w:rsidR="00641955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участия в игре формируются команды</w:t>
      </w:r>
      <w:r w:rsidR="002235E4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41955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состоящие из обучающихся 8-9</w:t>
      </w:r>
      <w:r w:rsidR="002235E4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-х</w:t>
      </w:r>
      <w:r w:rsidR="00525C48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классов, включающие по</w:t>
      </w:r>
      <w:r w:rsidR="00641955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F330E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41955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5C48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человек</w:t>
      </w:r>
      <w:r w:rsidR="00641955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66DC806" w14:textId="02418853" w:rsidR="004F330E" w:rsidRPr="00DB1803" w:rsidRDefault="00641955" w:rsidP="00DB1803">
      <w:pPr>
        <w:spacing w:before="12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3.2.2. Руководителю </w:t>
      </w:r>
      <w:r w:rsidR="00525C48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команды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необходимо </w:t>
      </w:r>
      <w:r w:rsidRPr="00DB18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до </w:t>
      </w:r>
      <w:r w:rsidR="00E83B8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Pr="00DB18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года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заполнить заявку </w:t>
      </w:r>
      <w:r w:rsidR="000427EA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(см Приложение №1) 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участие </w:t>
      </w:r>
      <w:r w:rsidR="00E83B8D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деловой экономической игре.</w:t>
      </w:r>
    </w:p>
    <w:p w14:paraId="27178C9B" w14:textId="77777777" w:rsidR="00E83B8D" w:rsidRDefault="00E83B8D" w:rsidP="00DB1803">
      <w:pPr>
        <w:pStyle w:val="Default"/>
        <w:contextualSpacing/>
        <w:jc w:val="center"/>
        <w:rPr>
          <w:sz w:val="26"/>
          <w:szCs w:val="26"/>
        </w:rPr>
      </w:pPr>
    </w:p>
    <w:p w14:paraId="760688AC" w14:textId="39901BD9" w:rsidR="004F330E" w:rsidRDefault="004F330E" w:rsidP="00DB1803">
      <w:pPr>
        <w:pStyle w:val="Default"/>
        <w:contextualSpacing/>
        <w:jc w:val="center"/>
        <w:rPr>
          <w:b/>
          <w:sz w:val="26"/>
          <w:szCs w:val="26"/>
        </w:rPr>
      </w:pPr>
      <w:r w:rsidRPr="00557AB7">
        <w:rPr>
          <w:b/>
          <w:sz w:val="26"/>
          <w:szCs w:val="26"/>
        </w:rPr>
        <w:t>4</w:t>
      </w:r>
      <w:r w:rsidR="000427EA" w:rsidRPr="00557AB7">
        <w:rPr>
          <w:b/>
          <w:sz w:val="26"/>
          <w:szCs w:val="26"/>
        </w:rPr>
        <w:t xml:space="preserve">. </w:t>
      </w:r>
      <w:r w:rsidRPr="00557AB7">
        <w:rPr>
          <w:b/>
          <w:sz w:val="26"/>
          <w:szCs w:val="26"/>
        </w:rPr>
        <w:t xml:space="preserve"> Порядок проведения игры и критерии оценки ответов команд</w:t>
      </w:r>
    </w:p>
    <w:p w14:paraId="22440F48" w14:textId="77777777" w:rsidR="00557AB7" w:rsidRPr="00557AB7" w:rsidRDefault="00557AB7" w:rsidP="00DB1803">
      <w:pPr>
        <w:pStyle w:val="Default"/>
        <w:contextualSpacing/>
        <w:jc w:val="center"/>
        <w:rPr>
          <w:b/>
          <w:sz w:val="26"/>
          <w:szCs w:val="26"/>
        </w:rPr>
      </w:pPr>
    </w:p>
    <w:p w14:paraId="73B61A01" w14:textId="4F0D7B0E" w:rsidR="004F330E" w:rsidRPr="00DB1803" w:rsidRDefault="000427EA" w:rsidP="00DB1803">
      <w:pPr>
        <w:pStyle w:val="Default"/>
        <w:contextualSpacing/>
        <w:jc w:val="both"/>
        <w:rPr>
          <w:sz w:val="26"/>
          <w:szCs w:val="26"/>
        </w:rPr>
      </w:pPr>
      <w:r w:rsidRPr="00DB1803">
        <w:rPr>
          <w:sz w:val="26"/>
          <w:szCs w:val="26"/>
        </w:rPr>
        <w:t>4.</w:t>
      </w:r>
      <w:r w:rsidR="004F330E" w:rsidRPr="00DB1803">
        <w:rPr>
          <w:sz w:val="26"/>
          <w:szCs w:val="26"/>
        </w:rPr>
        <w:t xml:space="preserve">1 Образовательное учреждение для участия в Игре выставляет по 1 команде, состоящей из </w:t>
      </w:r>
      <w:r w:rsidR="00CC43EF" w:rsidRPr="00DB1803">
        <w:rPr>
          <w:sz w:val="26"/>
          <w:szCs w:val="26"/>
        </w:rPr>
        <w:t>5</w:t>
      </w:r>
      <w:r w:rsidR="004F330E" w:rsidRPr="00DB1803">
        <w:rPr>
          <w:sz w:val="26"/>
          <w:szCs w:val="26"/>
        </w:rPr>
        <w:t xml:space="preserve"> участников. </w:t>
      </w:r>
    </w:p>
    <w:p w14:paraId="2C108B61" w14:textId="757B29E6" w:rsidR="004F330E" w:rsidRPr="00DB1803" w:rsidRDefault="000427EA" w:rsidP="00DB1803">
      <w:pPr>
        <w:pStyle w:val="Default"/>
        <w:contextualSpacing/>
        <w:jc w:val="both"/>
        <w:rPr>
          <w:sz w:val="26"/>
          <w:szCs w:val="26"/>
        </w:rPr>
      </w:pPr>
      <w:r w:rsidRPr="00DB1803">
        <w:rPr>
          <w:sz w:val="26"/>
          <w:szCs w:val="26"/>
        </w:rPr>
        <w:t>4</w:t>
      </w:r>
      <w:r w:rsidR="004F330E" w:rsidRPr="00DB1803">
        <w:rPr>
          <w:sz w:val="26"/>
          <w:szCs w:val="26"/>
        </w:rPr>
        <w:t>.2.</w:t>
      </w:r>
      <w:r w:rsidR="00CC43EF" w:rsidRPr="00DB1803">
        <w:rPr>
          <w:sz w:val="26"/>
          <w:szCs w:val="26"/>
        </w:rPr>
        <w:t xml:space="preserve"> </w:t>
      </w:r>
      <w:r w:rsidR="004F330E" w:rsidRPr="00DB1803">
        <w:rPr>
          <w:sz w:val="26"/>
          <w:szCs w:val="26"/>
        </w:rPr>
        <w:t xml:space="preserve">Команда возглавляется капитаном, являющимся официальным представителем команды во время проведения Игры. </w:t>
      </w:r>
    </w:p>
    <w:p w14:paraId="11BFDB30" w14:textId="49498D61" w:rsidR="004F330E" w:rsidRPr="00DB1803" w:rsidRDefault="000427EA" w:rsidP="00DB1803">
      <w:pPr>
        <w:pStyle w:val="Default"/>
        <w:contextualSpacing/>
        <w:jc w:val="both"/>
        <w:rPr>
          <w:sz w:val="26"/>
          <w:szCs w:val="26"/>
        </w:rPr>
      </w:pPr>
      <w:r w:rsidRPr="00DB1803">
        <w:rPr>
          <w:sz w:val="26"/>
          <w:szCs w:val="26"/>
        </w:rPr>
        <w:t>4</w:t>
      </w:r>
      <w:r w:rsidR="004F330E" w:rsidRPr="00DB1803">
        <w:rPr>
          <w:sz w:val="26"/>
          <w:szCs w:val="26"/>
        </w:rPr>
        <w:t xml:space="preserve">.3. Команду сопровождает руководитель, который несет ответственность за жизнь и здоровье участников команды. Руководитель команды имеет право присутствовать на Игре в качестве наблюдателя, но не является официальным представителем команды и не имеет права требовать ознакомления с протоколами членов жюри и принимать участие в обсуждении результатов Игры. </w:t>
      </w:r>
    </w:p>
    <w:p w14:paraId="084876D7" w14:textId="0E70E9BE" w:rsidR="004F330E" w:rsidRPr="00DB1803" w:rsidRDefault="000427EA" w:rsidP="00DB1803">
      <w:pPr>
        <w:pStyle w:val="Default"/>
        <w:contextualSpacing/>
        <w:jc w:val="both"/>
        <w:rPr>
          <w:sz w:val="26"/>
          <w:szCs w:val="26"/>
        </w:rPr>
      </w:pPr>
      <w:r w:rsidRPr="00DB1803">
        <w:rPr>
          <w:sz w:val="26"/>
          <w:szCs w:val="26"/>
        </w:rPr>
        <w:lastRenderedPageBreak/>
        <w:t>4</w:t>
      </w:r>
      <w:r w:rsidR="004F330E" w:rsidRPr="00DB1803">
        <w:rPr>
          <w:sz w:val="26"/>
          <w:szCs w:val="26"/>
        </w:rPr>
        <w:t>.4.</w:t>
      </w:r>
      <w:r w:rsidR="00CC43EF" w:rsidRPr="00DB1803">
        <w:rPr>
          <w:sz w:val="26"/>
          <w:szCs w:val="26"/>
        </w:rPr>
        <w:t xml:space="preserve"> </w:t>
      </w:r>
      <w:r w:rsidR="004F330E" w:rsidRPr="00DB1803">
        <w:rPr>
          <w:sz w:val="26"/>
          <w:szCs w:val="26"/>
        </w:rPr>
        <w:t xml:space="preserve">Команды должны иметь название. </w:t>
      </w:r>
    </w:p>
    <w:p w14:paraId="5F03C4A2" w14:textId="22DDE3EB" w:rsidR="004F330E" w:rsidRPr="00DB1803" w:rsidRDefault="000427EA" w:rsidP="00DB1803">
      <w:pPr>
        <w:pStyle w:val="Default"/>
        <w:contextualSpacing/>
        <w:jc w:val="both"/>
        <w:rPr>
          <w:sz w:val="26"/>
          <w:szCs w:val="26"/>
        </w:rPr>
      </w:pPr>
      <w:r w:rsidRPr="00DB1803">
        <w:rPr>
          <w:sz w:val="26"/>
          <w:szCs w:val="26"/>
        </w:rPr>
        <w:t>4</w:t>
      </w:r>
      <w:r w:rsidR="004F330E" w:rsidRPr="00DB1803">
        <w:rPr>
          <w:sz w:val="26"/>
          <w:szCs w:val="26"/>
        </w:rPr>
        <w:t xml:space="preserve">.5.Задания для игры определяются организаторами и требуют знаний обучающихся </w:t>
      </w:r>
      <w:r w:rsidR="00CC43EF" w:rsidRPr="00DB1803">
        <w:rPr>
          <w:sz w:val="26"/>
          <w:szCs w:val="26"/>
        </w:rPr>
        <w:t>в предметных областях: математика, иностранный язык, русский язык и литература, история и обществознание, музыка и искусство</w:t>
      </w:r>
      <w:r w:rsidR="004F330E" w:rsidRPr="00DB1803">
        <w:rPr>
          <w:sz w:val="26"/>
          <w:szCs w:val="26"/>
        </w:rPr>
        <w:t xml:space="preserve">. </w:t>
      </w:r>
    </w:p>
    <w:p w14:paraId="2E9B7356" w14:textId="27113599" w:rsidR="004F330E" w:rsidRPr="00DB1803" w:rsidRDefault="000427EA" w:rsidP="00DB1803">
      <w:pPr>
        <w:pStyle w:val="Default"/>
        <w:contextualSpacing/>
        <w:jc w:val="both"/>
        <w:rPr>
          <w:sz w:val="26"/>
          <w:szCs w:val="26"/>
        </w:rPr>
      </w:pPr>
      <w:r w:rsidRPr="00DB1803">
        <w:rPr>
          <w:sz w:val="26"/>
          <w:szCs w:val="26"/>
        </w:rPr>
        <w:t>4</w:t>
      </w:r>
      <w:r w:rsidR="004F330E" w:rsidRPr="00DB1803">
        <w:rPr>
          <w:sz w:val="26"/>
          <w:szCs w:val="26"/>
        </w:rPr>
        <w:t>.6. Интеллектуальная игра проводится по действующим правилам в командном зач</w:t>
      </w:r>
      <w:r w:rsidR="000A4350" w:rsidRPr="00DB1803">
        <w:rPr>
          <w:sz w:val="26"/>
          <w:szCs w:val="26"/>
        </w:rPr>
        <w:t>ё</w:t>
      </w:r>
      <w:r w:rsidR="004F330E" w:rsidRPr="00DB1803">
        <w:rPr>
          <w:sz w:val="26"/>
          <w:szCs w:val="26"/>
        </w:rPr>
        <w:t xml:space="preserve">те. В игре </w:t>
      </w:r>
      <w:r w:rsidR="00CC43EF" w:rsidRPr="00DB1803">
        <w:rPr>
          <w:sz w:val="26"/>
          <w:szCs w:val="26"/>
        </w:rPr>
        <w:t>пять</w:t>
      </w:r>
      <w:r w:rsidR="004F330E" w:rsidRPr="00DB1803">
        <w:rPr>
          <w:sz w:val="26"/>
          <w:szCs w:val="26"/>
        </w:rPr>
        <w:t xml:space="preserve"> туров по </w:t>
      </w:r>
      <w:r w:rsidR="00CC43EF" w:rsidRPr="00DB1803">
        <w:rPr>
          <w:sz w:val="26"/>
          <w:szCs w:val="26"/>
        </w:rPr>
        <w:t>пять</w:t>
      </w:r>
      <w:r w:rsidR="004F330E" w:rsidRPr="00DB1803">
        <w:rPr>
          <w:sz w:val="26"/>
          <w:szCs w:val="26"/>
        </w:rPr>
        <w:t xml:space="preserve"> вопросов. </w:t>
      </w:r>
    </w:p>
    <w:p w14:paraId="1CA48715" w14:textId="4B2FD917" w:rsidR="004F330E" w:rsidRPr="00DB1803" w:rsidRDefault="004F330E" w:rsidP="00DB1803">
      <w:pPr>
        <w:pStyle w:val="Default"/>
        <w:contextualSpacing/>
        <w:jc w:val="both"/>
        <w:rPr>
          <w:sz w:val="26"/>
          <w:szCs w:val="26"/>
        </w:rPr>
      </w:pPr>
      <w:r w:rsidRPr="00DB1803">
        <w:rPr>
          <w:sz w:val="26"/>
          <w:szCs w:val="26"/>
        </w:rPr>
        <w:t xml:space="preserve">Туры 1, </w:t>
      </w:r>
      <w:r w:rsidR="00CC43EF" w:rsidRPr="00DB1803">
        <w:rPr>
          <w:sz w:val="26"/>
          <w:szCs w:val="26"/>
        </w:rPr>
        <w:t>2, 4,</w:t>
      </w:r>
      <w:r w:rsidRPr="00DB1803">
        <w:rPr>
          <w:sz w:val="26"/>
          <w:szCs w:val="26"/>
        </w:rPr>
        <w:t xml:space="preserve"> — текстовые (угадать термин, событие, явление, процесс, перевести нечто с других языков, продолжить цитату, дополнить факт, догадаться, о чем речь по нескольким фактам</w:t>
      </w:r>
      <w:r w:rsidR="00CC43EF" w:rsidRPr="00DB1803">
        <w:rPr>
          <w:sz w:val="26"/>
          <w:szCs w:val="26"/>
        </w:rPr>
        <w:t xml:space="preserve">, </w:t>
      </w:r>
      <w:r w:rsidRPr="00DB1803">
        <w:rPr>
          <w:sz w:val="26"/>
          <w:szCs w:val="26"/>
        </w:rPr>
        <w:t xml:space="preserve"> </w:t>
      </w:r>
      <w:r w:rsidR="00CC43EF" w:rsidRPr="00DB1803">
        <w:rPr>
          <w:sz w:val="26"/>
          <w:szCs w:val="26"/>
        </w:rPr>
        <w:t xml:space="preserve">нужно догадаться, что или кто изображен, откуда кадр, что рекламируется и т. д </w:t>
      </w:r>
      <w:r w:rsidRPr="00DB1803">
        <w:rPr>
          <w:sz w:val="26"/>
          <w:szCs w:val="26"/>
        </w:rPr>
        <w:t xml:space="preserve">и т. П.) </w:t>
      </w:r>
    </w:p>
    <w:p w14:paraId="782F4DFC" w14:textId="05A836DA" w:rsidR="004F330E" w:rsidRPr="00DB1803" w:rsidRDefault="004F330E" w:rsidP="00DB1803">
      <w:pPr>
        <w:pStyle w:val="Default"/>
        <w:contextualSpacing/>
        <w:jc w:val="both"/>
        <w:rPr>
          <w:sz w:val="26"/>
          <w:szCs w:val="26"/>
        </w:rPr>
      </w:pPr>
      <w:r w:rsidRPr="00DB1803">
        <w:rPr>
          <w:sz w:val="26"/>
          <w:szCs w:val="26"/>
        </w:rPr>
        <w:t xml:space="preserve">Тур 3 — музыкальный (по звучащему фрагменту нужно угадать исполнителя, композитора, а иногда и автора слов или событие, которому была посвящена композиция). </w:t>
      </w:r>
    </w:p>
    <w:p w14:paraId="214D0777" w14:textId="269533C2" w:rsidR="00CC43EF" w:rsidRPr="00DB1803" w:rsidRDefault="00CC43EF" w:rsidP="00DB1803">
      <w:pPr>
        <w:pStyle w:val="Default"/>
        <w:contextualSpacing/>
        <w:jc w:val="both"/>
        <w:rPr>
          <w:sz w:val="26"/>
          <w:szCs w:val="26"/>
        </w:rPr>
      </w:pPr>
      <w:r w:rsidRPr="00DB1803">
        <w:rPr>
          <w:sz w:val="26"/>
          <w:szCs w:val="26"/>
        </w:rPr>
        <w:t>Тур 5-Блиц-тур</w:t>
      </w:r>
    </w:p>
    <w:p w14:paraId="2FD0EF54" w14:textId="68EC47A8" w:rsidR="00CC43EF" w:rsidRPr="00DB1803" w:rsidRDefault="000427EA" w:rsidP="00DB1803">
      <w:pPr>
        <w:pStyle w:val="Default"/>
        <w:contextualSpacing/>
        <w:jc w:val="both"/>
        <w:rPr>
          <w:sz w:val="26"/>
          <w:szCs w:val="26"/>
        </w:rPr>
      </w:pPr>
      <w:r w:rsidRPr="00DB1803">
        <w:rPr>
          <w:sz w:val="26"/>
          <w:szCs w:val="26"/>
        </w:rPr>
        <w:t>4</w:t>
      </w:r>
      <w:r w:rsidR="00CC43EF" w:rsidRPr="00DB1803">
        <w:rPr>
          <w:sz w:val="26"/>
          <w:szCs w:val="26"/>
        </w:rPr>
        <w:t xml:space="preserve">.7. Вопросы 1 – 5 туров демонстрируются на большом экране по 60 секунд и зачитываются ведущим. Затем, после объявления всех 5 вопросов тура, они быстро зачитываются еще раз подряд и без задержек, после чего запускается обратный отсчѐт 100 секунд. За это время необходимо обдумать и внести свои ответы на листочки. По истечении 100 секунд листочки с ответами сдаются; </w:t>
      </w:r>
    </w:p>
    <w:p w14:paraId="7D7A296E" w14:textId="6C2F5760" w:rsidR="00CC43EF" w:rsidRPr="00DB1803" w:rsidRDefault="000427EA" w:rsidP="00DB1803">
      <w:pPr>
        <w:pStyle w:val="Default"/>
        <w:contextualSpacing/>
        <w:jc w:val="both"/>
        <w:rPr>
          <w:sz w:val="26"/>
          <w:szCs w:val="26"/>
        </w:rPr>
      </w:pPr>
      <w:r w:rsidRPr="00DB1803">
        <w:rPr>
          <w:sz w:val="26"/>
          <w:szCs w:val="26"/>
        </w:rPr>
        <w:t>4</w:t>
      </w:r>
      <w:r w:rsidR="00CC43EF" w:rsidRPr="00DB1803">
        <w:rPr>
          <w:sz w:val="26"/>
          <w:szCs w:val="26"/>
        </w:rPr>
        <w:t xml:space="preserve">.8. Оценка ответов команд в турах осуществляется путем выставления баллов по каждому вопросу: 1балл – верно/0 баллов – не верно. </w:t>
      </w:r>
    </w:p>
    <w:p w14:paraId="404B226A" w14:textId="4D836BFB" w:rsidR="00CC43EF" w:rsidRPr="00DB1803" w:rsidRDefault="000427EA" w:rsidP="00DB1803">
      <w:pPr>
        <w:pStyle w:val="Default"/>
        <w:contextualSpacing/>
        <w:jc w:val="both"/>
        <w:rPr>
          <w:sz w:val="26"/>
          <w:szCs w:val="26"/>
        </w:rPr>
      </w:pPr>
      <w:r w:rsidRPr="00DB1803">
        <w:rPr>
          <w:sz w:val="26"/>
          <w:szCs w:val="26"/>
        </w:rPr>
        <w:t>4</w:t>
      </w:r>
      <w:r w:rsidR="00CC43EF" w:rsidRPr="00DB1803">
        <w:rPr>
          <w:sz w:val="26"/>
          <w:szCs w:val="26"/>
        </w:rPr>
        <w:t>.9. Блиц-тур оценивается следующим способом: если команда уверенна в ответе, напротив ответа ставится «галочка». В случае правильного ответа баллы увеличиваются в двое. В случае не</w:t>
      </w:r>
      <w:r w:rsidRPr="00DB1803">
        <w:rPr>
          <w:sz w:val="26"/>
          <w:szCs w:val="26"/>
        </w:rPr>
        <w:t>вер</w:t>
      </w:r>
      <w:r w:rsidR="00CC43EF" w:rsidRPr="00DB1803">
        <w:rPr>
          <w:sz w:val="26"/>
          <w:szCs w:val="26"/>
        </w:rPr>
        <w:t>ного ответа-</w:t>
      </w:r>
      <w:r w:rsidRPr="00DB1803">
        <w:rPr>
          <w:sz w:val="26"/>
          <w:szCs w:val="26"/>
        </w:rPr>
        <w:t>команда получает минус два балла.</w:t>
      </w:r>
    </w:p>
    <w:p w14:paraId="4C84B284" w14:textId="32E462B6" w:rsidR="00CC43EF" w:rsidRPr="00DB1803" w:rsidRDefault="000427EA" w:rsidP="00DB1803">
      <w:pPr>
        <w:pStyle w:val="Default"/>
        <w:contextualSpacing/>
        <w:jc w:val="both"/>
        <w:rPr>
          <w:sz w:val="26"/>
          <w:szCs w:val="26"/>
        </w:rPr>
      </w:pPr>
      <w:r w:rsidRPr="00DB1803">
        <w:rPr>
          <w:sz w:val="26"/>
          <w:szCs w:val="26"/>
        </w:rPr>
        <w:t>4</w:t>
      </w:r>
      <w:r w:rsidR="00CC43EF" w:rsidRPr="00DB1803">
        <w:rPr>
          <w:sz w:val="26"/>
          <w:szCs w:val="26"/>
        </w:rPr>
        <w:t>.10. В ходе игры запрещено использование мобильных телефонов, интернета, подсказок и других источников информации. При нарушении правил, команда дисквалифицируется из игры.</w:t>
      </w:r>
    </w:p>
    <w:p w14:paraId="698DF19A" w14:textId="721D2241" w:rsidR="00641955" w:rsidRDefault="00CC43EF" w:rsidP="00DB1803">
      <w:pPr>
        <w:spacing w:before="375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57A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641955" w:rsidRPr="00557A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Подведение итогов и определение победителей</w:t>
      </w:r>
    </w:p>
    <w:p w14:paraId="280AFD5F" w14:textId="77777777" w:rsidR="00557AB7" w:rsidRPr="00557AB7" w:rsidRDefault="00557AB7" w:rsidP="00DB1803">
      <w:pPr>
        <w:spacing w:before="375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7A88CD" w14:textId="1D8DF7BB" w:rsidR="00641955" w:rsidRPr="00DB1803" w:rsidRDefault="000427EA" w:rsidP="00DB1803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41955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.1. Команда-победитель определяется по максимальному числу баллов.</w:t>
      </w:r>
    </w:p>
    <w:p w14:paraId="48DECA82" w14:textId="5174AEB6" w:rsidR="00641955" w:rsidRPr="00DB1803" w:rsidRDefault="000427EA" w:rsidP="00DB1803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41955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Победители и участники Игры награждаются почётными грамотами и 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медалями</w:t>
      </w:r>
      <w:r w:rsidR="00641955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60BB33F" w14:textId="42D60917" w:rsidR="00D219B9" w:rsidRPr="00DB1803" w:rsidRDefault="000427EA" w:rsidP="00DB1803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D219B9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.3. Члена</w:t>
      </w:r>
      <w:r w:rsidR="00E83B8D">
        <w:rPr>
          <w:rFonts w:ascii="Times New Roman" w:eastAsia="Times New Roman" w:hAnsi="Times New Roman" w:cs="Times New Roman"/>
          <w:sz w:val="26"/>
          <w:szCs w:val="26"/>
          <w:lang w:eastAsia="ru-RU"/>
        </w:rPr>
        <w:t>ми Жюри проводимой</w:t>
      </w:r>
      <w:r w:rsidR="00D219B9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интеллектуально-познавательной </w:t>
      </w:r>
      <w:r w:rsidR="00D219B9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игры 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«QUIZУМ. Квиз для школьников» </w:t>
      </w:r>
      <w:r w:rsidR="00D219B9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являются </w:t>
      </w:r>
      <w:r w:rsidR="00E83B8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4A6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</w:t>
      </w:r>
    </w:p>
    <w:p w14:paraId="29E83F72" w14:textId="6A4AFD7A" w:rsidR="008D7BC7" w:rsidRPr="00DB1803" w:rsidRDefault="00641955" w:rsidP="00DB1803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DB1803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 </w:t>
      </w:r>
    </w:p>
    <w:p w14:paraId="59EB193F" w14:textId="5A41EDD2" w:rsidR="000427EA" w:rsidRPr="00DB1803" w:rsidRDefault="000427EA" w:rsidP="00DB1803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14:paraId="2E4D76D1" w14:textId="6CD40E7C" w:rsidR="000A4350" w:rsidRPr="00DB1803" w:rsidRDefault="000A4350" w:rsidP="00DB1803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14:paraId="1E3C8DBB" w14:textId="1415FAF4" w:rsidR="000A4350" w:rsidRPr="00DB1803" w:rsidRDefault="000A4350" w:rsidP="00DB1803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14:paraId="2A492913" w14:textId="53B98DDA" w:rsidR="000A4350" w:rsidRPr="00DB1803" w:rsidRDefault="000A4350" w:rsidP="00DB1803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14:paraId="1083B6C5" w14:textId="28075D7D" w:rsidR="000A4350" w:rsidRPr="00DB1803" w:rsidRDefault="000A4350" w:rsidP="00DB1803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14:paraId="3D9A478C" w14:textId="62B7961B" w:rsidR="000A4350" w:rsidRPr="00DB1803" w:rsidRDefault="000A4350" w:rsidP="00DB1803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14:paraId="38067841" w14:textId="6B402569" w:rsidR="000A4350" w:rsidRPr="00DB1803" w:rsidRDefault="000A4350" w:rsidP="00DB1803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14:paraId="16E81825" w14:textId="60F3059A" w:rsidR="000A4350" w:rsidRPr="00DB1803" w:rsidRDefault="000A4350" w:rsidP="00DB1803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14:paraId="662ACDB1" w14:textId="1321FCF5" w:rsidR="000A4350" w:rsidRPr="00DB1803" w:rsidRDefault="000A4350" w:rsidP="00DB1803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14:paraId="19F20DEF" w14:textId="760D55E0" w:rsidR="000A4350" w:rsidRPr="00DB1803" w:rsidRDefault="000A4350" w:rsidP="00DB1803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14:paraId="78A45A39" w14:textId="5426339E" w:rsidR="000A4350" w:rsidRPr="00DB1803" w:rsidRDefault="000A4350" w:rsidP="00DB1803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14:paraId="5897186D" w14:textId="3790FA3F" w:rsidR="000A4350" w:rsidRPr="00DB1803" w:rsidRDefault="000A4350" w:rsidP="00DB1803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14:paraId="4FDD04E6" w14:textId="6D11C65E" w:rsidR="000A4350" w:rsidRPr="00DB1803" w:rsidRDefault="000A4350" w:rsidP="00DB1803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14:paraId="5DF3E3AE" w14:textId="70727AD3" w:rsidR="000A4350" w:rsidRPr="00DB1803" w:rsidRDefault="000A4350" w:rsidP="00DB1803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14:paraId="72DEF114" w14:textId="77777777" w:rsidR="000A4350" w:rsidRPr="00DB1803" w:rsidRDefault="000A4350" w:rsidP="00DB1803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14:paraId="12EA5883" w14:textId="43526185" w:rsidR="000427EA" w:rsidRPr="00DB1803" w:rsidRDefault="000427EA" w:rsidP="00DB1803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14:paraId="4A74138B" w14:textId="621E885F" w:rsidR="000427EA" w:rsidRPr="00DB1803" w:rsidRDefault="000427EA" w:rsidP="00DB1803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14:paraId="63EF554F" w14:textId="77777777" w:rsidR="000A4350" w:rsidRPr="00DB1803" w:rsidRDefault="000A4350" w:rsidP="00DB1803">
      <w:pPr>
        <w:spacing w:before="225" w:after="225" w:line="240" w:lineRule="auto"/>
        <w:contextualSpacing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E37EC4" w14:textId="77777777" w:rsidR="000A4350" w:rsidRPr="00DB1803" w:rsidRDefault="000A4350" w:rsidP="00DB1803">
      <w:pPr>
        <w:spacing w:before="225" w:after="225" w:line="240" w:lineRule="auto"/>
        <w:contextualSpacing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DA9B3C" w14:textId="2DBE7C45" w:rsidR="000427EA" w:rsidRPr="00DB1803" w:rsidRDefault="000427EA" w:rsidP="00DB180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E83B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явка на участие в </w:t>
      </w: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</w:t>
      </w:r>
      <w:r w:rsidR="00E83B8D">
        <w:rPr>
          <w:rFonts w:ascii="Times New Roman" w:eastAsia="Times New Roman" w:hAnsi="Times New Roman" w:cs="Times New Roman"/>
          <w:sz w:val="26"/>
          <w:szCs w:val="26"/>
          <w:lang w:eastAsia="ru-RU"/>
        </w:rPr>
        <w:t>еллектуально-познавательной игре</w:t>
      </w:r>
    </w:p>
    <w:p w14:paraId="52EA33CA" w14:textId="77777777" w:rsidR="000427EA" w:rsidRPr="00DB1803" w:rsidRDefault="000427EA" w:rsidP="00DB180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«QUIZУМ. Квиз для школьников»</w:t>
      </w:r>
    </w:p>
    <w:p w14:paraId="082EFC7C" w14:textId="0DB8B9DD" w:rsidR="000427EA" w:rsidRPr="00DB1803" w:rsidRDefault="00E83B8D" w:rsidP="00DB180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обучающихся 8-9</w:t>
      </w:r>
      <w:r w:rsidR="000427EA" w:rsidRPr="00DB1803">
        <w:rPr>
          <w:rFonts w:ascii="Times New Roman" w:eastAsia="Times New Roman" w:hAnsi="Times New Roman" w:cs="Times New Roman"/>
          <w:sz w:val="26"/>
          <w:szCs w:val="26"/>
          <w:lang w:eastAsia="ru-RU"/>
        </w:rPr>
        <w:t>-х классов</w:t>
      </w:r>
      <w:r w:rsidR="00E24A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</w:t>
      </w:r>
    </w:p>
    <w:p w14:paraId="25402A6F" w14:textId="77777777" w:rsidR="00111AF6" w:rsidRPr="00DB1803" w:rsidRDefault="00111AF6" w:rsidP="00DB180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774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410"/>
        <w:gridCol w:w="2126"/>
        <w:gridCol w:w="2977"/>
      </w:tblGrid>
      <w:tr w:rsidR="000427EA" w:rsidRPr="00DB1803" w14:paraId="62BB493B" w14:textId="77777777" w:rsidTr="00111AF6">
        <w:trPr>
          <w:cantSplit/>
          <w:trHeight w:val="1134"/>
        </w:trPr>
        <w:tc>
          <w:tcPr>
            <w:tcW w:w="3261" w:type="dxa"/>
            <w:shd w:val="clear" w:color="auto" w:fill="auto"/>
          </w:tcPr>
          <w:p w14:paraId="6A76B9BE" w14:textId="47B3677B" w:rsidR="000427EA" w:rsidRPr="00DB1803" w:rsidRDefault="00557AB7" w:rsidP="00DB18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Класс</w:t>
            </w:r>
            <w:bookmarkStart w:id="2" w:name="_GoBack"/>
            <w:bookmarkEnd w:id="2"/>
          </w:p>
        </w:tc>
        <w:tc>
          <w:tcPr>
            <w:tcW w:w="2410" w:type="dxa"/>
            <w:shd w:val="clear" w:color="auto" w:fill="auto"/>
          </w:tcPr>
          <w:p w14:paraId="16D55EF3" w14:textId="723588EB" w:rsidR="000427EA" w:rsidRPr="00DB1803" w:rsidRDefault="000427EA" w:rsidP="00DB18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B180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Название команды</w:t>
            </w:r>
          </w:p>
        </w:tc>
        <w:tc>
          <w:tcPr>
            <w:tcW w:w="2126" w:type="dxa"/>
          </w:tcPr>
          <w:p w14:paraId="12A83C57" w14:textId="29082781" w:rsidR="000427EA" w:rsidRPr="00DB1803" w:rsidRDefault="000427EA" w:rsidP="00DB18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B180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ФИО руководителя команды</w:t>
            </w:r>
          </w:p>
        </w:tc>
        <w:tc>
          <w:tcPr>
            <w:tcW w:w="2977" w:type="dxa"/>
          </w:tcPr>
          <w:p w14:paraId="5B1F8196" w14:textId="23558B2C" w:rsidR="000427EA" w:rsidRPr="00DB1803" w:rsidRDefault="000427EA" w:rsidP="00DB18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B180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Контактная информация руководителя: телефон</w:t>
            </w:r>
          </w:p>
        </w:tc>
      </w:tr>
      <w:tr w:rsidR="000427EA" w:rsidRPr="00DB1803" w14:paraId="0B80F1BF" w14:textId="77777777" w:rsidTr="00111AF6">
        <w:trPr>
          <w:cantSplit/>
          <w:trHeight w:val="487"/>
        </w:trPr>
        <w:tc>
          <w:tcPr>
            <w:tcW w:w="3261" w:type="dxa"/>
            <w:shd w:val="clear" w:color="auto" w:fill="auto"/>
          </w:tcPr>
          <w:p w14:paraId="6F62FCBB" w14:textId="77777777" w:rsidR="000427EA" w:rsidRPr="00DB1803" w:rsidRDefault="000427EA" w:rsidP="00DB18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127AC4B6" w14:textId="77777777" w:rsidR="000427EA" w:rsidRPr="00DB1803" w:rsidRDefault="000427EA" w:rsidP="00DB18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14:paraId="0AD93F0E" w14:textId="77777777" w:rsidR="000427EA" w:rsidRPr="00DB1803" w:rsidRDefault="000427EA" w:rsidP="00DB18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</w:tcPr>
          <w:p w14:paraId="4B54B3C2" w14:textId="77777777" w:rsidR="000427EA" w:rsidRPr="00DB1803" w:rsidRDefault="000427EA" w:rsidP="00DB18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0427EA" w:rsidRPr="00DB1803" w14:paraId="65C3551D" w14:textId="77777777" w:rsidTr="00111AF6">
        <w:trPr>
          <w:cantSplit/>
          <w:trHeight w:val="487"/>
        </w:trPr>
        <w:tc>
          <w:tcPr>
            <w:tcW w:w="3261" w:type="dxa"/>
            <w:shd w:val="clear" w:color="auto" w:fill="auto"/>
          </w:tcPr>
          <w:p w14:paraId="245EB4C5" w14:textId="77777777" w:rsidR="000427EA" w:rsidRPr="00DB1803" w:rsidRDefault="000427EA" w:rsidP="00DB18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6D7DD7E9" w14:textId="77777777" w:rsidR="000427EA" w:rsidRPr="00DB1803" w:rsidRDefault="000427EA" w:rsidP="00DB18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14:paraId="0FD0F2AB" w14:textId="77777777" w:rsidR="000427EA" w:rsidRPr="00DB1803" w:rsidRDefault="000427EA" w:rsidP="00DB18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</w:tcPr>
          <w:p w14:paraId="5DFA48AF" w14:textId="77777777" w:rsidR="000427EA" w:rsidRPr="00DB1803" w:rsidRDefault="000427EA" w:rsidP="00DB18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0427EA" w:rsidRPr="00DB1803" w14:paraId="0C491E60" w14:textId="77777777" w:rsidTr="00111AF6">
        <w:trPr>
          <w:cantSplit/>
          <w:trHeight w:val="487"/>
        </w:trPr>
        <w:tc>
          <w:tcPr>
            <w:tcW w:w="3261" w:type="dxa"/>
            <w:shd w:val="clear" w:color="auto" w:fill="auto"/>
          </w:tcPr>
          <w:p w14:paraId="0569559A" w14:textId="77777777" w:rsidR="000427EA" w:rsidRPr="00DB1803" w:rsidRDefault="000427EA" w:rsidP="00DB18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7B096A93" w14:textId="77777777" w:rsidR="000427EA" w:rsidRPr="00DB1803" w:rsidRDefault="000427EA" w:rsidP="00DB18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14:paraId="334A73BA" w14:textId="77777777" w:rsidR="000427EA" w:rsidRPr="00DB1803" w:rsidRDefault="000427EA" w:rsidP="00DB18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</w:tcPr>
          <w:p w14:paraId="4A4676D1" w14:textId="77777777" w:rsidR="000427EA" w:rsidRPr="00DB1803" w:rsidRDefault="000427EA" w:rsidP="00DB180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14:paraId="3A7731DA" w14:textId="271F8A55" w:rsidR="000427EA" w:rsidRDefault="000427EA" w:rsidP="00DB1803">
      <w:pPr>
        <w:spacing w:before="225" w:after="225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000AA038" w14:textId="32B146CE" w:rsidR="003235BC" w:rsidRDefault="003235BC" w:rsidP="00DB1803">
      <w:pPr>
        <w:spacing w:before="225" w:after="225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14:paraId="022C71C9" w14:textId="77777777" w:rsidR="00E83B8D" w:rsidRPr="00E83B8D" w:rsidRDefault="00E83B8D" w:rsidP="00E83B8D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p w14:paraId="36B7157C" w14:textId="77777777" w:rsidR="00E83B8D" w:rsidRDefault="00E83B8D" w:rsidP="00E83B8D">
      <w:pPr>
        <w:rPr>
          <w:rFonts w:ascii="Times New Roman" w:hAnsi="Times New Roman" w:cs="Times New Roman"/>
          <w:b/>
          <w:sz w:val="32"/>
          <w:szCs w:val="32"/>
        </w:rPr>
      </w:pPr>
    </w:p>
    <w:p w14:paraId="284C6D91" w14:textId="77777777" w:rsidR="00E83B8D" w:rsidRDefault="00E83B8D" w:rsidP="00E83B8D">
      <w:pPr>
        <w:rPr>
          <w:rFonts w:ascii="Times New Roman" w:hAnsi="Times New Roman" w:cs="Times New Roman"/>
          <w:b/>
          <w:sz w:val="32"/>
          <w:szCs w:val="32"/>
        </w:rPr>
      </w:pPr>
    </w:p>
    <w:p w14:paraId="1714134B" w14:textId="77777777" w:rsidR="00E83B8D" w:rsidRDefault="00E83B8D" w:rsidP="00E83B8D">
      <w:pPr>
        <w:rPr>
          <w:rFonts w:ascii="Times New Roman" w:hAnsi="Times New Roman" w:cs="Times New Roman"/>
          <w:b/>
          <w:sz w:val="32"/>
          <w:szCs w:val="32"/>
        </w:rPr>
      </w:pPr>
    </w:p>
    <w:p w14:paraId="7834DFE3" w14:textId="77777777" w:rsidR="00E83B8D" w:rsidRDefault="00E83B8D" w:rsidP="00E83B8D">
      <w:pPr>
        <w:rPr>
          <w:rFonts w:ascii="Times New Roman" w:hAnsi="Times New Roman" w:cs="Times New Roman"/>
          <w:b/>
          <w:sz w:val="32"/>
          <w:szCs w:val="32"/>
        </w:rPr>
      </w:pPr>
    </w:p>
    <w:p w14:paraId="1F7DF7C9" w14:textId="77777777" w:rsidR="00E83B8D" w:rsidRPr="00E83B8D" w:rsidRDefault="00E83B8D" w:rsidP="00E83B8D">
      <w:pPr>
        <w:rPr>
          <w:rFonts w:ascii="Times New Roman" w:hAnsi="Times New Roman" w:cs="Times New Roman"/>
          <w:b/>
          <w:sz w:val="32"/>
          <w:szCs w:val="32"/>
        </w:rPr>
      </w:pPr>
    </w:p>
    <w:p w14:paraId="59922926" w14:textId="77777777" w:rsidR="00E83B8D" w:rsidRDefault="00E83B8D" w:rsidP="00E83B8D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p w14:paraId="7F0DD563" w14:textId="77777777" w:rsidR="00E83B8D" w:rsidRDefault="00E83B8D" w:rsidP="00E83B8D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p w14:paraId="50C03691" w14:textId="77777777" w:rsidR="00E83B8D" w:rsidRDefault="00E83B8D" w:rsidP="00E83B8D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p w14:paraId="78FA3F66" w14:textId="77777777" w:rsidR="00E83B8D" w:rsidRDefault="00E83B8D" w:rsidP="00E83B8D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p w14:paraId="335F2D62" w14:textId="77777777" w:rsidR="00E83B8D" w:rsidRDefault="00E83B8D" w:rsidP="00E83B8D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p w14:paraId="655CCFDB" w14:textId="77777777" w:rsidR="00E83B8D" w:rsidRDefault="00E83B8D" w:rsidP="00E83B8D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p w14:paraId="349EFACC" w14:textId="77777777" w:rsidR="00E83B8D" w:rsidRDefault="00E83B8D" w:rsidP="00E83B8D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p w14:paraId="52082FB6" w14:textId="77777777" w:rsidR="00E83B8D" w:rsidRDefault="00E83B8D" w:rsidP="00E83B8D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p w14:paraId="1F1B3D86" w14:textId="77777777" w:rsidR="00E83B8D" w:rsidRDefault="00E83B8D" w:rsidP="00E83B8D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p w14:paraId="73140070" w14:textId="77777777" w:rsidR="00E83B8D" w:rsidRDefault="00E83B8D" w:rsidP="00E83B8D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p w14:paraId="6161C2D2" w14:textId="77777777" w:rsidR="00E83B8D" w:rsidRDefault="00E83B8D" w:rsidP="00E83B8D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p w14:paraId="7E7BCF1F" w14:textId="77777777" w:rsidR="00E83B8D" w:rsidRDefault="00E83B8D" w:rsidP="00E83B8D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p w14:paraId="6EC5DA7C" w14:textId="77777777" w:rsidR="00E83B8D" w:rsidRDefault="00E83B8D" w:rsidP="00E83B8D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p w14:paraId="375BBB90" w14:textId="77777777" w:rsidR="00E83B8D" w:rsidRDefault="00E83B8D" w:rsidP="00E83B8D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p w14:paraId="5537482C" w14:textId="77777777" w:rsidR="00E83B8D" w:rsidRDefault="00E83B8D" w:rsidP="00E83B8D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p w14:paraId="40B5CC96" w14:textId="77777777" w:rsidR="00E83B8D" w:rsidRPr="00E83B8D" w:rsidRDefault="00E83B8D" w:rsidP="00E83B8D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p w14:paraId="5FE03286" w14:textId="77777777" w:rsidR="003235BC" w:rsidRPr="00134BAD" w:rsidRDefault="003235BC" w:rsidP="003235BC">
      <w:pPr>
        <w:pStyle w:val="a3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4BAD">
        <w:rPr>
          <w:rFonts w:ascii="Times New Roman" w:hAnsi="Times New Roman" w:cs="Times New Roman"/>
          <w:b/>
          <w:sz w:val="32"/>
          <w:szCs w:val="32"/>
        </w:rPr>
        <w:t>тур</w:t>
      </w:r>
    </w:p>
    <w:p w14:paraId="36FF33B8" w14:textId="0049C8AF" w:rsidR="003235BC" w:rsidRPr="00DB0EAF" w:rsidRDefault="003235BC" w:rsidP="003235BC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DB0EAF">
        <w:rPr>
          <w:rFonts w:ascii="Times New Roman" w:hAnsi="Times New Roman" w:cs="Times New Roman"/>
          <w:sz w:val="28"/>
          <w:szCs w:val="28"/>
          <w:shd w:val="clear" w:color="auto" w:fill="FFFFFF"/>
        </w:rPr>
        <w:t>Как названия двух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рек связаны </w:t>
      </w:r>
      <w:r w:rsidR="00E83B8D">
        <w:rPr>
          <w:rFonts w:ascii="Times New Roman" w:hAnsi="Times New Roman" w:cs="Times New Roman"/>
          <w:sz w:val="28"/>
          <w:szCs w:val="28"/>
          <w:shd w:val="clear" w:color="auto" w:fill="FFFFFF"/>
        </w:rPr>
        <w:t>с главными героями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B0EAF">
        <w:rPr>
          <w:rFonts w:ascii="Times New Roman" w:hAnsi="Times New Roman" w:cs="Times New Roman"/>
          <w:sz w:val="28"/>
          <w:szCs w:val="28"/>
          <w:shd w:val="clear" w:color="auto" w:fill="FFFFFF"/>
        </w:rPr>
        <w:t>известных романов русской литературы?</w:t>
      </w:r>
    </w:p>
    <w:p w14:paraId="776FE90A" w14:textId="77777777" w:rsidR="003235BC" w:rsidRDefault="003235BC" w:rsidP="003235BC">
      <w:pPr>
        <w:pStyle w:val="a3"/>
        <w:numPr>
          <w:ilvl w:val="0"/>
          <w:numId w:val="5"/>
        </w:numPr>
        <w:ind w:left="-1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43BA">
        <w:rPr>
          <w:rFonts w:ascii="Times New Roman" w:hAnsi="Times New Roman" w:cs="Times New Roman"/>
          <w:sz w:val="28"/>
          <w:szCs w:val="28"/>
        </w:rPr>
        <w:t>Хоть господин Воланд и утверждал, что рукописи не горят, но один из томов некоего произведения этого писателя так никто и не прочел, так как он внезапно сжег свое творение. Кто этот писатель?</w:t>
      </w:r>
    </w:p>
    <w:p w14:paraId="1B4C249D" w14:textId="77777777" w:rsidR="003235BC" w:rsidRDefault="003235BC" w:rsidP="003235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zh-CN"/>
        </w:rPr>
        <w:drawing>
          <wp:inline distT="0" distB="0" distL="0" distR="0" wp14:anchorId="4A3CAE3A" wp14:editId="14F4CABA">
            <wp:extent cx="4295775" cy="4295775"/>
            <wp:effectExtent l="0" t="0" r="9525" b="9525"/>
            <wp:docPr id="13" name="Рисунок 13" descr="интеллектуальные вопросы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теллектуальные вопросы онлай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557CD" w14:textId="77777777" w:rsidR="003235BC" w:rsidRDefault="003235BC" w:rsidP="003235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A63939" w14:textId="77777777" w:rsidR="003235BC" w:rsidRPr="00982B6D" w:rsidRDefault="003235BC" w:rsidP="003235BC">
      <w:pPr>
        <w:pStyle w:val="a3"/>
        <w:numPr>
          <w:ilvl w:val="0"/>
          <w:numId w:val="5"/>
        </w:numPr>
        <w:shd w:val="clear" w:color="auto" w:fill="FFFFFF"/>
        <w:spacing w:after="450" w:line="240" w:lineRule="auto"/>
        <w:ind w:left="-113" w:firstLine="0"/>
        <w:jc w:val="both"/>
        <w:textAlignment w:val="baseline"/>
        <w:rPr>
          <w:rFonts w:ascii="Arial" w:eastAsia="Times New Roman" w:hAnsi="Arial" w:cs="Arial"/>
          <w:color w:val="222222"/>
          <w:spacing w:val="2"/>
          <w:sz w:val="24"/>
          <w:szCs w:val="24"/>
          <w:lang w:eastAsia="ru-RU"/>
        </w:rPr>
      </w:pPr>
      <w:r w:rsidRPr="00982B6D">
        <w:rPr>
          <w:rFonts w:ascii="Times New Roman" w:hAnsi="Times New Roman" w:cs="Times New Roman"/>
          <w:sz w:val="28"/>
          <w:szCs w:val="28"/>
        </w:rPr>
        <w:t xml:space="preserve">Какое действо разворачивается каждый год в Аскоте? В Аскоте каждый год проходят скачки, которые обязательно посещает вся английская аристократия, включая королеву и ее семью. Кстати, королева Елизавета II очень любит лошадей, а ее дочь принцесса Анна даже профессионально занималась конным спортом. </w:t>
      </w:r>
      <w:r w:rsidRPr="00982B6D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И это, конечно, самое подходящее событие, чтобы …</w:t>
      </w:r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 xml:space="preserve"> Что?</w:t>
      </w:r>
    </w:p>
    <w:p w14:paraId="35EE332C" w14:textId="77777777" w:rsidR="003235BC" w:rsidRPr="00982B6D" w:rsidRDefault="003235BC" w:rsidP="003235BC">
      <w:pPr>
        <w:pStyle w:val="a3"/>
        <w:numPr>
          <w:ilvl w:val="0"/>
          <w:numId w:val="5"/>
        </w:numPr>
        <w:ind w:left="-113"/>
        <w:jc w:val="both"/>
        <w:rPr>
          <w:rFonts w:ascii="Times New Roman" w:hAnsi="Times New Roman" w:cs="Times New Roman"/>
          <w:sz w:val="28"/>
          <w:szCs w:val="28"/>
        </w:rPr>
      </w:pPr>
      <w:r w:rsidRPr="00982B6D">
        <w:rPr>
          <w:rFonts w:ascii="Times New Roman" w:hAnsi="Times New Roman" w:cs="Times New Roman"/>
          <w:sz w:val="28"/>
          <w:szCs w:val="28"/>
        </w:rPr>
        <w:t xml:space="preserve">По легенде, муромский князь Петр заболел проказой, и ни один лекарь не мог его исцелить. Тогда князю посоветовали обратиться к крестьянке Февронии. Та взамен исцеления потребовала от Петра, чтобы он на ней женился. Но излечившись, князь не сдержал свое слово и уехал от Февронии. Тогда болезнь снова к нему вернулась. Петру пришлось вновь обратиться за помощью к Февронии, и после того, как крестьянка снова его вылечила, он взял её в жёны и не пожалел об этом. Как гласит предание, князь и княгиня прожили долгую совместную жизнь, и ничто не смогло их разлучить. Православная церковь </w:t>
      </w:r>
      <w:r w:rsidRPr="00982B6D">
        <w:rPr>
          <w:rFonts w:ascii="Times New Roman" w:hAnsi="Times New Roman" w:cs="Times New Roman"/>
          <w:sz w:val="28"/>
          <w:szCs w:val="28"/>
        </w:rPr>
        <w:lastRenderedPageBreak/>
        <w:t>канонизировала их в 1541 году. С тех пор на Руси было принято молиться этой паре святых о благополучии в семье и просить у них благословения на свадьбу.</w:t>
      </w:r>
    </w:p>
    <w:p w14:paraId="0E2DF54E" w14:textId="77777777" w:rsidR="003235BC" w:rsidRPr="00982B6D" w:rsidRDefault="003235BC" w:rsidP="003235BC">
      <w:pPr>
        <w:pStyle w:val="a3"/>
        <w:ind w:left="-113"/>
        <w:jc w:val="both"/>
        <w:rPr>
          <w:rFonts w:ascii="Times New Roman" w:hAnsi="Times New Roman" w:cs="Times New Roman"/>
          <w:sz w:val="28"/>
          <w:szCs w:val="28"/>
        </w:rPr>
      </w:pPr>
      <w:r w:rsidRPr="00982B6D">
        <w:rPr>
          <w:rFonts w:ascii="Times New Roman" w:hAnsi="Times New Roman" w:cs="Times New Roman"/>
          <w:sz w:val="28"/>
          <w:szCs w:val="28"/>
        </w:rPr>
        <w:t>Какому католическому празднику можно считать альтернативой праздник Петра и Февронии?</w:t>
      </w:r>
    </w:p>
    <w:p w14:paraId="14286E68" w14:textId="77777777" w:rsidR="003235BC" w:rsidRPr="00E00584" w:rsidRDefault="003235BC" w:rsidP="003235BC">
      <w:pPr>
        <w:pStyle w:val="a3"/>
        <w:numPr>
          <w:ilvl w:val="0"/>
          <w:numId w:val="5"/>
        </w:numPr>
        <w:shd w:val="clear" w:color="auto" w:fill="FFFFFF"/>
        <w:spacing w:before="100" w:beforeAutospacing="1" w:after="200" w:line="240" w:lineRule="auto"/>
        <w:ind w:left="-11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58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насекомые способны объяснять друг другу путь к пище, умеют считать и выполнять простейшие арифметические действия. Какие насекомые способны разговаривать, считать и выполнять простейшие арифметические действия?</w:t>
      </w:r>
    </w:p>
    <w:p w14:paraId="6E2040AE" w14:textId="77777777" w:rsidR="003235BC" w:rsidRDefault="003235BC" w:rsidP="003235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Ответы 1-го тура</w:t>
      </w:r>
    </w:p>
    <w:p w14:paraId="665E3630" w14:textId="77777777" w:rsidR="003235BC" w:rsidRDefault="003235BC" w:rsidP="003235BC">
      <w:pPr>
        <w:pStyle w:val="a3"/>
        <w:numPr>
          <w:ilvl w:val="0"/>
          <w:numId w:val="14"/>
        </w:numPr>
        <w:tabs>
          <w:tab w:val="left" w:pos="4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Печорин и Онегин (Печора – река на севере России,  Онега – река на северо-западе России, в Архангельской области)</w:t>
      </w:r>
    </w:p>
    <w:p w14:paraId="4751CDB1" w14:textId="77777777" w:rsidR="003235BC" w:rsidRDefault="003235BC" w:rsidP="003235BC">
      <w:pPr>
        <w:pStyle w:val="a3"/>
        <w:numPr>
          <w:ilvl w:val="0"/>
          <w:numId w:val="14"/>
        </w:numPr>
        <w:tabs>
          <w:tab w:val="left" w:pos="4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Н.В. Гоголь и его повести «Нос», «Шинель», «Тарас Бульба», пьеса «Ревизор»</w:t>
      </w:r>
    </w:p>
    <w:p w14:paraId="284CDB9D" w14:textId="77777777" w:rsidR="003235BC" w:rsidRDefault="003235BC" w:rsidP="003235BC">
      <w:pPr>
        <w:pStyle w:val="a3"/>
        <w:numPr>
          <w:ilvl w:val="0"/>
          <w:numId w:val="14"/>
        </w:numPr>
        <w:tabs>
          <w:tab w:val="left" w:pos="4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ежегодных скачек женщины имеют возможность продемонстрировать свои самые замысловатые шляпки</w:t>
      </w:r>
    </w:p>
    <w:p w14:paraId="2791E77C" w14:textId="77777777" w:rsidR="003235BC" w:rsidRDefault="003235BC" w:rsidP="003235B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zh-CN"/>
        </w:rPr>
        <w:drawing>
          <wp:inline distT="0" distB="0" distL="0" distR="0" wp14:anchorId="0E120B61" wp14:editId="654B387D">
            <wp:extent cx="5940425" cy="3341370"/>
            <wp:effectExtent l="0" t="0" r="3175" b="0"/>
            <wp:docPr id="21" name="Рисунок 21" descr="Скачки в Аско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чки в Аскот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A4489" w14:textId="77777777" w:rsidR="003235BC" w:rsidRDefault="003235BC" w:rsidP="003235B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zh-CN"/>
        </w:rPr>
        <w:lastRenderedPageBreak/>
        <w:drawing>
          <wp:inline distT="0" distB="0" distL="0" distR="0" wp14:anchorId="11C312B7" wp14:editId="03B1C143">
            <wp:extent cx="5940425" cy="3314700"/>
            <wp:effectExtent l="0" t="0" r="3175" b="0"/>
            <wp:docPr id="23" name="Рисунок 23" descr="https://img.gazeta.ru/files3/15/10733015/upload-2017-06-22T114103Z_1493450145_RC1D8FAB8450_RTRMADP_3_HORSERACING-ASCOT-pic4_zoom-1500x1500-69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gazeta.ru/files3/15/10733015/upload-2017-06-22T114103Z_1493450145_RC1D8FAB8450_RTRMADP_3_HORSERACING-ASCOT-pic4_zoom-1500x1500-694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3EFFF" w14:textId="77777777" w:rsidR="003235BC" w:rsidRDefault="003235BC" w:rsidP="003235B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3AAD443" w14:textId="77777777" w:rsidR="003235BC" w:rsidRPr="00E00584" w:rsidRDefault="003235BC" w:rsidP="003235B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584">
        <w:rPr>
          <w:rFonts w:ascii="Times New Roman" w:hAnsi="Times New Roman" w:cs="Times New Roman"/>
          <w:sz w:val="28"/>
          <w:szCs w:val="28"/>
        </w:rPr>
        <w:t>День святого Валентина</w:t>
      </w:r>
    </w:p>
    <w:p w14:paraId="2B9E0B3F" w14:textId="77777777" w:rsidR="003235BC" w:rsidRDefault="003235BC" w:rsidP="003235B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zh-CN"/>
        </w:rPr>
        <w:drawing>
          <wp:inline distT="0" distB="0" distL="0" distR="0" wp14:anchorId="554FE574" wp14:editId="7522833B">
            <wp:extent cx="5940425" cy="4455160"/>
            <wp:effectExtent l="0" t="0" r="3175" b="2540"/>
            <wp:docPr id="24" name="Рисунок 24" descr="История возникновения Дня Святого Вален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стория возникновения Дня Святого Валенти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241DB" w14:textId="77777777" w:rsidR="003235BC" w:rsidRDefault="003235BC" w:rsidP="003235BC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p w14:paraId="624563D2" w14:textId="77777777" w:rsidR="003235BC" w:rsidRDefault="003235BC" w:rsidP="003235BC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p w14:paraId="1B135365" w14:textId="77777777" w:rsidR="003235BC" w:rsidRPr="00E00584" w:rsidRDefault="003235BC" w:rsidP="003235BC">
      <w:pPr>
        <w:pStyle w:val="a7"/>
        <w:numPr>
          <w:ilvl w:val="0"/>
          <w:numId w:val="14"/>
        </w:numPr>
        <w:ind w:left="-113" w:firstLine="0"/>
        <w:jc w:val="both"/>
        <w:rPr>
          <w:sz w:val="28"/>
          <w:szCs w:val="28"/>
        </w:rPr>
      </w:pPr>
      <w:r w:rsidRPr="00E00584">
        <w:rPr>
          <w:sz w:val="28"/>
          <w:szCs w:val="28"/>
        </w:rPr>
        <w:t xml:space="preserve">Муравьи. Когда муравей-разведчик находит еду в специально сконструированном лабиринте, он возвращается и объясняет, как пройти к ней, </w:t>
      </w:r>
      <w:r w:rsidRPr="00E00584">
        <w:rPr>
          <w:sz w:val="28"/>
          <w:szCs w:val="28"/>
        </w:rPr>
        <w:lastRenderedPageBreak/>
        <w:t xml:space="preserve">другим муравьям. Если в это время заменить лабиринт на аналогичный, то есть убрать феромоновый след, сородичи разведчика все равно найдут пищу. В другом эксперименте разведчик ищет в лабиринте из многих одинаковых ответвлений, и после его объяснений другие насекомые сразу бегут к обозначенному ответвлению. А если сначала приучить разведчика к тому, что пища с большей вероятностью будет находиться в 10, 20 и так далее ответвлениях, муравьи принимают их за базовые и начинают ориентироваться, прибавляя или отнимая от них нужное число, то есть используют систему, аналогичную римским цифрам. </w:t>
      </w:r>
    </w:p>
    <w:p w14:paraId="4F7316F1" w14:textId="77777777" w:rsidR="003235BC" w:rsidRDefault="003235BC" w:rsidP="003235BC">
      <w:pPr>
        <w:pStyle w:val="a3"/>
        <w:ind w:left="24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zh-CN"/>
        </w:rPr>
        <w:drawing>
          <wp:inline distT="0" distB="0" distL="0" distR="0" wp14:anchorId="48116472" wp14:editId="5E47468C">
            <wp:extent cx="5940425" cy="3407410"/>
            <wp:effectExtent l="0" t="0" r="3175" b="2540"/>
            <wp:docPr id="25" name="Рисунок 25" descr="Муравьи-каннибалы вырвались на свободу из ядерного бункера | moika78.ru -  Новости 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уравьи-каннибалы вырвались на свободу из ядерного бункера | moika78.ru -  Новости СП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3FFCF" w14:textId="77777777" w:rsidR="003235BC" w:rsidRDefault="003235BC" w:rsidP="003235BC">
      <w:pPr>
        <w:pStyle w:val="a3"/>
        <w:ind w:left="247"/>
        <w:rPr>
          <w:rFonts w:ascii="Times New Roman" w:hAnsi="Times New Roman" w:cs="Times New Roman"/>
          <w:sz w:val="28"/>
          <w:szCs w:val="28"/>
        </w:rPr>
      </w:pPr>
    </w:p>
    <w:p w14:paraId="04B95D07" w14:textId="77777777" w:rsidR="003235BC" w:rsidRDefault="003235BC" w:rsidP="003235BC">
      <w:pPr>
        <w:pStyle w:val="a3"/>
        <w:ind w:left="247"/>
        <w:rPr>
          <w:rFonts w:ascii="Times New Roman" w:hAnsi="Times New Roman" w:cs="Times New Roman"/>
          <w:sz w:val="28"/>
          <w:szCs w:val="28"/>
        </w:rPr>
      </w:pPr>
    </w:p>
    <w:p w14:paraId="56328B31" w14:textId="77777777" w:rsidR="003235BC" w:rsidRDefault="003235BC" w:rsidP="003235BC">
      <w:pPr>
        <w:pStyle w:val="a3"/>
        <w:ind w:left="247"/>
        <w:rPr>
          <w:rFonts w:ascii="Times New Roman" w:hAnsi="Times New Roman" w:cs="Times New Roman"/>
          <w:sz w:val="28"/>
          <w:szCs w:val="28"/>
        </w:rPr>
      </w:pPr>
    </w:p>
    <w:p w14:paraId="6C12B2BC" w14:textId="77777777" w:rsidR="003235BC" w:rsidRDefault="003235BC" w:rsidP="003235BC">
      <w:pPr>
        <w:pStyle w:val="a3"/>
        <w:ind w:left="247"/>
        <w:rPr>
          <w:rFonts w:ascii="Times New Roman" w:hAnsi="Times New Roman" w:cs="Times New Roman"/>
          <w:sz w:val="28"/>
          <w:szCs w:val="28"/>
        </w:rPr>
      </w:pPr>
    </w:p>
    <w:p w14:paraId="245FD1A2" w14:textId="77777777" w:rsidR="003235BC" w:rsidRDefault="003235BC" w:rsidP="003235BC">
      <w:pPr>
        <w:pStyle w:val="a3"/>
        <w:ind w:left="247"/>
        <w:rPr>
          <w:rFonts w:ascii="Times New Roman" w:hAnsi="Times New Roman" w:cs="Times New Roman"/>
          <w:sz w:val="28"/>
          <w:szCs w:val="28"/>
        </w:rPr>
      </w:pPr>
    </w:p>
    <w:p w14:paraId="0AF9E6BB" w14:textId="77777777" w:rsidR="003235BC" w:rsidRDefault="003235BC" w:rsidP="003235BC">
      <w:pPr>
        <w:pStyle w:val="a3"/>
        <w:ind w:left="247"/>
        <w:rPr>
          <w:rFonts w:ascii="Times New Roman" w:hAnsi="Times New Roman" w:cs="Times New Roman"/>
          <w:sz w:val="28"/>
          <w:szCs w:val="28"/>
        </w:rPr>
      </w:pPr>
    </w:p>
    <w:p w14:paraId="3FFD203E" w14:textId="77777777" w:rsidR="003235BC" w:rsidRPr="00134BAD" w:rsidRDefault="003235BC" w:rsidP="003235BC">
      <w:pPr>
        <w:pStyle w:val="a3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4BAD">
        <w:rPr>
          <w:rFonts w:ascii="Times New Roman" w:hAnsi="Times New Roman" w:cs="Times New Roman"/>
          <w:b/>
          <w:sz w:val="32"/>
          <w:szCs w:val="32"/>
        </w:rPr>
        <w:t>тур</w:t>
      </w:r>
    </w:p>
    <w:p w14:paraId="6CCAB407" w14:textId="77777777" w:rsidR="003235BC" w:rsidRPr="00DB0EAF" w:rsidRDefault="003235BC" w:rsidP="003235BC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-57" w:firstLine="0"/>
        <w:jc w:val="both"/>
        <w:rPr>
          <w:sz w:val="28"/>
          <w:szCs w:val="28"/>
        </w:rPr>
      </w:pPr>
      <w:r w:rsidRPr="00DB0EAF">
        <w:rPr>
          <w:sz w:val="28"/>
          <w:szCs w:val="28"/>
        </w:rPr>
        <w:t>Русский поэт Александр Александрович Блок писал:</w:t>
      </w:r>
    </w:p>
    <w:p w14:paraId="376951A7" w14:textId="77777777" w:rsidR="003235BC" w:rsidRPr="00DB0EAF" w:rsidRDefault="003235BC" w:rsidP="003235BC">
      <w:pPr>
        <w:pStyle w:val="a7"/>
        <w:shd w:val="clear" w:color="auto" w:fill="FFFFFF"/>
        <w:spacing w:before="0" w:beforeAutospacing="0" w:after="0" w:afterAutospacing="0"/>
        <w:ind w:left="-57"/>
        <w:jc w:val="both"/>
        <w:rPr>
          <w:sz w:val="28"/>
          <w:szCs w:val="28"/>
        </w:rPr>
      </w:pPr>
      <w:r w:rsidRPr="00DB0EAF">
        <w:rPr>
          <w:sz w:val="28"/>
          <w:szCs w:val="28"/>
        </w:rPr>
        <w:t>«В кабаках, в переулках, в извивах,</w:t>
      </w:r>
    </w:p>
    <w:p w14:paraId="5E6E36BA" w14:textId="77777777" w:rsidR="003235BC" w:rsidRPr="00DB0EAF" w:rsidRDefault="003235BC" w:rsidP="003235BC">
      <w:pPr>
        <w:pStyle w:val="a7"/>
        <w:shd w:val="clear" w:color="auto" w:fill="FFFFFF"/>
        <w:spacing w:before="0" w:beforeAutospacing="0" w:after="0" w:afterAutospacing="0"/>
        <w:ind w:left="-57"/>
        <w:jc w:val="both"/>
        <w:rPr>
          <w:sz w:val="28"/>
          <w:szCs w:val="28"/>
        </w:rPr>
      </w:pPr>
      <w:r w:rsidRPr="00DB0EAF">
        <w:rPr>
          <w:sz w:val="28"/>
          <w:szCs w:val="28"/>
        </w:rPr>
        <w:t>В электрическом сне наяву...»</w:t>
      </w:r>
    </w:p>
    <w:p w14:paraId="45366D37" w14:textId="77777777" w:rsidR="003235BC" w:rsidRDefault="003235BC" w:rsidP="003235BC">
      <w:pPr>
        <w:pStyle w:val="a7"/>
        <w:shd w:val="clear" w:color="auto" w:fill="FFFFFF"/>
        <w:spacing w:before="0" w:beforeAutospacing="0" w:after="0" w:afterAutospacing="0"/>
        <w:ind w:left="-57"/>
        <w:jc w:val="both"/>
        <w:rPr>
          <w:sz w:val="28"/>
          <w:szCs w:val="28"/>
        </w:rPr>
      </w:pPr>
      <w:r w:rsidRPr="00DB0EAF">
        <w:rPr>
          <w:sz w:val="28"/>
          <w:szCs w:val="28"/>
        </w:rPr>
        <w:t xml:space="preserve">Что Блок подразумевал под «электрическим сном наяву»? </w:t>
      </w:r>
    </w:p>
    <w:p w14:paraId="5408A32F" w14:textId="77777777" w:rsidR="003235BC" w:rsidRDefault="003235BC" w:rsidP="003235BC">
      <w:pPr>
        <w:pStyle w:val="a7"/>
        <w:numPr>
          <w:ilvl w:val="0"/>
          <w:numId w:val="4"/>
        </w:numPr>
        <w:spacing w:before="0" w:beforeAutospacing="0" w:after="0" w:afterAutospacing="0"/>
        <w:ind w:left="-57" w:firstLine="0"/>
        <w:jc w:val="both"/>
        <w:rPr>
          <w:sz w:val="28"/>
          <w:szCs w:val="28"/>
        </w:rPr>
      </w:pPr>
      <w:r w:rsidRPr="00DB0EAF">
        <w:rPr>
          <w:sz w:val="28"/>
          <w:szCs w:val="28"/>
        </w:rPr>
        <w:t xml:space="preserve">В 1972 году один молодой индус написал Джону Леннону, что у него есть мечта совершить кругосветное путешествие, но нет денег, и попросил выслать необходимую сумму. Леннон ответил: «Занимайся медитацией, и ты сможешь увидеть весь мир в своем воображении». В 1995 году индус все же отправился в кругосветное путешествие. Где он взял деньги? </w:t>
      </w:r>
    </w:p>
    <w:p w14:paraId="6A69117F" w14:textId="77777777" w:rsidR="003235BC" w:rsidRDefault="003235BC" w:rsidP="003235BC">
      <w:pPr>
        <w:pStyle w:val="a3"/>
        <w:numPr>
          <w:ilvl w:val="0"/>
          <w:numId w:val="4"/>
        </w:numPr>
        <w:spacing w:after="0"/>
        <w:ind w:left="-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4BAD">
        <w:rPr>
          <w:rFonts w:ascii="Times New Roman" w:hAnsi="Times New Roman" w:cs="Times New Roman"/>
          <w:sz w:val="28"/>
          <w:szCs w:val="28"/>
        </w:rPr>
        <w:t>На могиле полководца Кутузова можно увидеть надписи Гертруденберг, Кенигсгафен, Бремен, Данцинг, Нанси, и под каждой надписью расположены предметы, символично там полученные.  Какие?</w:t>
      </w:r>
    </w:p>
    <w:p w14:paraId="5BD123A8" w14:textId="77777777" w:rsidR="003235BC" w:rsidRPr="00982B6D" w:rsidRDefault="003235BC" w:rsidP="003235BC">
      <w:pPr>
        <w:pStyle w:val="a3"/>
        <w:numPr>
          <w:ilvl w:val="0"/>
          <w:numId w:val="4"/>
        </w:numPr>
        <w:spacing w:after="0"/>
        <w:ind w:left="-1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2B6D">
        <w:rPr>
          <w:rFonts w:ascii="Times New Roman" w:hAnsi="Times New Roman" w:cs="Times New Roman"/>
          <w:sz w:val="28"/>
          <w:szCs w:val="28"/>
        </w:rPr>
        <w:lastRenderedPageBreak/>
        <w:t>В 19 веке российские университеты не принимали женщин-ученых, а чтобы эмигрировать, девушка должна была иметь согласие отца или мужа. Чтобы получить возможность заниматься наукой, этой женщине пришлось заключить фиктивный брак и уехать из своей страны. Кто это?</w:t>
      </w:r>
    </w:p>
    <w:p w14:paraId="0151BACD" w14:textId="77777777" w:rsidR="003235BC" w:rsidRPr="006E3A6E" w:rsidRDefault="003235BC" w:rsidP="003235BC">
      <w:pPr>
        <w:pStyle w:val="a3"/>
        <w:numPr>
          <w:ilvl w:val="0"/>
          <w:numId w:val="4"/>
        </w:numPr>
        <w:spacing w:after="0"/>
        <w:ind w:left="-1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3A6E">
        <w:rPr>
          <w:rFonts w:ascii="Times New Roman" w:hAnsi="Times New Roman" w:cs="Times New Roman"/>
          <w:sz w:val="28"/>
          <w:szCs w:val="28"/>
        </w:rPr>
        <w:t>Химики утверждают, что секрет ЕЁ прочности в том, что блоки скрепляли специальным раствором на основе риса. Назовите ЕЁ.</w:t>
      </w:r>
    </w:p>
    <w:p w14:paraId="37780AFD" w14:textId="77777777" w:rsidR="003235BC" w:rsidRPr="00DB0EAF" w:rsidRDefault="003235BC" w:rsidP="003235BC"/>
    <w:p w14:paraId="134A4E73" w14:textId="77777777" w:rsidR="003235BC" w:rsidRDefault="003235BC" w:rsidP="003235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0584">
        <w:rPr>
          <w:rFonts w:ascii="Times New Roman" w:hAnsi="Times New Roman" w:cs="Times New Roman"/>
          <w:b/>
          <w:sz w:val="32"/>
          <w:szCs w:val="32"/>
        </w:rPr>
        <w:t>Ответы 2-го тура</w:t>
      </w:r>
    </w:p>
    <w:p w14:paraId="24B05C1C" w14:textId="77777777" w:rsidR="003235BC" w:rsidRDefault="003235BC" w:rsidP="003235BC">
      <w:pPr>
        <w:pStyle w:val="a3"/>
        <w:numPr>
          <w:ilvl w:val="0"/>
          <w:numId w:val="11"/>
        </w:numPr>
        <w:ind w:left="-1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0594">
        <w:rPr>
          <w:rFonts w:ascii="Times New Roman" w:hAnsi="Times New Roman" w:cs="Times New Roman"/>
          <w:sz w:val="28"/>
          <w:szCs w:val="28"/>
        </w:rPr>
        <w:t>Кинематограф (тогда его еще называли «синематограф»)</w:t>
      </w:r>
    </w:p>
    <w:p w14:paraId="1CCA58D8" w14:textId="77777777" w:rsidR="003235BC" w:rsidRDefault="003235BC" w:rsidP="003235BC">
      <w:pPr>
        <w:pStyle w:val="a3"/>
        <w:numPr>
          <w:ilvl w:val="0"/>
          <w:numId w:val="11"/>
        </w:numPr>
        <w:ind w:left="-11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Индус продал ответное письмо Джона Леннона на аукционе, а на полученные деньги отравился в путешествие</w:t>
      </w:r>
    </w:p>
    <w:p w14:paraId="19BF1290" w14:textId="77777777" w:rsidR="003235BC" w:rsidRDefault="003235BC" w:rsidP="003235BC">
      <w:pPr>
        <w:pStyle w:val="a3"/>
        <w:numPr>
          <w:ilvl w:val="0"/>
          <w:numId w:val="11"/>
        </w:numPr>
        <w:ind w:left="-11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предметы – символические ключи от взятых Кутузовым городов</w:t>
      </w:r>
    </w:p>
    <w:p w14:paraId="5237EBB6" w14:textId="77777777" w:rsidR="003235BC" w:rsidRDefault="003235BC" w:rsidP="003235B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zh-CN"/>
        </w:rPr>
        <w:drawing>
          <wp:inline distT="0" distB="0" distL="0" distR="0" wp14:anchorId="6F6A6098" wp14:editId="5F088B19">
            <wp:extent cx="3781425" cy="3681660"/>
            <wp:effectExtent l="0" t="0" r="0" b="0"/>
            <wp:docPr id="26" name="Рисунок 26" descr="Старинные средневековые ключи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аринные средневековые ключи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170" cy="369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A974F" w14:textId="77777777" w:rsidR="003235BC" w:rsidRDefault="003235BC" w:rsidP="003235B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C6B84A6" w14:textId="77777777" w:rsidR="003235BC" w:rsidRPr="00E00584" w:rsidRDefault="003235BC" w:rsidP="003235BC">
      <w:pPr>
        <w:pStyle w:val="a3"/>
        <w:numPr>
          <w:ilvl w:val="0"/>
          <w:numId w:val="11"/>
        </w:numPr>
        <w:ind w:left="-1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0584">
        <w:rPr>
          <w:rFonts w:ascii="Times New Roman" w:hAnsi="Times New Roman" w:cs="Times New Roman"/>
          <w:sz w:val="28"/>
          <w:szCs w:val="28"/>
        </w:rPr>
        <w:t>Софья Ковалевская, знаменитая российская женщина-математик</w:t>
      </w:r>
    </w:p>
    <w:p w14:paraId="63CC8AB3" w14:textId="77777777" w:rsidR="003235BC" w:rsidRPr="00E00584" w:rsidRDefault="003235BC" w:rsidP="003235BC">
      <w:pPr>
        <w:pStyle w:val="a3"/>
        <w:ind w:left="144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zh-CN"/>
        </w:rPr>
        <w:lastRenderedPageBreak/>
        <w:drawing>
          <wp:inline distT="0" distB="0" distL="0" distR="0" wp14:anchorId="65CD1CDD" wp14:editId="08D941E0">
            <wp:extent cx="3838575" cy="4670266"/>
            <wp:effectExtent l="0" t="0" r="0" b="0"/>
            <wp:docPr id="27" name="Рисунок 27" descr="Ковалевская, Софья Васильевна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валевская, Софья Васильевна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855" cy="467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1F049" w14:textId="77777777" w:rsidR="003235BC" w:rsidRPr="00E00584" w:rsidRDefault="003235BC" w:rsidP="003235BC">
      <w:pPr>
        <w:pStyle w:val="a3"/>
        <w:numPr>
          <w:ilvl w:val="0"/>
          <w:numId w:val="11"/>
        </w:numPr>
        <w:spacing w:after="0"/>
        <w:ind w:left="247"/>
        <w:jc w:val="both"/>
        <w:rPr>
          <w:rFonts w:ascii="Times New Roman" w:hAnsi="Times New Roman" w:cs="Times New Roman"/>
          <w:sz w:val="28"/>
          <w:szCs w:val="28"/>
        </w:rPr>
      </w:pPr>
      <w:r w:rsidRPr="00E00584">
        <w:rPr>
          <w:rFonts w:ascii="Times New Roman" w:hAnsi="Times New Roman" w:cs="Times New Roman"/>
          <w:sz w:val="28"/>
          <w:szCs w:val="28"/>
        </w:rPr>
        <w:t>Великая китайская стена</w:t>
      </w:r>
    </w:p>
    <w:p w14:paraId="349BF2A4" w14:textId="77777777" w:rsidR="003235BC" w:rsidRDefault="003235BC" w:rsidP="003235B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zh-CN"/>
        </w:rPr>
        <w:drawing>
          <wp:inline distT="0" distB="0" distL="0" distR="0" wp14:anchorId="11C0DDF5" wp14:editId="2F0FC098">
            <wp:extent cx="5940425" cy="3912870"/>
            <wp:effectExtent l="0" t="0" r="3175" b="0"/>
            <wp:docPr id="28" name="Рисунок 28" descr="Великая китайская стена. Путешествие туриста. История + лайфх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еликая китайская стена. Путешествие туриста. История + лайфхак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85A6A" w14:textId="77777777" w:rsidR="003235BC" w:rsidRDefault="003235BC" w:rsidP="003235B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4717060" w14:textId="77777777" w:rsidR="003235BC" w:rsidRDefault="003235BC" w:rsidP="003235B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EF0BA84" w14:textId="77777777" w:rsidR="003235BC" w:rsidRDefault="003235BC" w:rsidP="003235B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C9C7EBA" w14:textId="77777777" w:rsidR="003235BC" w:rsidRPr="00134BAD" w:rsidRDefault="003235BC" w:rsidP="003235BC">
      <w:pPr>
        <w:pStyle w:val="a3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4BAD">
        <w:rPr>
          <w:rFonts w:ascii="Times New Roman" w:hAnsi="Times New Roman" w:cs="Times New Roman"/>
          <w:b/>
          <w:sz w:val="32"/>
          <w:szCs w:val="32"/>
        </w:rPr>
        <w:t>тур</w:t>
      </w:r>
    </w:p>
    <w:p w14:paraId="1AB6B2D0" w14:textId="77777777" w:rsidR="003235BC" w:rsidRPr="00DB0EAF" w:rsidRDefault="003235BC" w:rsidP="003235BC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B0EAF">
        <w:rPr>
          <w:sz w:val="28"/>
          <w:szCs w:val="28"/>
        </w:rPr>
        <w:t>1.</w:t>
      </w:r>
      <w:r w:rsidRPr="00DB0EAF">
        <w:rPr>
          <w:sz w:val="28"/>
          <w:szCs w:val="28"/>
          <w:shd w:val="clear" w:color="auto" w:fill="FFFFFF"/>
        </w:rPr>
        <w:t xml:space="preserve"> В романе Умберто Эко «Имя розы», посвященном жизни средневекового монастыря, говорится о мучительной «монашьей судороге». Поражает она не всех монахов, а только тех, кто работает в библиотеке. Какую часть их тела сводила судорога? </w:t>
      </w:r>
    </w:p>
    <w:p w14:paraId="6DF6982C" w14:textId="77777777" w:rsidR="003235BC" w:rsidRDefault="003235BC" w:rsidP="003235BC">
      <w:pPr>
        <w:pStyle w:val="a3"/>
        <w:spacing w:after="0"/>
        <w:ind w:left="-11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t>2</w:t>
      </w:r>
      <w:r w:rsidRPr="004843BA">
        <w:rPr>
          <w:rFonts w:ascii="Times New Roman" w:hAnsi="Times New Roman" w:cs="Times New Roman"/>
          <w:sz w:val="28"/>
          <w:szCs w:val="28"/>
        </w:rPr>
        <w:t xml:space="preserve">. </w:t>
      </w:r>
      <w:r w:rsidRPr="00484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Как-то героя среднеазиатских сказаний Ходжу Насреддина упросили исполнять обязанности муллы (мусульманского священника) взамен умершего. Взойдя на кафедру, он спросил: «Верующие, знаете ли вы, что я хочу вам сказать?» «Не знаем»,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4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ответили те. «Раз не знаете, то не о чем мне с вами говорить»,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4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4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ушел домой. В следующий раз на тот же самый вопрос верующие ответили: «Знаем!» «Ну коли знаете, то нет надобности и повторяться»,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4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4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снова ушел Ходжа Насреддин домой. В третий раз на тот же самый вопрос верующие ответили так: «Половина знает, а половина не знает». Чем же удивил их Ходжа на этот раз?</w:t>
      </w:r>
    </w:p>
    <w:p w14:paraId="2838BC2F" w14:textId="77777777" w:rsidR="003235BC" w:rsidRPr="001509DD" w:rsidRDefault="003235BC" w:rsidP="003235BC">
      <w:pPr>
        <w:shd w:val="clear" w:color="auto" w:fill="FFFFFF"/>
        <w:spacing w:after="0" w:line="240" w:lineRule="auto"/>
        <w:ind w:left="-113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</w:t>
      </w:r>
      <w:r w:rsidRPr="00134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ЕГО прототипы – ряд реальных личностей. Автор книг о НЁМ в интервью «Ридерз Дайджест» отметил, что он нуждался в простом и нейтральном имени — «тупой анонимный инструмент правительства, нейтральная фигура, окружённая экзотикой».</w:t>
      </w:r>
      <w:r w:rsidRPr="00134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Автор орнитологического справочника «Птицы Вест-Индии» был недоволен постоянным сравнением с литературным героем (его тёзкой), и в феврале 1964 года навестил писателя в его поместье на Ямайке. В качестве компенсации орнитолог получил в подарок новый роман о НЁМ с посвящением «Настоящему ЕМУ от похитителя его личности». О ком идет речь?</w:t>
      </w:r>
    </w:p>
    <w:p w14:paraId="239815A4" w14:textId="77777777" w:rsidR="003235BC" w:rsidRPr="006E3A6E" w:rsidRDefault="003235BC" w:rsidP="003235BC">
      <w:pPr>
        <w:pStyle w:val="a3"/>
        <w:numPr>
          <w:ilvl w:val="0"/>
          <w:numId w:val="8"/>
        </w:numPr>
        <w:spacing w:after="0"/>
        <w:ind w:left="-1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3A6E">
        <w:rPr>
          <w:rFonts w:ascii="Times New Roman" w:hAnsi="Times New Roman" w:cs="Times New Roman"/>
          <w:sz w:val="28"/>
          <w:szCs w:val="28"/>
        </w:rPr>
        <w:t>Максимальное число, которое можно записать римскими цифрами, не нарушая правил Шварцмана (правил записи римских цифр) — 3999 (MMMCMXCIX) — больше трех цифр подряд писать нельзя. Какое число нельзя записать римскими цифрами?</w:t>
      </w:r>
    </w:p>
    <w:p w14:paraId="1C8301C2" w14:textId="77777777" w:rsidR="003235BC" w:rsidRPr="006E3A6E" w:rsidRDefault="003235BC" w:rsidP="003235BC">
      <w:pPr>
        <w:pStyle w:val="a3"/>
        <w:numPr>
          <w:ilvl w:val="0"/>
          <w:numId w:val="8"/>
        </w:numPr>
        <w:spacing w:after="0"/>
        <w:ind w:left="-1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3A6E">
        <w:rPr>
          <w:rFonts w:ascii="Times New Roman" w:hAnsi="Times New Roman" w:cs="Times New Roman"/>
          <w:sz w:val="28"/>
          <w:szCs w:val="28"/>
        </w:rPr>
        <w:t>В 2016 году в одном из самых шумных мегаполисов Нью-Йорке открылся ресторан Eat. Атмосфера ресторана очень порадовала офисных работников, потому что подразумевает именно такие обеды. Какие?</w:t>
      </w:r>
    </w:p>
    <w:p w14:paraId="68E72666" w14:textId="77777777" w:rsidR="003235BC" w:rsidRDefault="003235BC" w:rsidP="003235B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B8F65E" w14:textId="77777777" w:rsidR="003235BC" w:rsidRDefault="003235BC" w:rsidP="003235B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4073">
        <w:rPr>
          <w:rFonts w:ascii="Times New Roman" w:hAnsi="Times New Roman" w:cs="Times New Roman"/>
          <w:b/>
          <w:sz w:val="32"/>
          <w:szCs w:val="32"/>
        </w:rPr>
        <w:t>Ответы 3-го тура</w:t>
      </w:r>
    </w:p>
    <w:p w14:paraId="00D0296D" w14:textId="77777777" w:rsidR="003235BC" w:rsidRPr="00184073" w:rsidRDefault="003235BC" w:rsidP="003235BC">
      <w:pPr>
        <w:pStyle w:val="a3"/>
        <w:numPr>
          <w:ilvl w:val="0"/>
          <w:numId w:val="12"/>
        </w:numPr>
        <w:ind w:left="-1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Кисти рук и пальцы рук, поскольку при переписывании книг их сводило от перенапряжения</w:t>
      </w:r>
    </w:p>
    <w:p w14:paraId="4CD1F3B1" w14:textId="77777777" w:rsidR="003235BC" w:rsidRPr="00184073" w:rsidRDefault="003235BC" w:rsidP="003235BC">
      <w:pPr>
        <w:pStyle w:val="a3"/>
        <w:numPr>
          <w:ilvl w:val="0"/>
          <w:numId w:val="12"/>
        </w:numPr>
        <w:ind w:left="-1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Ходжа Насреддин ответил: «Тогда те из вас, кто знает, пусть расскажет тем, кто не знает»</w:t>
      </w:r>
    </w:p>
    <w:p w14:paraId="2D7EB6E1" w14:textId="77777777" w:rsidR="003235BC" w:rsidRDefault="003235BC" w:rsidP="003235BC">
      <w:pPr>
        <w:pStyle w:val="a3"/>
        <w:ind w:left="1080"/>
        <w:jc w:val="both"/>
      </w:pPr>
    </w:p>
    <w:p w14:paraId="713A920E" w14:textId="77777777" w:rsidR="003235BC" w:rsidRDefault="003235BC" w:rsidP="003235BC">
      <w:pPr>
        <w:pStyle w:val="a3"/>
        <w:ind w:left="1080"/>
        <w:jc w:val="both"/>
      </w:pPr>
    </w:p>
    <w:p w14:paraId="6F020564" w14:textId="77777777" w:rsidR="003235BC" w:rsidRDefault="003235BC" w:rsidP="003235BC">
      <w:pPr>
        <w:pStyle w:val="a3"/>
        <w:ind w:left="-113"/>
        <w:jc w:val="both"/>
      </w:pPr>
      <w:r>
        <w:rPr>
          <w:noProof/>
          <w:lang w:eastAsia="zh-CN"/>
        </w:rPr>
        <w:lastRenderedPageBreak/>
        <w:drawing>
          <wp:inline distT="0" distB="0" distL="0" distR="0" wp14:anchorId="0A5C50BA" wp14:editId="1291AA51">
            <wp:extent cx="5940425" cy="3960283"/>
            <wp:effectExtent l="0" t="0" r="3175" b="2540"/>
            <wp:docPr id="29" name="Рисунок 29" descr="Ходжа Насреддин - история персонажа, притчи, цитаты - 24С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Ходжа Насреддин - история персонажа, притчи, цитаты - 24СМ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5B328" w14:textId="77777777" w:rsidR="003235BC" w:rsidRDefault="003235BC" w:rsidP="003235BC">
      <w:pPr>
        <w:pStyle w:val="a3"/>
        <w:ind w:left="1080"/>
        <w:jc w:val="both"/>
      </w:pPr>
    </w:p>
    <w:p w14:paraId="7906D9AC" w14:textId="77777777" w:rsidR="003235BC" w:rsidRDefault="003235BC" w:rsidP="003235BC">
      <w:pPr>
        <w:pStyle w:val="a3"/>
        <w:ind w:left="1080"/>
        <w:jc w:val="both"/>
      </w:pPr>
    </w:p>
    <w:p w14:paraId="16D99B04" w14:textId="77777777" w:rsidR="003235BC" w:rsidRDefault="003235BC" w:rsidP="003235BC">
      <w:pPr>
        <w:pStyle w:val="a3"/>
        <w:ind w:left="1080"/>
        <w:jc w:val="both"/>
      </w:pPr>
    </w:p>
    <w:p w14:paraId="351CA1ED" w14:textId="77777777" w:rsidR="003235BC" w:rsidRPr="00184073" w:rsidRDefault="003235BC" w:rsidP="003235BC">
      <w:pPr>
        <w:pStyle w:val="a3"/>
        <w:numPr>
          <w:ilvl w:val="0"/>
          <w:numId w:val="12"/>
        </w:numPr>
        <w:ind w:left="-1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Джеймс Бонд, герой романов Я. Флеминга</w:t>
      </w:r>
    </w:p>
    <w:p w14:paraId="267CC0CA" w14:textId="77777777" w:rsidR="003235BC" w:rsidRDefault="003235BC" w:rsidP="003235BC">
      <w:pPr>
        <w:pStyle w:val="a3"/>
        <w:ind w:left="-113"/>
        <w:jc w:val="both"/>
      </w:pPr>
    </w:p>
    <w:p w14:paraId="1AFCC7FF" w14:textId="77777777" w:rsidR="003235BC" w:rsidRDefault="003235BC" w:rsidP="003235BC">
      <w:pPr>
        <w:pStyle w:val="a3"/>
        <w:ind w:left="-113"/>
        <w:jc w:val="both"/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zh-CN"/>
        </w:rPr>
        <w:drawing>
          <wp:inline distT="0" distB="0" distL="0" distR="0" wp14:anchorId="793FA87C" wp14:editId="1A2F8CB1">
            <wp:extent cx="5238750" cy="3429000"/>
            <wp:effectExtent l="0" t="0" r="0" b="0"/>
            <wp:docPr id="30" name="Рисунок 30" descr="интеллектуальные вопросы для викторины взросл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нтеллектуальные вопросы для викторины взрослые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14778" w14:textId="77777777" w:rsidR="003235BC" w:rsidRDefault="003235BC" w:rsidP="003235BC">
      <w:pPr>
        <w:pStyle w:val="a3"/>
        <w:ind w:left="1440"/>
        <w:jc w:val="both"/>
      </w:pPr>
    </w:p>
    <w:p w14:paraId="566FAB85" w14:textId="77777777" w:rsidR="003235BC" w:rsidRPr="00184073" w:rsidRDefault="003235BC" w:rsidP="003235BC">
      <w:pPr>
        <w:pStyle w:val="a3"/>
        <w:numPr>
          <w:ilvl w:val="0"/>
          <w:numId w:val="12"/>
        </w:numPr>
        <w:ind w:left="-1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Римскими цифрами нельзя записать число ноль</w:t>
      </w:r>
    </w:p>
    <w:p w14:paraId="151400EF" w14:textId="77777777" w:rsidR="003235BC" w:rsidRPr="00184073" w:rsidRDefault="003235BC" w:rsidP="003235BC">
      <w:pPr>
        <w:pStyle w:val="a3"/>
        <w:numPr>
          <w:ilvl w:val="0"/>
          <w:numId w:val="12"/>
        </w:numPr>
        <w:ind w:left="-1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Обеды в тишине; обеды, во время которых нельзя говорить</w:t>
      </w:r>
    </w:p>
    <w:p w14:paraId="3B748EB7" w14:textId="77777777" w:rsidR="003235BC" w:rsidRDefault="003235BC" w:rsidP="003235BC">
      <w:pPr>
        <w:pStyle w:val="a3"/>
        <w:ind w:left="-113"/>
        <w:jc w:val="both"/>
      </w:pPr>
      <w:r>
        <w:rPr>
          <w:noProof/>
          <w:lang w:eastAsia="zh-CN"/>
        </w:rPr>
        <w:lastRenderedPageBreak/>
        <w:drawing>
          <wp:inline distT="0" distB="0" distL="0" distR="0" wp14:anchorId="2D352EA7" wp14:editId="6C4B9A07">
            <wp:extent cx="5262084" cy="4464000"/>
            <wp:effectExtent l="0" t="0" r="0" b="0"/>
            <wp:docPr id="31" name="Рисунок 31" descr="ᐈ Жест тишины фото, фотографии жест тишины | скачать на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ᐈ Жест тишины фото, фотографии жест тишины | скачать на Depositphotos®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084" cy="44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3DDAC" w14:textId="77777777" w:rsidR="003235BC" w:rsidRDefault="003235BC" w:rsidP="003235BC"/>
    <w:p w14:paraId="21E56958" w14:textId="77777777" w:rsidR="003235BC" w:rsidRDefault="003235BC" w:rsidP="003235B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90727D6" w14:textId="77777777" w:rsidR="003235BC" w:rsidRDefault="003235BC" w:rsidP="003235B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29038E7" w14:textId="77777777" w:rsidR="003235BC" w:rsidRDefault="003235BC" w:rsidP="003235BC">
      <w:pPr>
        <w:pStyle w:val="a3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4073">
        <w:rPr>
          <w:rFonts w:ascii="Times New Roman" w:hAnsi="Times New Roman" w:cs="Times New Roman"/>
          <w:b/>
          <w:sz w:val="32"/>
          <w:szCs w:val="32"/>
        </w:rPr>
        <w:t>тур</w:t>
      </w:r>
    </w:p>
    <w:p w14:paraId="11E3A8A6" w14:textId="77777777" w:rsidR="003235BC" w:rsidRPr="00184073" w:rsidRDefault="003235BC" w:rsidP="003235BC">
      <w:pPr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1.</w:t>
      </w:r>
      <w:r w:rsidRPr="00184073">
        <w:rPr>
          <w:rFonts w:ascii="Times New Roman" w:hAnsi="Times New Roman" w:cs="Times New Roman"/>
          <w:sz w:val="28"/>
          <w:szCs w:val="28"/>
        </w:rPr>
        <w:tab/>
        <w:t>Красною кистью...</w:t>
      </w:r>
    </w:p>
    <w:p w14:paraId="65C99AA8" w14:textId="77777777" w:rsidR="003235BC" w:rsidRPr="00184073" w:rsidRDefault="003235BC" w:rsidP="003235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Красною кистью</w:t>
      </w:r>
    </w:p>
    <w:p w14:paraId="023EFB46" w14:textId="77777777" w:rsidR="003235BC" w:rsidRPr="00184073" w:rsidRDefault="003235BC" w:rsidP="003235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Рябина зажглась.</w:t>
      </w:r>
    </w:p>
    <w:p w14:paraId="453A508C" w14:textId="77777777" w:rsidR="003235BC" w:rsidRPr="00184073" w:rsidRDefault="003235BC" w:rsidP="003235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Падали листья.</w:t>
      </w:r>
    </w:p>
    <w:p w14:paraId="6930D377" w14:textId="77777777" w:rsidR="003235BC" w:rsidRPr="00184073" w:rsidRDefault="003235BC" w:rsidP="003235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Я родилась.</w:t>
      </w:r>
    </w:p>
    <w:p w14:paraId="112D6D73" w14:textId="77777777" w:rsidR="003235BC" w:rsidRPr="00184073" w:rsidRDefault="003235BC" w:rsidP="003235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Спорили сотни</w:t>
      </w:r>
    </w:p>
    <w:p w14:paraId="16CC99DD" w14:textId="77777777" w:rsidR="003235BC" w:rsidRPr="00184073" w:rsidRDefault="003235BC" w:rsidP="003235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Колоколов.</w:t>
      </w:r>
    </w:p>
    <w:p w14:paraId="423778E5" w14:textId="77777777" w:rsidR="003235BC" w:rsidRPr="00184073" w:rsidRDefault="003235BC" w:rsidP="003235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День был субботний:</w:t>
      </w:r>
    </w:p>
    <w:p w14:paraId="6525B936" w14:textId="77777777" w:rsidR="003235BC" w:rsidRPr="00184073" w:rsidRDefault="003235BC" w:rsidP="003235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Иоанн Богослов.</w:t>
      </w:r>
    </w:p>
    <w:p w14:paraId="733F4C84" w14:textId="77777777" w:rsidR="003235BC" w:rsidRPr="00184073" w:rsidRDefault="003235BC" w:rsidP="003235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Мне и доныне</w:t>
      </w:r>
    </w:p>
    <w:p w14:paraId="5E67667A" w14:textId="77777777" w:rsidR="003235BC" w:rsidRPr="00184073" w:rsidRDefault="003235BC" w:rsidP="003235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Хочется грызть</w:t>
      </w:r>
    </w:p>
    <w:p w14:paraId="3FD34058" w14:textId="77777777" w:rsidR="003235BC" w:rsidRPr="00184073" w:rsidRDefault="003235BC" w:rsidP="003235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Жаркой рябины</w:t>
      </w:r>
    </w:p>
    <w:p w14:paraId="26584AA2" w14:textId="77777777" w:rsidR="003235BC" w:rsidRPr="00184073" w:rsidRDefault="003235BC" w:rsidP="003235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Горькую кисть.</w:t>
      </w:r>
    </w:p>
    <w:p w14:paraId="2433FA73" w14:textId="77777777" w:rsidR="003235BC" w:rsidRPr="00184073" w:rsidRDefault="003235BC" w:rsidP="003235BC">
      <w:pPr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Назовите месяц, который описан в стихотворении</w:t>
      </w:r>
    </w:p>
    <w:p w14:paraId="791BE032" w14:textId="77777777" w:rsidR="003235BC" w:rsidRPr="00184073" w:rsidRDefault="003235BC" w:rsidP="003235BC">
      <w:pPr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2.</w:t>
      </w:r>
      <w:r w:rsidRPr="00184073">
        <w:rPr>
          <w:rFonts w:ascii="Times New Roman" w:hAnsi="Times New Roman" w:cs="Times New Roman"/>
          <w:sz w:val="28"/>
          <w:szCs w:val="28"/>
        </w:rPr>
        <w:tab/>
        <w:t xml:space="preserve">Известному советскому архитектору было дано задание за три дня спроектировать сооружение в виде усеченной пирамиды для проведения важной церемонии. Он справился с задачей, было построено временное </w:t>
      </w:r>
      <w:r w:rsidRPr="00184073">
        <w:rPr>
          <w:rFonts w:ascii="Times New Roman" w:hAnsi="Times New Roman" w:cs="Times New Roman"/>
          <w:sz w:val="28"/>
          <w:szCs w:val="28"/>
        </w:rPr>
        <w:lastRenderedPageBreak/>
        <w:t>сооружение в виде усеченной пирамиды со ступенями. Впоследствии оно было заменено на постоянную каменную конструкцию. Что это за сооружение?</w:t>
      </w:r>
    </w:p>
    <w:p w14:paraId="3D74D6E0" w14:textId="77777777" w:rsidR="003235BC" w:rsidRPr="00184073" w:rsidRDefault="003235BC" w:rsidP="003235BC">
      <w:pPr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3.</w:t>
      </w:r>
      <w:r w:rsidRPr="00184073">
        <w:rPr>
          <w:rFonts w:ascii="Times New Roman" w:hAnsi="Times New Roman" w:cs="Times New Roman"/>
          <w:sz w:val="28"/>
          <w:szCs w:val="28"/>
        </w:rPr>
        <w:tab/>
        <w:t>Согласно анекдоту, в США состоялся суд над подростком за издевательство над животными. В качестве «орудия пытки» молодой человек выбрал стопку цветной бумаги и довёл ЭТО животное до смерти от перенапряжения. Кто же стал жертвой эксперимента?</w:t>
      </w:r>
    </w:p>
    <w:p w14:paraId="46641AD4" w14:textId="77777777" w:rsidR="003235BC" w:rsidRPr="00184073" w:rsidRDefault="003235BC" w:rsidP="003235BC">
      <w:pPr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4.</w:t>
      </w:r>
      <w:r w:rsidRPr="00184073">
        <w:rPr>
          <w:rFonts w:ascii="Times New Roman" w:hAnsi="Times New Roman" w:cs="Times New Roman"/>
          <w:sz w:val="28"/>
          <w:szCs w:val="28"/>
        </w:rPr>
        <w:tab/>
        <w:t>В 1872 году на станции Ясенки произошла трагедия: из-за несчастной любви покончила с собой Анна Пирогова. Позднее жена известного дворянина вспоминала, что эта неприятная история произвела сильное впечатление на ее супруга. Напишите фамилию супруга.</w:t>
      </w:r>
    </w:p>
    <w:p w14:paraId="09660D7D" w14:textId="77777777" w:rsidR="003235BC" w:rsidRDefault="003235BC" w:rsidP="003235BC">
      <w:pPr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5.</w:t>
      </w:r>
      <w:r w:rsidRPr="00184073">
        <w:rPr>
          <w:rFonts w:ascii="Times New Roman" w:hAnsi="Times New Roman" w:cs="Times New Roman"/>
          <w:sz w:val="28"/>
          <w:szCs w:val="28"/>
        </w:rPr>
        <w:tab/>
        <w:t>В одном приложении для смартфона можно увидеть накачанного мужчину, который с течением времени становится всё более и более хилым. Что надо сделать владельцу телефона, чтобы вернуть мужчине его былую форму?</w:t>
      </w:r>
    </w:p>
    <w:p w14:paraId="2B20190D" w14:textId="77777777" w:rsidR="003235BC" w:rsidRDefault="003235BC" w:rsidP="003235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6DDABF" w14:textId="77777777" w:rsidR="003235BC" w:rsidRDefault="003235BC" w:rsidP="003235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6D8EC0" w14:textId="77777777" w:rsidR="003235BC" w:rsidRDefault="003235BC" w:rsidP="003235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0A52E3" w14:textId="77777777" w:rsidR="003235BC" w:rsidRDefault="003235BC" w:rsidP="003235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1AA0F6" w14:textId="77777777" w:rsidR="003235BC" w:rsidRDefault="003235BC" w:rsidP="003235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4073">
        <w:rPr>
          <w:rFonts w:ascii="Times New Roman" w:hAnsi="Times New Roman" w:cs="Times New Roman"/>
          <w:b/>
          <w:sz w:val="32"/>
          <w:szCs w:val="32"/>
        </w:rPr>
        <w:t>Ответы 4-го тура</w:t>
      </w:r>
    </w:p>
    <w:p w14:paraId="279DD6AF" w14:textId="77777777" w:rsidR="003235BC" w:rsidRDefault="003235BC" w:rsidP="003235BC">
      <w:pPr>
        <w:pStyle w:val="a3"/>
        <w:numPr>
          <w:ilvl w:val="0"/>
          <w:numId w:val="13"/>
        </w:numPr>
        <w:ind w:left="-113" w:firstLine="0"/>
        <w:jc w:val="both"/>
      </w:pPr>
      <w:r w:rsidRPr="00184073">
        <w:rPr>
          <w:rFonts w:ascii="Times New Roman" w:hAnsi="Times New Roman" w:cs="Times New Roman"/>
          <w:sz w:val="28"/>
          <w:szCs w:val="28"/>
        </w:rPr>
        <w:t>Месяц – октябрь, в октябре родилась Марина Цветаева, автор этих стихотворных строк.</w:t>
      </w:r>
      <w:r w:rsidRPr="0018489B">
        <w:rPr>
          <w:noProof/>
          <w:lang w:eastAsia="ru-RU"/>
        </w:rPr>
        <w:t xml:space="preserve"> </w:t>
      </w:r>
    </w:p>
    <w:p w14:paraId="6D41BED4" w14:textId="77777777" w:rsidR="003235BC" w:rsidRDefault="003235BC" w:rsidP="003235BC">
      <w:pPr>
        <w:pStyle w:val="a3"/>
        <w:ind w:left="-113"/>
        <w:jc w:val="both"/>
      </w:pPr>
      <w:r>
        <w:rPr>
          <w:noProof/>
          <w:lang w:eastAsia="zh-CN"/>
        </w:rPr>
        <w:lastRenderedPageBreak/>
        <w:drawing>
          <wp:inline distT="0" distB="0" distL="0" distR="0" wp14:anchorId="2B60E4D2" wp14:editId="3F3723E1">
            <wp:extent cx="4620883" cy="6105525"/>
            <wp:effectExtent l="0" t="0" r="8890" b="0"/>
            <wp:docPr id="32" name="Рисунок 32" descr="Credit: Roger Viollet via Getty Images/Choumo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redit: Roger Viollet via Getty Images/Choumof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430" cy="611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2C141" w14:textId="77777777" w:rsidR="003235BC" w:rsidRDefault="003235BC" w:rsidP="003235BC">
      <w:pPr>
        <w:pStyle w:val="a3"/>
        <w:ind w:left="247"/>
      </w:pPr>
    </w:p>
    <w:p w14:paraId="31FCA65E" w14:textId="77777777" w:rsidR="003235BC" w:rsidRPr="00184073" w:rsidRDefault="003235BC" w:rsidP="003235B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 xml:space="preserve">Здание мавзолея на Красной площади Москвы, где </w:t>
      </w:r>
      <w:r>
        <w:rPr>
          <w:rFonts w:ascii="Times New Roman" w:hAnsi="Times New Roman" w:cs="Times New Roman"/>
          <w:sz w:val="28"/>
          <w:szCs w:val="28"/>
        </w:rPr>
        <w:t>находится забальзамированое тело</w:t>
      </w:r>
      <w:r w:rsidRPr="001840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В.И. </w:t>
      </w:r>
      <w:r w:rsidRPr="00184073">
        <w:rPr>
          <w:rFonts w:ascii="Times New Roman" w:hAnsi="Times New Roman" w:cs="Times New Roman"/>
          <w:sz w:val="28"/>
          <w:szCs w:val="28"/>
        </w:rPr>
        <w:t>Ленина</w:t>
      </w:r>
    </w:p>
    <w:p w14:paraId="44873020" w14:textId="77777777" w:rsidR="003235BC" w:rsidRDefault="003235BC" w:rsidP="003235BC">
      <w:pPr>
        <w:pStyle w:val="a3"/>
      </w:pPr>
    </w:p>
    <w:p w14:paraId="114E1C83" w14:textId="77777777" w:rsidR="003235BC" w:rsidRDefault="003235BC" w:rsidP="003235BC">
      <w:pPr>
        <w:pStyle w:val="a3"/>
        <w:ind w:left="247"/>
      </w:pPr>
      <w:r>
        <w:rPr>
          <w:noProof/>
          <w:lang w:eastAsia="zh-CN"/>
        </w:rPr>
        <w:lastRenderedPageBreak/>
        <w:drawing>
          <wp:inline distT="0" distB="0" distL="0" distR="0" wp14:anchorId="4168558A" wp14:editId="5AA67110">
            <wp:extent cx="5715000" cy="3810000"/>
            <wp:effectExtent l="0" t="0" r="0" b="0"/>
            <wp:docPr id="33" name="Рисунок 33" descr="Мавзолей Ленина закроют для посетителей на два месяца — Российская газ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авзолей Ленина закроют для посетителей на два месяца — Российская газет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87BBE" w14:textId="77777777" w:rsidR="003235BC" w:rsidRDefault="003235BC" w:rsidP="003235BC"/>
    <w:p w14:paraId="66A02407" w14:textId="77777777" w:rsidR="003235BC" w:rsidRPr="00184073" w:rsidRDefault="003235BC" w:rsidP="003235B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 xml:space="preserve">Хамелеон, который меняет </w:t>
      </w:r>
      <w:r>
        <w:rPr>
          <w:rFonts w:ascii="Times New Roman" w:hAnsi="Times New Roman" w:cs="Times New Roman"/>
          <w:sz w:val="28"/>
          <w:szCs w:val="28"/>
        </w:rPr>
        <w:t>свою окраску</w:t>
      </w:r>
      <w:r w:rsidRPr="00184073">
        <w:rPr>
          <w:rFonts w:ascii="Times New Roman" w:hAnsi="Times New Roman" w:cs="Times New Roman"/>
          <w:sz w:val="28"/>
          <w:szCs w:val="28"/>
        </w:rPr>
        <w:t xml:space="preserve"> под цвет окружающей среды</w:t>
      </w:r>
    </w:p>
    <w:p w14:paraId="28931210" w14:textId="77777777" w:rsidR="003235BC" w:rsidRDefault="003235BC" w:rsidP="003235BC"/>
    <w:p w14:paraId="2D28AA68" w14:textId="77777777" w:rsidR="003235BC" w:rsidRDefault="003235BC" w:rsidP="003235BC">
      <w:r>
        <w:rPr>
          <w:noProof/>
          <w:lang w:eastAsia="zh-CN"/>
        </w:rPr>
        <w:drawing>
          <wp:inline distT="0" distB="0" distL="0" distR="0" wp14:anchorId="3E4C5C29" wp14:editId="12787993">
            <wp:extent cx="5940425" cy="3341489"/>
            <wp:effectExtent l="0" t="0" r="3175" b="0"/>
            <wp:docPr id="34" name="Рисунок 34" descr="ХАМЕЛЕОН МЕНЯЕТ ЦВЕТ😱 / ЭКСПЕРИМЕНТ С ЗЕРКАЛЬНОЙ КОРОБКОЙ🦎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ХАМЕЛЕОН МЕНЯЕТ ЦВЕТ😱 / ЭКСПЕРИМЕНТ С ЗЕРКАЛЬНОЙ КОРОБКОЙ🦎 - YouTub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E3346" w14:textId="77777777" w:rsidR="003235BC" w:rsidRDefault="003235BC" w:rsidP="003235BC"/>
    <w:p w14:paraId="7DA1AF96" w14:textId="77777777" w:rsidR="003235BC" w:rsidRPr="00184073" w:rsidRDefault="003235BC" w:rsidP="003235B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Лев Николаевич Толстой, автор романа «Анна Каренина»</w:t>
      </w:r>
    </w:p>
    <w:p w14:paraId="3ED9FF4F" w14:textId="77777777" w:rsidR="003235BC" w:rsidRDefault="003235BC" w:rsidP="003235BC">
      <w:r>
        <w:rPr>
          <w:noProof/>
          <w:lang w:eastAsia="zh-CN"/>
        </w:rPr>
        <w:lastRenderedPageBreak/>
        <w:drawing>
          <wp:inline distT="0" distB="0" distL="0" distR="0" wp14:anchorId="32DCA65D" wp14:editId="55E70CD5">
            <wp:extent cx="3744388" cy="4990871"/>
            <wp:effectExtent l="0" t="0" r="8890" b="635"/>
            <wp:docPr id="35" name="Рисунок 35" descr="Толстой Лев Николаевич — биография писателя, личная жизнь, фото, портреты,  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Толстой Лев Николаевич — биография писателя, личная жизнь, фото, портреты,  книги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390" cy="500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4503E" w14:textId="77777777" w:rsidR="003235BC" w:rsidRPr="00184073" w:rsidRDefault="003235BC" w:rsidP="003235B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Зарядить телефон</w:t>
      </w:r>
    </w:p>
    <w:p w14:paraId="28272C7F" w14:textId="77777777" w:rsidR="003235BC" w:rsidRDefault="003235BC" w:rsidP="003235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zh-CN"/>
        </w:rPr>
        <w:drawing>
          <wp:inline distT="0" distB="0" distL="0" distR="0" wp14:anchorId="1BE4396C" wp14:editId="1D7BA93F">
            <wp:extent cx="5940425" cy="3655060"/>
            <wp:effectExtent l="0" t="0" r="3175" b="2540"/>
            <wp:docPr id="36" name="Рисунок 36" descr="Эксперт: Правильная зарядка телефона сохранит надолго его аккумулятор —  Общество. Новости, Новости России — EADai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Эксперт: Правильная зарядка телефона сохранит надолго его аккумулятор —  Общество. Новости, Новости России — EADaily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2D30A" w14:textId="77777777" w:rsidR="003235BC" w:rsidRPr="00184073" w:rsidRDefault="003235BC" w:rsidP="003235BC">
      <w:pPr>
        <w:pStyle w:val="a3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4073">
        <w:rPr>
          <w:rFonts w:ascii="Times New Roman" w:hAnsi="Times New Roman" w:cs="Times New Roman"/>
          <w:b/>
          <w:sz w:val="32"/>
          <w:szCs w:val="32"/>
        </w:rPr>
        <w:t>тур</w:t>
      </w:r>
    </w:p>
    <w:p w14:paraId="75C6E45F" w14:textId="77777777" w:rsidR="003235BC" w:rsidRPr="00184073" w:rsidRDefault="003235BC" w:rsidP="003235BC">
      <w:pPr>
        <w:pStyle w:val="a3"/>
        <w:ind w:left="-113"/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184073">
        <w:rPr>
          <w:rFonts w:ascii="Times New Roman" w:hAnsi="Times New Roman" w:cs="Times New Roman"/>
          <w:sz w:val="28"/>
          <w:szCs w:val="28"/>
        </w:rPr>
        <w:tab/>
        <w:t xml:space="preserve">«Как рано мог уж он тревожить Сердца кокеток записных!» (Глава первая, строфа XII) Кто такие «записные кокетки» и в каком произведении встречается эта строка? </w:t>
      </w:r>
    </w:p>
    <w:p w14:paraId="6A340420" w14:textId="77777777" w:rsidR="003235BC" w:rsidRPr="00184073" w:rsidRDefault="003235BC" w:rsidP="003235BC">
      <w:pPr>
        <w:pStyle w:val="a3"/>
        <w:ind w:left="-113"/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2.</w:t>
      </w:r>
      <w:r w:rsidRPr="00184073">
        <w:rPr>
          <w:rFonts w:ascii="Times New Roman" w:hAnsi="Times New Roman" w:cs="Times New Roman"/>
          <w:sz w:val="28"/>
          <w:szCs w:val="28"/>
        </w:rPr>
        <w:tab/>
        <w:t>Какая музыкальная группа загадана предложенными картинками?</w:t>
      </w:r>
    </w:p>
    <w:p w14:paraId="688F3AE1" w14:textId="77777777" w:rsidR="003235BC" w:rsidRPr="00184073" w:rsidRDefault="003235BC" w:rsidP="003235BC">
      <w:pPr>
        <w:pStyle w:val="a3"/>
        <w:ind w:left="-113"/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D2C239" w14:textId="77777777" w:rsidR="003235BC" w:rsidRDefault="003235BC" w:rsidP="003235BC">
      <w:pPr>
        <w:pStyle w:val="a3"/>
        <w:ind w:left="-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zh-CN"/>
        </w:rPr>
        <w:drawing>
          <wp:inline distT="0" distB="0" distL="0" distR="0" wp14:anchorId="2C189487" wp14:editId="4606D330">
            <wp:extent cx="4067175" cy="4067175"/>
            <wp:effectExtent l="0" t="0" r="9525" b="9525"/>
            <wp:docPr id="37" name="Рисунок 37" descr="https://sun9-28.userapi.com/c855136/v855136461/d1b61/QE1ul8yqr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8.userapi.com/c855136/v855136461/d1b61/QE1ul8yqrkk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1E18C" w14:textId="77777777" w:rsidR="003235BC" w:rsidRDefault="003235BC" w:rsidP="003235BC">
      <w:pPr>
        <w:pStyle w:val="a3"/>
        <w:ind w:left="-113"/>
        <w:jc w:val="both"/>
        <w:rPr>
          <w:rFonts w:ascii="Times New Roman" w:hAnsi="Times New Roman" w:cs="Times New Roman"/>
          <w:sz w:val="28"/>
          <w:szCs w:val="28"/>
        </w:rPr>
      </w:pPr>
    </w:p>
    <w:p w14:paraId="7CE66D5B" w14:textId="77777777" w:rsidR="003235BC" w:rsidRPr="00184073" w:rsidRDefault="003235BC" w:rsidP="003235BC">
      <w:pPr>
        <w:pStyle w:val="a3"/>
        <w:ind w:left="-113"/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3.</w:t>
      </w:r>
      <w:r w:rsidRPr="00184073">
        <w:rPr>
          <w:rFonts w:ascii="Times New Roman" w:hAnsi="Times New Roman" w:cs="Times New Roman"/>
          <w:sz w:val="28"/>
          <w:szCs w:val="28"/>
        </w:rPr>
        <w:tab/>
        <w:t>Во время русско-японской войны в обращение специальные открытки. Их особенность позволяла существенно экономить время, которое порой тратили солдаты. Этим изобретением мы пользуемся и по сей день. В чем была особенность этих почтовых открыток?</w:t>
      </w:r>
    </w:p>
    <w:p w14:paraId="2EFE306C" w14:textId="77777777" w:rsidR="003235BC" w:rsidRPr="00184073" w:rsidRDefault="003235BC" w:rsidP="003235BC">
      <w:pPr>
        <w:pStyle w:val="a3"/>
        <w:ind w:left="-113"/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>4.</w:t>
      </w:r>
      <w:r w:rsidRPr="00184073">
        <w:rPr>
          <w:rFonts w:ascii="Times New Roman" w:hAnsi="Times New Roman" w:cs="Times New Roman"/>
          <w:sz w:val="28"/>
          <w:szCs w:val="28"/>
        </w:rPr>
        <w:tab/>
        <w:t>Носители английского языка, которые решили изучать русский, придумали оригинальную идею, как запомнить по-русски выражение в три слова. Чтобы им было проще его выучить, они перекроили его на свой лад, в переводе на русский «лад» означает «желто-голубой автобус». О какой русской фразе идет речь?</w:t>
      </w:r>
    </w:p>
    <w:p w14:paraId="68947C85" w14:textId="77777777" w:rsidR="003235BC" w:rsidRPr="00184073" w:rsidRDefault="003235BC" w:rsidP="003235BC">
      <w:pPr>
        <w:pStyle w:val="a3"/>
        <w:ind w:left="-113"/>
        <w:jc w:val="both"/>
        <w:rPr>
          <w:rFonts w:ascii="Times New Roman" w:hAnsi="Times New Roman" w:cs="Times New Roman"/>
          <w:sz w:val="28"/>
          <w:szCs w:val="28"/>
        </w:rPr>
      </w:pPr>
    </w:p>
    <w:p w14:paraId="2379D9A1" w14:textId="77777777" w:rsidR="003235BC" w:rsidRPr="00184073" w:rsidRDefault="003235BC" w:rsidP="003235BC">
      <w:pPr>
        <w:pStyle w:val="a3"/>
        <w:ind w:left="-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По какому принципу на карте есть выделение темным</w:t>
      </w:r>
      <w:r w:rsidRPr="00184073">
        <w:rPr>
          <w:rFonts w:ascii="Times New Roman" w:hAnsi="Times New Roman" w:cs="Times New Roman"/>
          <w:sz w:val="28"/>
          <w:szCs w:val="28"/>
        </w:rPr>
        <w:t xml:space="preserve"> цветом?</w:t>
      </w:r>
    </w:p>
    <w:p w14:paraId="149EAAC4" w14:textId="77777777" w:rsidR="003235BC" w:rsidRPr="00184073" w:rsidRDefault="003235BC" w:rsidP="003235BC">
      <w:pPr>
        <w:pStyle w:val="a3"/>
        <w:ind w:left="-113"/>
        <w:jc w:val="both"/>
        <w:rPr>
          <w:rFonts w:ascii="Times New Roman" w:hAnsi="Times New Roman" w:cs="Times New Roman"/>
          <w:sz w:val="28"/>
          <w:szCs w:val="28"/>
        </w:rPr>
      </w:pPr>
      <w:r w:rsidRPr="001840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09DA4D" w14:textId="77777777" w:rsidR="003235BC" w:rsidRPr="00184073" w:rsidRDefault="003235BC" w:rsidP="003235BC">
      <w:pPr>
        <w:pStyle w:val="a3"/>
        <w:ind w:left="-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zh-CN"/>
        </w:rPr>
        <w:lastRenderedPageBreak/>
        <w:drawing>
          <wp:inline distT="0" distB="0" distL="0" distR="0" wp14:anchorId="0EE0B19B" wp14:editId="5D0A40A1">
            <wp:extent cx="5660048" cy="2943225"/>
            <wp:effectExtent l="0" t="0" r="0" b="0"/>
            <wp:docPr id="38" name="Рисунок 3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481" cy="294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87F2E" w14:textId="77777777" w:rsidR="003235BC" w:rsidRDefault="003235BC" w:rsidP="003235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04054A" w14:textId="77777777" w:rsidR="003235BC" w:rsidRDefault="003235BC" w:rsidP="003235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529D">
        <w:rPr>
          <w:rFonts w:ascii="Times New Roman" w:hAnsi="Times New Roman" w:cs="Times New Roman"/>
          <w:b/>
          <w:sz w:val="32"/>
          <w:szCs w:val="32"/>
        </w:rPr>
        <w:t>Ответы 5-го тура</w:t>
      </w:r>
    </w:p>
    <w:p w14:paraId="2D4BD235" w14:textId="77777777" w:rsidR="003235BC" w:rsidRPr="0052529D" w:rsidRDefault="003235BC" w:rsidP="003235BC">
      <w:pPr>
        <w:pStyle w:val="a7"/>
        <w:jc w:val="both"/>
        <w:rPr>
          <w:sz w:val="28"/>
          <w:szCs w:val="28"/>
        </w:rPr>
      </w:pPr>
      <w:r w:rsidRPr="0052529D">
        <w:rPr>
          <w:sz w:val="28"/>
          <w:szCs w:val="28"/>
        </w:rPr>
        <w:t>1.</w:t>
      </w:r>
      <w:r>
        <w:rPr>
          <w:b/>
          <w:sz w:val="32"/>
          <w:szCs w:val="32"/>
        </w:rPr>
        <w:t xml:space="preserve"> </w:t>
      </w:r>
      <w:r w:rsidRPr="0052529D">
        <w:rPr>
          <w:sz w:val="28"/>
          <w:szCs w:val="28"/>
        </w:rPr>
        <w:t>Оказывается, в XIX веке существовал такой непременный бальный аксессуар — крошечная записная книжка, в которую дамы и барышни записывали, кто и на какой танец их пригласил, чтоб не запутаться. «Разрешите пригласить на мазурку», — говорил кавалер. Прелестница перелистывала странички и либо обещала этот танец, либо отказывала. Такая записная книжка называлась карне. Тех, в чьей записной книжечке оказывалось больше всего записей, то есть самых обольстительных, пользовавшихся наибольшим успехом, и называли записными кокетками</w:t>
      </w:r>
    </w:p>
    <w:p w14:paraId="50CC0B6D" w14:textId="77777777" w:rsidR="003235BC" w:rsidRDefault="003235BC" w:rsidP="003235B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zh-CN"/>
        </w:rPr>
        <w:drawing>
          <wp:inline distT="0" distB="0" distL="0" distR="0" wp14:anchorId="6D5E389A" wp14:editId="52AE5D29">
            <wp:extent cx="5267325" cy="3460184"/>
            <wp:effectExtent l="0" t="0" r="0" b="6985"/>
            <wp:docPr id="40" name="Рисунок 40" descr="КАРНЕ — БАЛЬНАЯ КНИЖЕЧКА | Николлет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НЕ — БАЛЬНАЯ КНИЖЕЧКА | Николлетто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949" cy="346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F3C13" w14:textId="77777777" w:rsidR="003235BC" w:rsidRPr="0052529D" w:rsidRDefault="003235BC" w:rsidP="003235BC">
      <w:pPr>
        <w:rPr>
          <w:rFonts w:ascii="Times New Roman" w:hAnsi="Times New Roman" w:cs="Times New Roman"/>
          <w:sz w:val="28"/>
          <w:szCs w:val="28"/>
        </w:rPr>
      </w:pPr>
      <w:r w:rsidRPr="0052529D">
        <w:rPr>
          <w:rFonts w:ascii="Times New Roman" w:hAnsi="Times New Roman" w:cs="Times New Roman"/>
          <w:sz w:val="28"/>
          <w:szCs w:val="28"/>
        </w:rPr>
        <w:t>2. Группа «Ленинград»</w:t>
      </w:r>
    </w:p>
    <w:p w14:paraId="151078D3" w14:textId="77777777" w:rsidR="003235BC" w:rsidRPr="0052529D" w:rsidRDefault="003235BC" w:rsidP="003235BC">
      <w:pPr>
        <w:rPr>
          <w:rFonts w:ascii="Times New Roman" w:hAnsi="Times New Roman" w:cs="Times New Roman"/>
          <w:sz w:val="28"/>
          <w:szCs w:val="28"/>
        </w:rPr>
      </w:pPr>
      <w:r w:rsidRPr="0052529D">
        <w:rPr>
          <w:rFonts w:ascii="Times New Roman" w:hAnsi="Times New Roman" w:cs="Times New Roman"/>
          <w:sz w:val="28"/>
          <w:szCs w:val="28"/>
        </w:rPr>
        <w:t>3.  Открытки с готовым текстом, например, поздравления с днем рождения</w:t>
      </w:r>
    </w:p>
    <w:p w14:paraId="33F7FAEA" w14:textId="77777777" w:rsidR="003235BC" w:rsidRPr="0052529D" w:rsidRDefault="003235BC" w:rsidP="003235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zh-CN"/>
        </w:rPr>
        <w:lastRenderedPageBreak/>
        <w:drawing>
          <wp:inline distT="0" distB="0" distL="0" distR="0" wp14:anchorId="0638D96C" wp14:editId="4DF9AA73">
            <wp:extent cx="3933825" cy="5245100"/>
            <wp:effectExtent l="0" t="0" r="9525" b="0"/>
            <wp:docPr id="39" name="Рисунок 39" descr="Авторская открытка на день рождения имениннице Glinki Design 7673022 купить  за 155 р. в интернет-магазине Wildber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Авторская открытка на день рождения имениннице Glinki Design 7673022 купить  за 155 р. в интернет-магазине Wildberries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53" cy="524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1A8B1" w14:textId="77777777" w:rsidR="003235BC" w:rsidRPr="0052529D" w:rsidRDefault="003235BC" w:rsidP="003235BC">
      <w:pPr>
        <w:rPr>
          <w:rFonts w:ascii="Times New Roman" w:hAnsi="Times New Roman" w:cs="Times New Roman"/>
          <w:sz w:val="28"/>
          <w:szCs w:val="28"/>
        </w:rPr>
      </w:pPr>
      <w:r w:rsidRPr="0052529D">
        <w:rPr>
          <w:rFonts w:ascii="Times New Roman" w:hAnsi="Times New Roman" w:cs="Times New Roman"/>
          <w:sz w:val="28"/>
          <w:szCs w:val="28"/>
        </w:rPr>
        <w:t>4. «Я тебя люблю»</w:t>
      </w:r>
    </w:p>
    <w:p w14:paraId="7C91654A" w14:textId="77777777" w:rsidR="003235BC" w:rsidRPr="0052529D" w:rsidRDefault="003235BC" w:rsidP="003235BC">
      <w:pPr>
        <w:rPr>
          <w:rFonts w:ascii="Times New Roman" w:hAnsi="Times New Roman" w:cs="Times New Roman"/>
          <w:sz w:val="28"/>
          <w:szCs w:val="28"/>
        </w:rPr>
      </w:pPr>
      <w:r w:rsidRPr="0052529D">
        <w:rPr>
          <w:rFonts w:ascii="Times New Roman" w:hAnsi="Times New Roman" w:cs="Times New Roman"/>
          <w:sz w:val="28"/>
          <w:szCs w:val="28"/>
        </w:rPr>
        <w:t>5.  Те страны, в которых существует правостороннее уличное движение</w:t>
      </w:r>
    </w:p>
    <w:p w14:paraId="70E7C3A9" w14:textId="77777777" w:rsidR="003235BC" w:rsidRDefault="003235BC" w:rsidP="003235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zh-CN"/>
        </w:rPr>
        <w:drawing>
          <wp:inline distT="0" distB="0" distL="0" distR="0" wp14:anchorId="7E0CC9AD" wp14:editId="4BA1F220">
            <wp:extent cx="5940425" cy="2362200"/>
            <wp:effectExtent l="0" t="0" r="3175" b="0"/>
            <wp:docPr id="41" name="Рисунок 41" descr="Почему Британия не перешла на правостороннее движение? - ZIMA 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очему Британия не перешла на правостороннее движение? - ZIMA Magazine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33" b="11926"/>
                    <a:stretch/>
                  </pic:blipFill>
                  <pic:spPr bwMode="auto">
                    <a:xfrm>
                      <a:off x="0" y="0"/>
                      <a:ext cx="59404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4A2D4C" w14:textId="77777777" w:rsidR="003235BC" w:rsidRPr="007503D1" w:rsidRDefault="003235BC" w:rsidP="003235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3D1">
        <w:rPr>
          <w:rFonts w:ascii="Times New Roman" w:hAnsi="Times New Roman" w:cs="Times New Roman"/>
          <w:b/>
          <w:sz w:val="28"/>
          <w:szCs w:val="28"/>
        </w:rPr>
        <w:t>Материалы (в принципе, уже не нужно):</w:t>
      </w:r>
    </w:p>
    <w:p w14:paraId="66B87CAC" w14:textId="77777777" w:rsidR="003235BC" w:rsidRDefault="003235BC" w:rsidP="003235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93B7F0" w14:textId="77777777" w:rsidR="003235BC" w:rsidRPr="00134BAD" w:rsidRDefault="003235BC" w:rsidP="003235BC">
      <w:pPr>
        <w:pStyle w:val="a3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4BAD">
        <w:rPr>
          <w:rFonts w:ascii="Times New Roman" w:hAnsi="Times New Roman" w:cs="Times New Roman"/>
          <w:b/>
          <w:sz w:val="32"/>
          <w:szCs w:val="32"/>
        </w:rPr>
        <w:t>тур</w:t>
      </w:r>
    </w:p>
    <w:p w14:paraId="140449C8" w14:textId="77777777" w:rsidR="003235BC" w:rsidRPr="00DB0EAF" w:rsidRDefault="003235BC" w:rsidP="003235BC">
      <w:pPr>
        <w:pStyle w:val="a3"/>
        <w:numPr>
          <w:ilvl w:val="0"/>
          <w:numId w:val="1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DB0EA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Как названия двух рек связаны с главными героям  известных романов русской литературы?</w:t>
      </w:r>
    </w:p>
    <w:p w14:paraId="038F3E19" w14:textId="77777777" w:rsidR="003235BC" w:rsidRDefault="003235BC" w:rsidP="003235BC">
      <w:pPr>
        <w:pStyle w:val="a3"/>
        <w:numPr>
          <w:ilvl w:val="0"/>
          <w:numId w:val="14"/>
        </w:numPr>
        <w:ind w:left="-1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43BA">
        <w:rPr>
          <w:rFonts w:ascii="Times New Roman" w:hAnsi="Times New Roman" w:cs="Times New Roman"/>
          <w:sz w:val="28"/>
          <w:szCs w:val="28"/>
        </w:rPr>
        <w:t>Хоть господин Воланд и утверждал, что рукописи не горят, но один из томов некоего произведения этого писателя так никто и не прочел, так как он внезапно сжег свое творение. Кто этот писатель?</w:t>
      </w:r>
    </w:p>
    <w:p w14:paraId="294E00A7" w14:textId="77777777" w:rsidR="003235BC" w:rsidRDefault="003235BC" w:rsidP="003235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zh-CN"/>
        </w:rPr>
        <w:drawing>
          <wp:inline distT="0" distB="0" distL="0" distR="0" wp14:anchorId="1ED28E44" wp14:editId="0EA89BFA">
            <wp:extent cx="4295775" cy="4295775"/>
            <wp:effectExtent l="0" t="0" r="9525" b="9525"/>
            <wp:docPr id="2" name="Рисунок 2" descr="интеллектуальные вопросы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теллектуальные вопросы онлай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BC9A8" w14:textId="77777777" w:rsidR="003235BC" w:rsidRDefault="003235BC" w:rsidP="003235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F3F458" w14:textId="77777777" w:rsidR="003235BC" w:rsidRPr="00982B6D" w:rsidRDefault="003235BC" w:rsidP="003235BC">
      <w:pPr>
        <w:pStyle w:val="a3"/>
        <w:numPr>
          <w:ilvl w:val="0"/>
          <w:numId w:val="14"/>
        </w:numPr>
        <w:shd w:val="clear" w:color="auto" w:fill="FFFFFF"/>
        <w:spacing w:after="450" w:line="240" w:lineRule="auto"/>
        <w:ind w:left="-113" w:firstLine="0"/>
        <w:jc w:val="both"/>
        <w:textAlignment w:val="baseline"/>
        <w:rPr>
          <w:rFonts w:ascii="Arial" w:eastAsia="Times New Roman" w:hAnsi="Arial" w:cs="Arial"/>
          <w:color w:val="222222"/>
          <w:spacing w:val="2"/>
          <w:sz w:val="24"/>
          <w:szCs w:val="24"/>
          <w:lang w:eastAsia="ru-RU"/>
        </w:rPr>
      </w:pPr>
      <w:r w:rsidRPr="00982B6D">
        <w:rPr>
          <w:rFonts w:ascii="Times New Roman" w:hAnsi="Times New Roman" w:cs="Times New Roman"/>
          <w:sz w:val="28"/>
          <w:szCs w:val="28"/>
        </w:rPr>
        <w:t xml:space="preserve">Какое действо разворачивается каждый год в Аскоте? В Аскоте каждый год проходят скачки, которые обязательно посещает вся английская аристократия, включая королеву и ее семью. Кстати, королева Елизавета II очень любит лошадей, а ее дочь принцесса Анна даже профессионально занималась конным спортом. </w:t>
      </w:r>
      <w:r w:rsidRPr="00982B6D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И это, конечно, самое подходящее событие, чтобы …</w:t>
      </w:r>
    </w:p>
    <w:p w14:paraId="04F1A44C" w14:textId="77777777" w:rsidR="003235BC" w:rsidRPr="00982B6D" w:rsidRDefault="003235BC" w:rsidP="003235BC">
      <w:pPr>
        <w:pStyle w:val="a3"/>
        <w:numPr>
          <w:ilvl w:val="0"/>
          <w:numId w:val="14"/>
        </w:numPr>
        <w:ind w:left="-113"/>
        <w:jc w:val="both"/>
        <w:rPr>
          <w:rFonts w:ascii="Times New Roman" w:hAnsi="Times New Roman" w:cs="Times New Roman"/>
          <w:sz w:val="28"/>
          <w:szCs w:val="28"/>
        </w:rPr>
      </w:pPr>
      <w:r w:rsidRPr="00982B6D">
        <w:rPr>
          <w:rFonts w:ascii="Times New Roman" w:hAnsi="Times New Roman" w:cs="Times New Roman"/>
          <w:sz w:val="28"/>
          <w:szCs w:val="28"/>
        </w:rPr>
        <w:t>По легенде, муромский князь Петр заболел проказой, и ни один лекарь не мог его исцелить. Тогда князю посоветовали обратиться к крестьянке Февронии. Та взамен исцеления потребовала от Петра, чтобы он на ней женился. Но излечившись, князь не сдержал свое слово и уехал от Февронии. Тогда болезнь снова к нему вернулась. Петру пришлось вновь обратиться за помощью к Февронии, и после того, как крестьянка снова его вылечила, он взял её в жёны и не пожалел об этом. Как гласит предание, князь и княгиня прожили долгую совместную жизнь, и ничто не смогло их разлучить. Православная церковь канонизировала их в 1541 году. С тех пор на Руси было принято молиться этой паре святых о благополучии в семье и просить у них благословения на свадьбу.</w:t>
      </w:r>
    </w:p>
    <w:p w14:paraId="4538A04C" w14:textId="77777777" w:rsidR="003235BC" w:rsidRPr="00982B6D" w:rsidRDefault="003235BC" w:rsidP="003235BC">
      <w:pPr>
        <w:pStyle w:val="a3"/>
        <w:ind w:left="-113"/>
        <w:jc w:val="both"/>
        <w:rPr>
          <w:rFonts w:ascii="Times New Roman" w:hAnsi="Times New Roman" w:cs="Times New Roman"/>
          <w:sz w:val="28"/>
          <w:szCs w:val="28"/>
        </w:rPr>
      </w:pPr>
      <w:r w:rsidRPr="00982B6D">
        <w:rPr>
          <w:rFonts w:ascii="Times New Roman" w:hAnsi="Times New Roman" w:cs="Times New Roman"/>
          <w:sz w:val="28"/>
          <w:szCs w:val="28"/>
        </w:rPr>
        <w:lastRenderedPageBreak/>
        <w:t>Какому католическому празднику можно считать альтернативой праздник Петра и Февронии?</w:t>
      </w:r>
    </w:p>
    <w:p w14:paraId="286A4F4A" w14:textId="77777777" w:rsidR="003235BC" w:rsidRPr="00982B6D" w:rsidRDefault="003235BC" w:rsidP="003235BC">
      <w:pPr>
        <w:pStyle w:val="a3"/>
        <w:numPr>
          <w:ilvl w:val="0"/>
          <w:numId w:val="14"/>
        </w:numPr>
        <w:shd w:val="clear" w:color="auto" w:fill="FFFFFF"/>
        <w:spacing w:before="100" w:beforeAutospacing="1" w:after="200" w:line="240" w:lineRule="auto"/>
        <w:ind w:left="-113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982B6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Эти насекомые способны объяснять друг другу путь к пище, умеют считать и выполнять простейшие арифметические действия. Какие насекомые способны разговаривать, считать и выполнять простейшие арифметические действия?</w:t>
      </w:r>
    </w:p>
    <w:p w14:paraId="11708EE5" w14:textId="77777777" w:rsidR="003235BC" w:rsidRPr="004843BA" w:rsidRDefault="003235BC" w:rsidP="003235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26A5D5" w14:textId="77777777" w:rsidR="003235BC" w:rsidRPr="00134BAD" w:rsidRDefault="003235BC" w:rsidP="003235BC">
      <w:pPr>
        <w:pStyle w:val="a3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4BAD">
        <w:rPr>
          <w:rFonts w:ascii="Times New Roman" w:hAnsi="Times New Roman" w:cs="Times New Roman"/>
          <w:b/>
          <w:sz w:val="32"/>
          <w:szCs w:val="32"/>
        </w:rPr>
        <w:t>тур</w:t>
      </w:r>
    </w:p>
    <w:p w14:paraId="33B4B086" w14:textId="77777777" w:rsidR="003235BC" w:rsidRPr="00DB0EAF" w:rsidRDefault="003235BC" w:rsidP="003235B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B0EAF">
        <w:rPr>
          <w:rFonts w:ascii="Times New Roman" w:hAnsi="Times New Roman" w:cs="Times New Roman"/>
          <w:sz w:val="28"/>
          <w:szCs w:val="28"/>
        </w:rPr>
        <w:t>Красною кистью...</w:t>
      </w:r>
    </w:p>
    <w:p w14:paraId="35E4DDD8" w14:textId="77777777" w:rsidR="003235BC" w:rsidRPr="00DB0EAF" w:rsidRDefault="003235BC" w:rsidP="003235B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DB0EAF">
        <w:rPr>
          <w:rFonts w:ascii="Times New Roman" w:hAnsi="Times New Roman" w:cs="Times New Roman"/>
          <w:sz w:val="28"/>
          <w:szCs w:val="28"/>
        </w:rPr>
        <w:t>Красною кистью</w:t>
      </w:r>
    </w:p>
    <w:p w14:paraId="281F8727" w14:textId="77777777" w:rsidR="003235BC" w:rsidRPr="00DB0EAF" w:rsidRDefault="003235BC" w:rsidP="003235B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DB0EAF">
        <w:rPr>
          <w:rFonts w:ascii="Times New Roman" w:hAnsi="Times New Roman" w:cs="Times New Roman"/>
          <w:sz w:val="28"/>
          <w:szCs w:val="28"/>
        </w:rPr>
        <w:t>Рябина зажглась.</w:t>
      </w:r>
    </w:p>
    <w:p w14:paraId="5C90BB48" w14:textId="77777777" w:rsidR="003235BC" w:rsidRPr="00DB0EAF" w:rsidRDefault="003235BC" w:rsidP="003235B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DB0EAF">
        <w:rPr>
          <w:rFonts w:ascii="Times New Roman" w:hAnsi="Times New Roman" w:cs="Times New Roman"/>
          <w:sz w:val="28"/>
          <w:szCs w:val="28"/>
        </w:rPr>
        <w:t>Падали листья.</w:t>
      </w:r>
    </w:p>
    <w:p w14:paraId="376DAA60" w14:textId="77777777" w:rsidR="003235BC" w:rsidRPr="00DB0EAF" w:rsidRDefault="003235BC" w:rsidP="003235B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DB0EAF">
        <w:rPr>
          <w:rFonts w:ascii="Times New Roman" w:hAnsi="Times New Roman" w:cs="Times New Roman"/>
          <w:sz w:val="28"/>
          <w:szCs w:val="28"/>
        </w:rPr>
        <w:t>Я родилась.</w:t>
      </w:r>
    </w:p>
    <w:p w14:paraId="052DE9F6" w14:textId="77777777" w:rsidR="003235BC" w:rsidRPr="00DB0EAF" w:rsidRDefault="003235BC" w:rsidP="003235B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DB0EAF">
        <w:rPr>
          <w:rFonts w:ascii="Times New Roman" w:hAnsi="Times New Roman" w:cs="Times New Roman"/>
          <w:sz w:val="28"/>
          <w:szCs w:val="28"/>
        </w:rPr>
        <w:t>Спорили сотни</w:t>
      </w:r>
    </w:p>
    <w:p w14:paraId="4D7547FA" w14:textId="77777777" w:rsidR="003235BC" w:rsidRPr="00DB0EAF" w:rsidRDefault="003235BC" w:rsidP="003235B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DB0EAF">
        <w:rPr>
          <w:rFonts w:ascii="Times New Roman" w:hAnsi="Times New Roman" w:cs="Times New Roman"/>
          <w:sz w:val="28"/>
          <w:szCs w:val="28"/>
        </w:rPr>
        <w:t>Колоколов.</w:t>
      </w:r>
    </w:p>
    <w:p w14:paraId="275711D8" w14:textId="77777777" w:rsidR="003235BC" w:rsidRPr="00DB0EAF" w:rsidRDefault="003235BC" w:rsidP="003235B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DB0EAF">
        <w:rPr>
          <w:rFonts w:ascii="Times New Roman" w:hAnsi="Times New Roman" w:cs="Times New Roman"/>
          <w:sz w:val="28"/>
          <w:szCs w:val="28"/>
        </w:rPr>
        <w:t>День был субботний:</w:t>
      </w:r>
    </w:p>
    <w:p w14:paraId="52546502" w14:textId="77777777" w:rsidR="003235BC" w:rsidRPr="00DB0EAF" w:rsidRDefault="003235BC" w:rsidP="003235B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DB0EAF">
        <w:rPr>
          <w:rFonts w:ascii="Times New Roman" w:hAnsi="Times New Roman" w:cs="Times New Roman"/>
          <w:sz w:val="28"/>
          <w:szCs w:val="28"/>
        </w:rPr>
        <w:t>Иоанн Богослов.</w:t>
      </w:r>
    </w:p>
    <w:p w14:paraId="0AB3D9E4" w14:textId="77777777" w:rsidR="003235BC" w:rsidRPr="00DB0EAF" w:rsidRDefault="003235BC" w:rsidP="003235B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DB0EAF">
        <w:rPr>
          <w:rFonts w:ascii="Times New Roman" w:hAnsi="Times New Roman" w:cs="Times New Roman"/>
          <w:sz w:val="28"/>
          <w:szCs w:val="28"/>
        </w:rPr>
        <w:t>Мне и доныне</w:t>
      </w:r>
    </w:p>
    <w:p w14:paraId="30BAC357" w14:textId="77777777" w:rsidR="003235BC" w:rsidRPr="00DB0EAF" w:rsidRDefault="003235BC" w:rsidP="003235B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DB0EAF">
        <w:rPr>
          <w:rFonts w:ascii="Times New Roman" w:hAnsi="Times New Roman" w:cs="Times New Roman"/>
          <w:sz w:val="28"/>
          <w:szCs w:val="28"/>
        </w:rPr>
        <w:t>Хочется грызть</w:t>
      </w:r>
    </w:p>
    <w:p w14:paraId="07E4AD56" w14:textId="77777777" w:rsidR="003235BC" w:rsidRPr="00DB0EAF" w:rsidRDefault="003235BC" w:rsidP="003235B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DB0EAF">
        <w:rPr>
          <w:rFonts w:ascii="Times New Roman" w:hAnsi="Times New Roman" w:cs="Times New Roman"/>
          <w:sz w:val="28"/>
          <w:szCs w:val="28"/>
        </w:rPr>
        <w:t>Жаркой рябины</w:t>
      </w:r>
    </w:p>
    <w:p w14:paraId="6ADA6FB7" w14:textId="77777777" w:rsidR="003235BC" w:rsidRPr="00DB0EAF" w:rsidRDefault="003235BC" w:rsidP="003235B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DB0EAF">
        <w:rPr>
          <w:rFonts w:ascii="Times New Roman" w:hAnsi="Times New Roman" w:cs="Times New Roman"/>
          <w:sz w:val="28"/>
          <w:szCs w:val="28"/>
        </w:rPr>
        <w:t>Горькую кисть.</w:t>
      </w:r>
    </w:p>
    <w:p w14:paraId="58FCB784" w14:textId="77777777" w:rsidR="003235BC" w:rsidRDefault="003235BC" w:rsidP="003235B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DB0EAF">
        <w:rPr>
          <w:rFonts w:ascii="Times New Roman" w:hAnsi="Times New Roman" w:cs="Times New Roman"/>
          <w:sz w:val="28"/>
          <w:szCs w:val="28"/>
        </w:rPr>
        <w:t>Назовите месяц, который описан в стихотворении</w:t>
      </w:r>
    </w:p>
    <w:p w14:paraId="72191C7D" w14:textId="77777777" w:rsidR="003235BC" w:rsidRDefault="003235BC" w:rsidP="003235BC">
      <w:pPr>
        <w:pStyle w:val="a3"/>
        <w:numPr>
          <w:ilvl w:val="0"/>
          <w:numId w:val="6"/>
        </w:numPr>
        <w:ind w:left="-113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4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Известному советскому архитектору было дано задание за три дня спроектировать сооружение в виде усеченной пирамиды для проведения важной церемонии. Он справился с задачей, было построено временное сооружение в виде усе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ченной пирамиды со ступенями. В</w:t>
      </w:r>
      <w:r w:rsidRPr="00484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последствии оно было заменено на постоянную каменную конструкцию. Что это за сооружение?</w:t>
      </w:r>
    </w:p>
    <w:p w14:paraId="4866E9EF" w14:textId="77777777" w:rsidR="003235BC" w:rsidRDefault="003235BC" w:rsidP="003235BC">
      <w:pPr>
        <w:pStyle w:val="a3"/>
        <w:numPr>
          <w:ilvl w:val="0"/>
          <w:numId w:val="6"/>
        </w:numPr>
        <w:ind w:left="-113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4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анекдоту, в США состоялся суд над подростком за издевательство над животными. В качестве «орудия пытки» молодой человек выбрал стопку цветной бумаги и довёл ЭТО животное до смерти от перенапряжения. Кто же стал жертвой эксперимента?</w:t>
      </w:r>
    </w:p>
    <w:p w14:paraId="2F295FD9" w14:textId="77777777" w:rsidR="003235BC" w:rsidRPr="006E3A6E" w:rsidRDefault="003235BC" w:rsidP="003235BC">
      <w:pPr>
        <w:pStyle w:val="a3"/>
        <w:numPr>
          <w:ilvl w:val="0"/>
          <w:numId w:val="6"/>
        </w:numPr>
        <w:ind w:left="-113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E3A6E">
        <w:rPr>
          <w:rFonts w:ascii="Times New Roman" w:hAnsi="Times New Roman" w:cs="Times New Roman"/>
          <w:sz w:val="28"/>
          <w:szCs w:val="28"/>
        </w:rPr>
        <w:t>В 1872 году на станции Ясенки произошла трагедия: из-за несчастной любви покончила с собой Анна Пирогова. Позднее жена известного дворянина вспоминала, что эта неприятная история произвела сильное впечатление на ее супруга. Напишите фамилию супруга.</w:t>
      </w:r>
    </w:p>
    <w:p w14:paraId="614EE27E" w14:textId="77777777" w:rsidR="003235BC" w:rsidRPr="006E3A6E" w:rsidRDefault="003235BC" w:rsidP="003235BC">
      <w:pPr>
        <w:pStyle w:val="a3"/>
        <w:numPr>
          <w:ilvl w:val="0"/>
          <w:numId w:val="6"/>
        </w:numPr>
        <w:ind w:left="-1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3A6E">
        <w:rPr>
          <w:rFonts w:ascii="Times New Roman" w:hAnsi="Times New Roman" w:cs="Times New Roman"/>
          <w:sz w:val="28"/>
          <w:szCs w:val="28"/>
        </w:rPr>
        <w:t>В одном приложении для смартфона можно увидеть накачанного мужчину, который с течением времени становится всё более и более хилым. Что надо сделать владельцу телефона, чтобы вернуть мужчине его былую форму?</w:t>
      </w:r>
    </w:p>
    <w:p w14:paraId="2A53F3BC" w14:textId="77777777" w:rsidR="003235BC" w:rsidRPr="00134BAD" w:rsidRDefault="003235BC" w:rsidP="003235BC">
      <w:pPr>
        <w:pStyle w:val="a3"/>
        <w:numPr>
          <w:ilvl w:val="0"/>
          <w:numId w:val="10"/>
        </w:numPr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4BAD">
        <w:rPr>
          <w:rFonts w:ascii="Times New Roman" w:hAnsi="Times New Roman" w:cs="Times New Roman"/>
          <w:b/>
          <w:sz w:val="32"/>
          <w:szCs w:val="32"/>
        </w:rPr>
        <w:t>тур</w:t>
      </w:r>
    </w:p>
    <w:p w14:paraId="71BA45B7" w14:textId="77777777" w:rsidR="003235BC" w:rsidRPr="004843BA" w:rsidRDefault="003235BC" w:rsidP="003235BC">
      <w:pPr>
        <w:pStyle w:val="a3"/>
        <w:numPr>
          <w:ilvl w:val="0"/>
          <w:numId w:val="7"/>
        </w:numPr>
        <w:ind w:left="-1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43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«Как рано мог уж он тревожить Сердца кокеток записных!» (Глава первая, строфа XII) Кто такие «записные кокетки» и в каком произведении встречается эта строка? </w:t>
      </w:r>
    </w:p>
    <w:p w14:paraId="12117631" w14:textId="77777777" w:rsidR="003235BC" w:rsidRDefault="003235BC" w:rsidP="003235BC">
      <w:pPr>
        <w:pStyle w:val="a3"/>
        <w:numPr>
          <w:ilvl w:val="0"/>
          <w:numId w:val="7"/>
        </w:numPr>
        <w:ind w:left="-113" w:firstLine="0"/>
      </w:pPr>
      <w:r w:rsidRPr="004843BA">
        <w:rPr>
          <w:rFonts w:ascii="Times New Roman" w:hAnsi="Times New Roman" w:cs="Times New Roman"/>
          <w:sz w:val="28"/>
          <w:szCs w:val="28"/>
        </w:rPr>
        <w:lastRenderedPageBreak/>
        <w:t>Какая музыкальная группа загадана предложенными картинками?</w:t>
      </w:r>
    </w:p>
    <w:p w14:paraId="42F00141" w14:textId="77777777" w:rsidR="003235BC" w:rsidRDefault="003235BC" w:rsidP="003235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zh-CN"/>
        </w:rPr>
        <w:drawing>
          <wp:inline distT="0" distB="0" distL="0" distR="0" wp14:anchorId="75746E0E" wp14:editId="0EAEFDAF">
            <wp:extent cx="4067175" cy="4067175"/>
            <wp:effectExtent l="0" t="0" r="9525" b="9525"/>
            <wp:docPr id="4" name="Рисунок 4" descr="https://sun9-28.userapi.com/c855136/v855136461/d1b61/QE1ul8yqr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8.userapi.com/c855136/v855136461/d1b61/QE1ul8yqrkk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CF116" w14:textId="77777777" w:rsidR="003235BC" w:rsidRDefault="003235BC" w:rsidP="003235BC"/>
    <w:p w14:paraId="4A697DA2" w14:textId="77777777" w:rsidR="003235BC" w:rsidRPr="00134BAD" w:rsidRDefault="003235BC" w:rsidP="003235BC">
      <w:pPr>
        <w:pStyle w:val="a3"/>
        <w:numPr>
          <w:ilvl w:val="0"/>
          <w:numId w:val="7"/>
        </w:numPr>
        <w:ind w:left="-113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4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русско-японской войны в обращение специальные открытки. Их особенность позволяла существенно экономить время, которое порой тратили солдаты. Этим изобретением мы пользуемся и по сей день. В чем была особенность этих почтовых открыток?</w:t>
      </w:r>
    </w:p>
    <w:p w14:paraId="4C0582DF" w14:textId="77777777" w:rsidR="003235BC" w:rsidRDefault="003235BC" w:rsidP="003235BC">
      <w:pPr>
        <w:pStyle w:val="a3"/>
        <w:numPr>
          <w:ilvl w:val="0"/>
          <w:numId w:val="7"/>
        </w:numPr>
        <w:ind w:left="-1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3A6E">
        <w:rPr>
          <w:rFonts w:ascii="Times New Roman" w:hAnsi="Times New Roman" w:cs="Times New Roman"/>
          <w:sz w:val="28"/>
          <w:szCs w:val="28"/>
        </w:rPr>
        <w:t>Носители английского языка, которые решили изучать русский, придумали оригинальную идею, как запомнить по-русски выражение в три слова. Чтобы им было проще его выучить, они перекроили его на свой лад, в переводе на русский «лад» означает «желто-голубой автобус». О какой русской фразе идет речь?</w:t>
      </w:r>
    </w:p>
    <w:p w14:paraId="0A7A88BF" w14:textId="77777777" w:rsidR="003235BC" w:rsidRDefault="003235BC" w:rsidP="003235BC"/>
    <w:p w14:paraId="19DCB1CC" w14:textId="77777777" w:rsidR="003235BC" w:rsidRPr="003A6F2B" w:rsidRDefault="003235BC" w:rsidP="003235B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A6F2B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 xml:space="preserve">на карте </w:t>
      </w:r>
      <w:r w:rsidRPr="003A6F2B">
        <w:rPr>
          <w:rFonts w:ascii="Times New Roman" w:hAnsi="Times New Roman" w:cs="Times New Roman"/>
          <w:sz w:val="28"/>
          <w:szCs w:val="28"/>
        </w:rPr>
        <w:t>выделено синим цветом?</w:t>
      </w:r>
    </w:p>
    <w:p w14:paraId="429DB19B" w14:textId="77777777" w:rsidR="003235BC" w:rsidRDefault="003235BC" w:rsidP="003235BC">
      <w:pPr>
        <w:pStyle w:val="a3"/>
        <w:ind w:left="-113"/>
      </w:pPr>
      <w:r>
        <w:rPr>
          <w:noProof/>
          <w:lang w:eastAsia="zh-CN"/>
        </w:rPr>
        <w:lastRenderedPageBreak/>
        <w:drawing>
          <wp:inline distT="0" distB="0" distL="0" distR="0" wp14:anchorId="6A46D9F2" wp14:editId="3B23FBAC">
            <wp:extent cx="5660048" cy="2943225"/>
            <wp:effectExtent l="0" t="0" r="0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481" cy="294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360A0" w14:textId="77777777" w:rsidR="003235BC" w:rsidRPr="003A6F2B" w:rsidRDefault="003235BC" w:rsidP="003235BC"/>
    <w:p w14:paraId="1A8EA162" w14:textId="77777777" w:rsidR="003235BC" w:rsidRPr="003A6F2B" w:rsidRDefault="003235BC" w:rsidP="003235BC"/>
    <w:p w14:paraId="6CD1FC79" w14:textId="77777777" w:rsidR="003235BC" w:rsidRPr="003A6F2B" w:rsidRDefault="003235BC" w:rsidP="003235BC"/>
    <w:p w14:paraId="4ECF9FEC" w14:textId="77777777" w:rsidR="003235BC" w:rsidRPr="003A6F2B" w:rsidRDefault="003235BC" w:rsidP="003235BC"/>
    <w:p w14:paraId="0E370537" w14:textId="77777777" w:rsidR="003235BC" w:rsidRDefault="003235BC" w:rsidP="003235BC"/>
    <w:p w14:paraId="6FCFD8B5" w14:textId="77777777" w:rsidR="003235BC" w:rsidRPr="00860594" w:rsidRDefault="003235BC" w:rsidP="003235BC">
      <w:pPr>
        <w:tabs>
          <w:tab w:val="left" w:pos="40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594">
        <w:rPr>
          <w:rFonts w:ascii="Times New Roman" w:hAnsi="Times New Roman" w:cs="Times New Roman"/>
          <w:b/>
          <w:sz w:val="28"/>
          <w:szCs w:val="28"/>
        </w:rPr>
        <w:t>ОТВЕТЫ:</w:t>
      </w:r>
    </w:p>
    <w:p w14:paraId="13B98DC5" w14:textId="77777777" w:rsidR="003235BC" w:rsidRPr="00860594" w:rsidRDefault="003235BC" w:rsidP="003235BC">
      <w:pPr>
        <w:tabs>
          <w:tab w:val="left" w:pos="40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594">
        <w:rPr>
          <w:rFonts w:ascii="Times New Roman" w:hAnsi="Times New Roman" w:cs="Times New Roman"/>
          <w:b/>
          <w:sz w:val="28"/>
          <w:szCs w:val="28"/>
        </w:rPr>
        <w:t>1 тур</w:t>
      </w:r>
    </w:p>
    <w:p w14:paraId="50807557" w14:textId="77777777" w:rsidR="003235BC" w:rsidRDefault="003235BC" w:rsidP="003235BC">
      <w:pPr>
        <w:pStyle w:val="a3"/>
        <w:numPr>
          <w:ilvl w:val="0"/>
          <w:numId w:val="14"/>
        </w:numPr>
        <w:tabs>
          <w:tab w:val="left" w:pos="40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Печорин и Онегин (Печора – река на севере России,  Онега – река на северо-западе России, в Архангельской области)</w:t>
      </w:r>
    </w:p>
    <w:p w14:paraId="6B225BFA" w14:textId="77777777" w:rsidR="003235BC" w:rsidRDefault="003235BC" w:rsidP="003235BC">
      <w:pPr>
        <w:pStyle w:val="a3"/>
        <w:numPr>
          <w:ilvl w:val="0"/>
          <w:numId w:val="14"/>
        </w:numPr>
        <w:tabs>
          <w:tab w:val="left" w:pos="40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Н.В. Гоголь и его повести «Нос», «Шинель», «Тарас Бульба», пьеса «Ревизор»</w:t>
      </w:r>
    </w:p>
    <w:p w14:paraId="202F69B4" w14:textId="77777777" w:rsidR="003235BC" w:rsidRDefault="003235BC" w:rsidP="003235BC">
      <w:pPr>
        <w:pStyle w:val="a3"/>
        <w:numPr>
          <w:ilvl w:val="0"/>
          <w:numId w:val="14"/>
        </w:numPr>
        <w:tabs>
          <w:tab w:val="left" w:pos="40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ежегодных скачек женщины имеют возможность продемонстрировать свои самые замысловатые шляпки</w:t>
      </w:r>
    </w:p>
    <w:p w14:paraId="55F6D6D0" w14:textId="77777777" w:rsidR="003235BC" w:rsidRDefault="003235BC" w:rsidP="003235BC">
      <w:pPr>
        <w:pStyle w:val="a3"/>
        <w:tabs>
          <w:tab w:val="left" w:pos="4020"/>
        </w:tabs>
        <w:ind w:left="-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zh-CN"/>
        </w:rPr>
        <w:lastRenderedPageBreak/>
        <w:drawing>
          <wp:inline distT="0" distB="0" distL="0" distR="0" wp14:anchorId="6E7AB865" wp14:editId="7500DC65">
            <wp:extent cx="5940425" cy="3341489"/>
            <wp:effectExtent l="0" t="0" r="3175" b="0"/>
            <wp:docPr id="3" name="Рисунок 3" descr="Скачки в Аско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чки в Аскот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BBAC8" w14:textId="77777777" w:rsidR="003235BC" w:rsidRDefault="003235BC" w:rsidP="003235BC"/>
    <w:p w14:paraId="665986F6" w14:textId="77777777" w:rsidR="003235BC" w:rsidRDefault="003235BC" w:rsidP="003235BC">
      <w:r>
        <w:rPr>
          <w:noProof/>
          <w:lang w:eastAsia="zh-CN"/>
        </w:rPr>
        <w:drawing>
          <wp:inline distT="0" distB="0" distL="0" distR="0" wp14:anchorId="3D140980" wp14:editId="44BD4240">
            <wp:extent cx="5940425" cy="3314757"/>
            <wp:effectExtent l="0" t="0" r="3175" b="0"/>
            <wp:docPr id="5" name="Рисунок 5" descr="https://img.gazeta.ru/files3/15/10733015/upload-2017-06-22T114103Z_1493450145_RC1D8FAB8450_RTRMADP_3_HORSERACING-ASCOT-pic4_zoom-1500x1500-69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gazeta.ru/files3/15/10733015/upload-2017-06-22T114103Z_1493450145_RC1D8FAB8450_RTRMADP_3_HORSERACING-ASCOT-pic4_zoom-1500x1500-694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B7266" w14:textId="77777777" w:rsidR="003235BC" w:rsidRDefault="003235BC" w:rsidP="003235BC"/>
    <w:p w14:paraId="4D805D2A" w14:textId="77777777" w:rsidR="003235BC" w:rsidRPr="00860594" w:rsidRDefault="003235BC" w:rsidP="003235B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60594">
        <w:rPr>
          <w:rFonts w:ascii="Times New Roman" w:hAnsi="Times New Roman" w:cs="Times New Roman"/>
          <w:sz w:val="28"/>
          <w:szCs w:val="28"/>
        </w:rPr>
        <w:t>День святого Валентина</w:t>
      </w:r>
    </w:p>
    <w:p w14:paraId="5082F13E" w14:textId="77777777" w:rsidR="003235BC" w:rsidRDefault="003235BC" w:rsidP="003235BC">
      <w:r>
        <w:rPr>
          <w:noProof/>
          <w:lang w:eastAsia="zh-CN"/>
        </w:rPr>
        <w:lastRenderedPageBreak/>
        <w:drawing>
          <wp:inline distT="0" distB="0" distL="0" distR="0" wp14:anchorId="2BA3676B" wp14:editId="36C3495D">
            <wp:extent cx="5940425" cy="4455319"/>
            <wp:effectExtent l="0" t="0" r="3175" b="2540"/>
            <wp:docPr id="6" name="Рисунок 6" descr="История возникновения Дня Святого Вален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стория возникновения Дня Святого Валенти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DC152" w14:textId="77777777" w:rsidR="003235BC" w:rsidRPr="00860594" w:rsidRDefault="003235BC" w:rsidP="003235B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60594">
        <w:rPr>
          <w:rFonts w:ascii="Times New Roman" w:hAnsi="Times New Roman" w:cs="Times New Roman"/>
          <w:sz w:val="28"/>
          <w:szCs w:val="28"/>
        </w:rPr>
        <w:t>Муравьи</w:t>
      </w:r>
    </w:p>
    <w:p w14:paraId="6F9E52E8" w14:textId="77777777" w:rsidR="003235BC" w:rsidRPr="00860594" w:rsidRDefault="003235BC" w:rsidP="003235BC"/>
    <w:p w14:paraId="27DF929B" w14:textId="77777777" w:rsidR="003235BC" w:rsidRDefault="003235BC" w:rsidP="003235BC">
      <w:r>
        <w:rPr>
          <w:noProof/>
          <w:lang w:eastAsia="zh-CN"/>
        </w:rPr>
        <w:drawing>
          <wp:inline distT="0" distB="0" distL="0" distR="0" wp14:anchorId="7CE25849" wp14:editId="1261F11E">
            <wp:extent cx="5940425" cy="3407788"/>
            <wp:effectExtent l="0" t="0" r="3175" b="2540"/>
            <wp:docPr id="7" name="Рисунок 7" descr="Муравьи-каннибалы вырвались на свободу из ядерного бункера | moika78.ru -  Новости 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уравьи-каннибалы вырвались на свободу из ядерного бункера | moika78.ru -  Новости СП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815C1" w14:textId="77777777" w:rsidR="003235BC" w:rsidRDefault="003235BC" w:rsidP="003235BC"/>
    <w:p w14:paraId="1C3777F7" w14:textId="77777777" w:rsidR="003235BC" w:rsidRDefault="003235BC" w:rsidP="003235BC"/>
    <w:p w14:paraId="1701F2F5" w14:textId="77777777" w:rsidR="003235BC" w:rsidRPr="00860594" w:rsidRDefault="003235BC" w:rsidP="003235BC">
      <w:pPr>
        <w:pStyle w:val="a3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594">
        <w:rPr>
          <w:rFonts w:ascii="Times New Roman" w:hAnsi="Times New Roman" w:cs="Times New Roman"/>
          <w:b/>
          <w:sz w:val="28"/>
          <w:szCs w:val="28"/>
        </w:rPr>
        <w:t>тур</w:t>
      </w:r>
    </w:p>
    <w:p w14:paraId="40D26BA2" w14:textId="77777777" w:rsidR="003235BC" w:rsidRDefault="003235BC" w:rsidP="003235BC">
      <w:pPr>
        <w:pStyle w:val="a3"/>
        <w:numPr>
          <w:ilvl w:val="0"/>
          <w:numId w:val="11"/>
        </w:numPr>
        <w:ind w:left="-1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0594">
        <w:rPr>
          <w:rFonts w:ascii="Times New Roman" w:hAnsi="Times New Roman" w:cs="Times New Roman"/>
          <w:sz w:val="28"/>
          <w:szCs w:val="28"/>
        </w:rPr>
        <w:t>Кинематограф (тогда его еще называли «синематограф»)</w:t>
      </w:r>
    </w:p>
    <w:p w14:paraId="6377FC64" w14:textId="77777777" w:rsidR="003235BC" w:rsidRDefault="003235BC" w:rsidP="003235BC">
      <w:pPr>
        <w:pStyle w:val="a3"/>
        <w:numPr>
          <w:ilvl w:val="0"/>
          <w:numId w:val="11"/>
        </w:numPr>
        <w:ind w:left="-11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Индус продал ответное письмо Джона Леннона на аукционе</w:t>
      </w:r>
    </w:p>
    <w:p w14:paraId="0D1A80AB" w14:textId="77777777" w:rsidR="003235BC" w:rsidRDefault="003235BC" w:rsidP="003235BC">
      <w:pPr>
        <w:pStyle w:val="a3"/>
        <w:numPr>
          <w:ilvl w:val="0"/>
          <w:numId w:val="11"/>
        </w:numPr>
        <w:ind w:left="-11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предметы – символические ключи от взятых Кутузовым городов</w:t>
      </w:r>
    </w:p>
    <w:p w14:paraId="4CC6C8A8" w14:textId="77777777" w:rsidR="003235BC" w:rsidRDefault="003235BC" w:rsidP="003235BC">
      <w:r>
        <w:rPr>
          <w:noProof/>
          <w:lang w:eastAsia="zh-CN"/>
        </w:rPr>
        <w:drawing>
          <wp:inline distT="0" distB="0" distL="0" distR="0" wp14:anchorId="526BC478" wp14:editId="0B5D0EC2">
            <wp:extent cx="4959009" cy="5442235"/>
            <wp:effectExtent l="0" t="0" r="0" b="6350"/>
            <wp:docPr id="8" name="Рисунок 8" descr="Старинные средневековые ключи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аринные средневековые ключи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170" cy="544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CB924" w14:textId="77777777" w:rsidR="003235BC" w:rsidRDefault="003235BC" w:rsidP="003235BC"/>
    <w:p w14:paraId="602740F7" w14:textId="77777777" w:rsidR="003235BC" w:rsidRDefault="003235BC" w:rsidP="003235BC">
      <w:pPr>
        <w:pStyle w:val="a3"/>
        <w:numPr>
          <w:ilvl w:val="0"/>
          <w:numId w:val="11"/>
        </w:numPr>
        <w:ind w:left="-113" w:firstLine="0"/>
        <w:rPr>
          <w:rFonts w:ascii="Times New Roman" w:hAnsi="Times New Roman" w:cs="Times New Roman"/>
          <w:sz w:val="28"/>
          <w:szCs w:val="28"/>
        </w:rPr>
      </w:pPr>
      <w:r w:rsidRPr="00860594">
        <w:rPr>
          <w:rFonts w:ascii="Times New Roman" w:hAnsi="Times New Roman" w:cs="Times New Roman"/>
          <w:sz w:val="28"/>
          <w:szCs w:val="28"/>
        </w:rPr>
        <w:t>Софья Ковалевская, знаменитая российская женщина-математик</w:t>
      </w:r>
    </w:p>
    <w:p w14:paraId="5CF427FC" w14:textId="77777777" w:rsidR="003235BC" w:rsidRDefault="003235BC" w:rsidP="003235BC"/>
    <w:p w14:paraId="1DAED533" w14:textId="77777777" w:rsidR="003235BC" w:rsidRDefault="003235BC" w:rsidP="003235BC">
      <w:r>
        <w:rPr>
          <w:noProof/>
          <w:lang w:eastAsia="zh-CN"/>
        </w:rPr>
        <w:lastRenderedPageBreak/>
        <w:drawing>
          <wp:inline distT="0" distB="0" distL="0" distR="0" wp14:anchorId="0C0BCFD1" wp14:editId="3C304644">
            <wp:extent cx="3838575" cy="4670266"/>
            <wp:effectExtent l="0" t="0" r="0" b="0"/>
            <wp:docPr id="9" name="Рисунок 9" descr="Ковалевская, Софья Васильевна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валевская, Софья Васильевна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855" cy="467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5D985" w14:textId="77777777" w:rsidR="003235BC" w:rsidRDefault="003235BC" w:rsidP="003235BC"/>
    <w:p w14:paraId="47E6B4E8" w14:textId="77777777" w:rsidR="003235BC" w:rsidRPr="002C75C8" w:rsidRDefault="003235BC" w:rsidP="003235B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C75C8">
        <w:rPr>
          <w:rFonts w:ascii="Times New Roman" w:hAnsi="Times New Roman" w:cs="Times New Roman"/>
          <w:sz w:val="28"/>
          <w:szCs w:val="28"/>
        </w:rPr>
        <w:t xml:space="preserve">Великая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C75C8">
        <w:rPr>
          <w:rFonts w:ascii="Times New Roman" w:hAnsi="Times New Roman" w:cs="Times New Roman"/>
          <w:sz w:val="28"/>
          <w:szCs w:val="28"/>
        </w:rPr>
        <w:t>итайская стена</w:t>
      </w:r>
    </w:p>
    <w:p w14:paraId="78B71034" w14:textId="77777777" w:rsidR="003235BC" w:rsidRDefault="003235BC" w:rsidP="003235BC">
      <w:pPr>
        <w:pStyle w:val="a3"/>
        <w:ind w:left="-113"/>
      </w:pPr>
      <w:r>
        <w:rPr>
          <w:noProof/>
          <w:lang w:eastAsia="zh-CN"/>
        </w:rPr>
        <w:drawing>
          <wp:inline distT="0" distB="0" distL="0" distR="0" wp14:anchorId="2304612B" wp14:editId="7A106684">
            <wp:extent cx="5940425" cy="3913255"/>
            <wp:effectExtent l="0" t="0" r="3175" b="0"/>
            <wp:docPr id="11" name="Рисунок 11" descr="Великая китайская стена. Путешествие туриста. История + лайфх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еликая китайская стена. Путешествие туриста. История + лайфхак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5989F" w14:textId="77777777" w:rsidR="003235BC" w:rsidRDefault="003235BC" w:rsidP="003235BC">
      <w:pPr>
        <w:pStyle w:val="a3"/>
        <w:numPr>
          <w:ilvl w:val="0"/>
          <w:numId w:val="9"/>
        </w:numPr>
      </w:pPr>
      <w:r>
        <w:t>Тур</w:t>
      </w:r>
    </w:p>
    <w:p w14:paraId="65ECDDCE" w14:textId="77777777" w:rsidR="003235BC" w:rsidRDefault="003235BC" w:rsidP="003235BC">
      <w:pPr>
        <w:pStyle w:val="a3"/>
        <w:numPr>
          <w:ilvl w:val="0"/>
          <w:numId w:val="12"/>
        </w:numPr>
      </w:pPr>
      <w:r>
        <w:t>Кисти рук и пальцы рук, поскольку при переписывании книг их сводило от перенапряжения</w:t>
      </w:r>
    </w:p>
    <w:p w14:paraId="4B062411" w14:textId="77777777" w:rsidR="003235BC" w:rsidRDefault="003235BC" w:rsidP="003235BC">
      <w:pPr>
        <w:pStyle w:val="a3"/>
        <w:numPr>
          <w:ilvl w:val="0"/>
          <w:numId w:val="12"/>
        </w:numPr>
      </w:pPr>
      <w:r>
        <w:lastRenderedPageBreak/>
        <w:t>Ходжа Насреддин ответил: «Тогда те из вас, кто знает, пусть расскажет тем, кто не знает»</w:t>
      </w:r>
    </w:p>
    <w:p w14:paraId="45A28029" w14:textId="77777777" w:rsidR="003235BC" w:rsidRDefault="003235BC" w:rsidP="003235BC">
      <w:pPr>
        <w:pStyle w:val="a3"/>
        <w:ind w:left="1080"/>
        <w:jc w:val="both"/>
      </w:pPr>
    </w:p>
    <w:p w14:paraId="061B7286" w14:textId="77777777" w:rsidR="003235BC" w:rsidRDefault="003235BC" w:rsidP="003235BC">
      <w:pPr>
        <w:pStyle w:val="a3"/>
        <w:ind w:left="1080"/>
        <w:jc w:val="both"/>
      </w:pPr>
    </w:p>
    <w:p w14:paraId="6605390C" w14:textId="77777777" w:rsidR="003235BC" w:rsidRDefault="003235BC" w:rsidP="003235BC">
      <w:pPr>
        <w:pStyle w:val="a3"/>
        <w:ind w:left="-113"/>
        <w:jc w:val="both"/>
      </w:pPr>
      <w:r>
        <w:rPr>
          <w:noProof/>
          <w:lang w:eastAsia="zh-CN"/>
        </w:rPr>
        <w:drawing>
          <wp:inline distT="0" distB="0" distL="0" distR="0" wp14:anchorId="6239C31F" wp14:editId="5CFF6F20">
            <wp:extent cx="5940425" cy="3960283"/>
            <wp:effectExtent l="0" t="0" r="3175" b="2540"/>
            <wp:docPr id="14" name="Рисунок 14" descr="Ходжа Насреддин - история персонажа, притчи, цитаты - 24С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Ходжа Насреддин - история персонажа, притчи, цитаты - 24СМ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A6E4D" w14:textId="77777777" w:rsidR="003235BC" w:rsidRDefault="003235BC" w:rsidP="003235BC">
      <w:pPr>
        <w:pStyle w:val="a3"/>
        <w:ind w:left="1080"/>
        <w:jc w:val="both"/>
      </w:pPr>
    </w:p>
    <w:p w14:paraId="1B168439" w14:textId="77777777" w:rsidR="003235BC" w:rsidRDefault="003235BC" w:rsidP="003235BC">
      <w:pPr>
        <w:pStyle w:val="a3"/>
        <w:ind w:left="1080"/>
        <w:jc w:val="both"/>
      </w:pPr>
    </w:p>
    <w:p w14:paraId="49DB491C" w14:textId="77777777" w:rsidR="003235BC" w:rsidRDefault="003235BC" w:rsidP="003235BC">
      <w:pPr>
        <w:pStyle w:val="a3"/>
        <w:ind w:left="1080"/>
        <w:jc w:val="both"/>
      </w:pPr>
    </w:p>
    <w:p w14:paraId="7C909F2B" w14:textId="77777777" w:rsidR="003235BC" w:rsidRDefault="003235BC" w:rsidP="003235BC">
      <w:pPr>
        <w:pStyle w:val="a3"/>
        <w:numPr>
          <w:ilvl w:val="0"/>
          <w:numId w:val="12"/>
        </w:numPr>
        <w:ind w:left="-113" w:firstLine="0"/>
        <w:jc w:val="both"/>
      </w:pPr>
      <w:r>
        <w:t>Джеймс Бонд, герой романов Я. Флеминга</w:t>
      </w:r>
    </w:p>
    <w:p w14:paraId="53373951" w14:textId="77777777" w:rsidR="003235BC" w:rsidRDefault="003235BC" w:rsidP="003235BC">
      <w:pPr>
        <w:pStyle w:val="a3"/>
        <w:ind w:left="-113"/>
        <w:jc w:val="both"/>
      </w:pPr>
    </w:p>
    <w:p w14:paraId="089ECCA5" w14:textId="77777777" w:rsidR="003235BC" w:rsidRDefault="003235BC" w:rsidP="003235BC">
      <w:pPr>
        <w:pStyle w:val="a3"/>
        <w:ind w:left="-113"/>
        <w:jc w:val="both"/>
      </w:pPr>
      <w:r>
        <w:rPr>
          <w:rFonts w:ascii="Arial" w:eastAsia="Times New Roman" w:hAnsi="Arial" w:cs="Arial"/>
          <w:noProof/>
          <w:color w:val="303030"/>
          <w:sz w:val="23"/>
          <w:szCs w:val="23"/>
          <w:lang w:eastAsia="zh-CN"/>
        </w:rPr>
        <w:drawing>
          <wp:inline distT="0" distB="0" distL="0" distR="0" wp14:anchorId="4E5709EC" wp14:editId="7C2480C4">
            <wp:extent cx="5238750" cy="3429000"/>
            <wp:effectExtent l="0" t="0" r="0" b="0"/>
            <wp:docPr id="10" name="Рисунок 10" descr="интеллектуальные вопросы для викторины взросл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нтеллектуальные вопросы для викторины взрослые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D7EDA" w14:textId="77777777" w:rsidR="003235BC" w:rsidRDefault="003235BC" w:rsidP="003235BC">
      <w:pPr>
        <w:pStyle w:val="a3"/>
        <w:ind w:left="1440"/>
        <w:jc w:val="both"/>
      </w:pPr>
    </w:p>
    <w:p w14:paraId="399851C7" w14:textId="77777777" w:rsidR="003235BC" w:rsidRDefault="003235BC" w:rsidP="003235BC">
      <w:pPr>
        <w:pStyle w:val="a3"/>
        <w:numPr>
          <w:ilvl w:val="0"/>
          <w:numId w:val="12"/>
        </w:numPr>
        <w:jc w:val="both"/>
      </w:pPr>
      <w:r>
        <w:t>Римскими цифрами нельзя записать число ноль</w:t>
      </w:r>
    </w:p>
    <w:p w14:paraId="23861E4E" w14:textId="77777777" w:rsidR="003235BC" w:rsidRDefault="003235BC" w:rsidP="003235BC">
      <w:pPr>
        <w:pStyle w:val="a3"/>
        <w:numPr>
          <w:ilvl w:val="0"/>
          <w:numId w:val="12"/>
        </w:numPr>
        <w:jc w:val="both"/>
      </w:pPr>
      <w:r>
        <w:t>Обеды в тишине; обеды, во время которых нельзя говорить</w:t>
      </w:r>
    </w:p>
    <w:p w14:paraId="6B455619" w14:textId="77777777" w:rsidR="003235BC" w:rsidRDefault="003235BC" w:rsidP="003235BC">
      <w:pPr>
        <w:pStyle w:val="a3"/>
        <w:ind w:left="-113"/>
        <w:jc w:val="both"/>
      </w:pPr>
      <w:r>
        <w:rPr>
          <w:noProof/>
          <w:lang w:eastAsia="zh-CN"/>
        </w:rPr>
        <w:lastRenderedPageBreak/>
        <w:drawing>
          <wp:inline distT="0" distB="0" distL="0" distR="0" wp14:anchorId="1F6CDDD6" wp14:editId="2E870D52">
            <wp:extent cx="5262084" cy="4464000"/>
            <wp:effectExtent l="0" t="0" r="0" b="0"/>
            <wp:docPr id="12" name="Рисунок 12" descr="ᐈ Жест тишины фото, фотографии жест тишины | скачать на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ᐈ Жест тишины фото, фотографии жест тишины | скачать на Depositphotos®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084" cy="44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ED06" w14:textId="77777777" w:rsidR="003235BC" w:rsidRDefault="003235BC" w:rsidP="003235BC"/>
    <w:p w14:paraId="7E05E767" w14:textId="77777777" w:rsidR="003235BC" w:rsidRDefault="003235BC" w:rsidP="003235BC"/>
    <w:p w14:paraId="438B4DA8" w14:textId="77777777" w:rsidR="003235BC" w:rsidRDefault="003235BC" w:rsidP="003235BC">
      <w:pPr>
        <w:pStyle w:val="a3"/>
        <w:numPr>
          <w:ilvl w:val="0"/>
          <w:numId w:val="9"/>
        </w:numPr>
      </w:pPr>
      <w:r>
        <w:t>тур</w:t>
      </w:r>
    </w:p>
    <w:p w14:paraId="522F0DF5" w14:textId="77777777" w:rsidR="003235BC" w:rsidRDefault="003235BC" w:rsidP="003235BC">
      <w:pPr>
        <w:pStyle w:val="a3"/>
        <w:numPr>
          <w:ilvl w:val="0"/>
          <w:numId w:val="13"/>
        </w:numPr>
        <w:ind w:left="-113" w:firstLine="0"/>
      </w:pPr>
      <w:r>
        <w:lastRenderedPageBreak/>
        <w:t>Месяц – октябрь, в октябре родилась Марина Цветаева, автор этих стихотворных строк.</w:t>
      </w:r>
      <w:r w:rsidRPr="0018489B">
        <w:rPr>
          <w:noProof/>
          <w:lang w:eastAsia="ru-RU"/>
        </w:rPr>
        <w:t xml:space="preserve"> </w:t>
      </w:r>
      <w:r>
        <w:rPr>
          <w:noProof/>
          <w:lang w:eastAsia="zh-CN"/>
        </w:rPr>
        <w:drawing>
          <wp:inline distT="0" distB="0" distL="0" distR="0" wp14:anchorId="0E16CD92" wp14:editId="1BD91828">
            <wp:extent cx="5013284" cy="6624000"/>
            <wp:effectExtent l="0" t="0" r="0" b="5715"/>
            <wp:docPr id="15" name="Рисунок 15" descr="Credit: Roger Viollet via Getty Images/Choumo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redit: Roger Viollet via Getty Images/Choumof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284" cy="66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7475E" w14:textId="77777777" w:rsidR="003235BC" w:rsidRDefault="003235BC" w:rsidP="003235BC">
      <w:pPr>
        <w:pStyle w:val="a3"/>
        <w:ind w:left="247"/>
      </w:pPr>
    </w:p>
    <w:p w14:paraId="4DB9D968" w14:textId="77777777" w:rsidR="003235BC" w:rsidRDefault="003235BC" w:rsidP="003235BC">
      <w:pPr>
        <w:pStyle w:val="a3"/>
        <w:numPr>
          <w:ilvl w:val="0"/>
          <w:numId w:val="13"/>
        </w:numPr>
      </w:pPr>
      <w:r>
        <w:t>Здание мавзолея на Красной площади Москвы, где находится мумия Ленина</w:t>
      </w:r>
    </w:p>
    <w:p w14:paraId="6DD65926" w14:textId="77777777" w:rsidR="003235BC" w:rsidRDefault="003235BC" w:rsidP="003235BC">
      <w:pPr>
        <w:pStyle w:val="a3"/>
      </w:pPr>
    </w:p>
    <w:p w14:paraId="5326F5FF" w14:textId="77777777" w:rsidR="003235BC" w:rsidRDefault="003235BC" w:rsidP="003235BC">
      <w:pPr>
        <w:pStyle w:val="a3"/>
        <w:ind w:left="247"/>
      </w:pPr>
      <w:r>
        <w:rPr>
          <w:noProof/>
          <w:lang w:eastAsia="zh-CN"/>
        </w:rPr>
        <w:lastRenderedPageBreak/>
        <w:drawing>
          <wp:inline distT="0" distB="0" distL="0" distR="0" wp14:anchorId="72808042" wp14:editId="46C559FD">
            <wp:extent cx="5715000" cy="3810000"/>
            <wp:effectExtent l="0" t="0" r="0" b="0"/>
            <wp:docPr id="16" name="Рисунок 16" descr="Мавзолей Ленина закроют для посетителей на два месяца — Российская газ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авзолей Ленина закроют для посетителей на два месяца — Российская газет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826C2" w14:textId="77777777" w:rsidR="003235BC" w:rsidRDefault="003235BC" w:rsidP="003235BC"/>
    <w:p w14:paraId="6BB3A243" w14:textId="77777777" w:rsidR="003235BC" w:rsidRDefault="003235BC" w:rsidP="003235BC">
      <w:pPr>
        <w:pStyle w:val="a3"/>
        <w:numPr>
          <w:ilvl w:val="0"/>
          <w:numId w:val="13"/>
        </w:numPr>
      </w:pPr>
      <w:r>
        <w:t>Хамелеон, который меняет цвет под цвет окружающей среды</w:t>
      </w:r>
    </w:p>
    <w:p w14:paraId="6564D09C" w14:textId="77777777" w:rsidR="003235BC" w:rsidRDefault="003235BC" w:rsidP="003235BC"/>
    <w:p w14:paraId="67A3DCA4" w14:textId="77777777" w:rsidR="003235BC" w:rsidRDefault="003235BC" w:rsidP="003235BC">
      <w:r>
        <w:rPr>
          <w:noProof/>
          <w:lang w:eastAsia="zh-CN"/>
        </w:rPr>
        <w:drawing>
          <wp:inline distT="0" distB="0" distL="0" distR="0" wp14:anchorId="1C1A1C0C" wp14:editId="30B2C9BC">
            <wp:extent cx="5940425" cy="3341489"/>
            <wp:effectExtent l="0" t="0" r="3175" b="0"/>
            <wp:docPr id="17" name="Рисунок 17" descr="ХАМЕЛЕОН МЕНЯЕТ ЦВЕТ😱 / ЭКСПЕРИМЕНТ С ЗЕРКАЛЬНОЙ КОРОБКОЙ🦎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ХАМЕЛЕОН МЕНЯЕТ ЦВЕТ😱 / ЭКСПЕРИМЕНТ С ЗЕРКАЛЬНОЙ КОРОБКОЙ🦎 - YouTub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475F8" w14:textId="77777777" w:rsidR="003235BC" w:rsidRDefault="003235BC" w:rsidP="003235BC"/>
    <w:p w14:paraId="073E5E46" w14:textId="77777777" w:rsidR="003235BC" w:rsidRDefault="003235BC" w:rsidP="003235BC">
      <w:pPr>
        <w:pStyle w:val="a3"/>
        <w:numPr>
          <w:ilvl w:val="0"/>
          <w:numId w:val="13"/>
        </w:numPr>
      </w:pPr>
      <w:r>
        <w:t>Лев Николаевич Толстой, автор романа «Анна Каренина»</w:t>
      </w:r>
    </w:p>
    <w:p w14:paraId="7EB3593A" w14:textId="77777777" w:rsidR="003235BC" w:rsidRDefault="003235BC" w:rsidP="003235BC">
      <w:r>
        <w:rPr>
          <w:noProof/>
          <w:lang w:eastAsia="zh-CN"/>
        </w:rPr>
        <w:lastRenderedPageBreak/>
        <w:drawing>
          <wp:inline distT="0" distB="0" distL="0" distR="0" wp14:anchorId="55F1EED0" wp14:editId="3D638046">
            <wp:extent cx="5185710" cy="6912000"/>
            <wp:effectExtent l="0" t="0" r="0" b="3175"/>
            <wp:docPr id="18" name="Рисунок 18" descr="Толстой Лев Николаевич — биография писателя, личная жизнь, фото, портреты,  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Толстой Лев Николаевич — биография писателя, личная жизнь, фото, портреты,  книги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710" cy="69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2EFF2" w14:textId="77777777" w:rsidR="003235BC" w:rsidRDefault="003235BC" w:rsidP="003235BC">
      <w:pPr>
        <w:pStyle w:val="a3"/>
        <w:numPr>
          <w:ilvl w:val="0"/>
          <w:numId w:val="13"/>
        </w:numPr>
      </w:pPr>
      <w:r>
        <w:t>Зарядить телефон</w:t>
      </w:r>
    </w:p>
    <w:p w14:paraId="716BE3B6" w14:textId="77777777" w:rsidR="003235BC" w:rsidRDefault="003235BC" w:rsidP="003235BC">
      <w:pPr>
        <w:pStyle w:val="a3"/>
        <w:ind w:left="247"/>
      </w:pPr>
    </w:p>
    <w:p w14:paraId="530BC449" w14:textId="77777777" w:rsidR="003235BC" w:rsidRDefault="003235BC" w:rsidP="003235BC">
      <w:pPr>
        <w:pStyle w:val="a3"/>
        <w:ind w:left="247"/>
      </w:pPr>
    </w:p>
    <w:p w14:paraId="05761870" w14:textId="77777777" w:rsidR="003235BC" w:rsidRDefault="003235BC" w:rsidP="003235BC">
      <w:pPr>
        <w:pStyle w:val="a3"/>
        <w:ind w:left="247"/>
      </w:pPr>
    </w:p>
    <w:p w14:paraId="1E943417" w14:textId="77777777" w:rsidR="003235BC" w:rsidRDefault="003235BC" w:rsidP="003235BC">
      <w:pPr>
        <w:pStyle w:val="a3"/>
        <w:ind w:left="247"/>
      </w:pPr>
    </w:p>
    <w:p w14:paraId="369F210F" w14:textId="77777777" w:rsidR="003235BC" w:rsidRDefault="003235BC" w:rsidP="003235BC">
      <w:pPr>
        <w:pStyle w:val="a3"/>
        <w:ind w:left="247"/>
      </w:pPr>
    </w:p>
    <w:p w14:paraId="11C419F6" w14:textId="77777777" w:rsidR="003235BC" w:rsidRDefault="003235BC" w:rsidP="003235BC">
      <w:pPr>
        <w:pStyle w:val="a3"/>
        <w:ind w:left="247"/>
      </w:pPr>
    </w:p>
    <w:p w14:paraId="2B24C038" w14:textId="77777777" w:rsidR="003235BC" w:rsidRDefault="003235BC" w:rsidP="003235BC">
      <w:pPr>
        <w:pStyle w:val="a3"/>
        <w:ind w:left="247"/>
      </w:pPr>
    </w:p>
    <w:p w14:paraId="3BEEF39E" w14:textId="77777777" w:rsidR="003235BC" w:rsidRDefault="003235BC" w:rsidP="003235BC">
      <w:pPr>
        <w:pStyle w:val="a3"/>
        <w:ind w:left="247"/>
      </w:pPr>
    </w:p>
    <w:p w14:paraId="5904D4FB" w14:textId="77777777" w:rsidR="003235BC" w:rsidRDefault="003235BC" w:rsidP="003235BC">
      <w:pPr>
        <w:pStyle w:val="a3"/>
        <w:ind w:left="247"/>
      </w:pPr>
    </w:p>
    <w:p w14:paraId="296B8032" w14:textId="77777777" w:rsidR="003235BC" w:rsidRDefault="003235BC" w:rsidP="003235BC">
      <w:pPr>
        <w:pStyle w:val="a3"/>
        <w:ind w:left="247"/>
      </w:pPr>
    </w:p>
    <w:p w14:paraId="1C21BDEE" w14:textId="77777777" w:rsidR="003235BC" w:rsidRDefault="003235BC" w:rsidP="003235BC">
      <w:pPr>
        <w:pStyle w:val="a3"/>
        <w:ind w:left="247"/>
      </w:pPr>
    </w:p>
    <w:p w14:paraId="55801D0A" w14:textId="77777777" w:rsidR="003235BC" w:rsidRDefault="003235BC" w:rsidP="003235BC">
      <w:pPr>
        <w:pStyle w:val="a3"/>
        <w:ind w:left="-113"/>
      </w:pPr>
      <w:r>
        <w:rPr>
          <w:noProof/>
          <w:lang w:eastAsia="zh-CN"/>
        </w:rPr>
        <w:lastRenderedPageBreak/>
        <w:drawing>
          <wp:inline distT="0" distB="0" distL="0" distR="0" wp14:anchorId="2D3CC7AF" wp14:editId="0FC55EA4">
            <wp:extent cx="5940425" cy="3655646"/>
            <wp:effectExtent l="0" t="0" r="3175" b="2540"/>
            <wp:docPr id="19" name="Рисунок 19" descr="Эксперт: Правильная зарядка телефона сохранит надолго его аккумулятор —  Общество. Новости, Новости России — EADai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Эксперт: Правильная зарядка телефона сохранит надолго его аккумулятор —  Общество. Новости, Новости России — EADaily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6F0B6" w14:textId="77777777" w:rsidR="003235BC" w:rsidRDefault="003235BC" w:rsidP="003235BC">
      <w:pPr>
        <w:pStyle w:val="a3"/>
        <w:ind w:left="247"/>
      </w:pPr>
    </w:p>
    <w:p w14:paraId="6CAD350E" w14:textId="77777777" w:rsidR="003235BC" w:rsidRDefault="003235BC" w:rsidP="003235BC">
      <w:pPr>
        <w:pStyle w:val="a3"/>
        <w:ind w:left="247"/>
      </w:pPr>
    </w:p>
    <w:p w14:paraId="4BD94A1A" w14:textId="77777777" w:rsidR="003235BC" w:rsidRDefault="003235BC" w:rsidP="003235BC">
      <w:pPr>
        <w:pStyle w:val="a3"/>
        <w:numPr>
          <w:ilvl w:val="0"/>
          <w:numId w:val="9"/>
        </w:numPr>
        <w:jc w:val="center"/>
      </w:pPr>
      <w:r>
        <w:t>тур</w:t>
      </w:r>
    </w:p>
    <w:p w14:paraId="69FCB690" w14:textId="77777777" w:rsidR="003235BC" w:rsidRDefault="003235BC" w:rsidP="003235BC">
      <w:r>
        <w:t>1.</w:t>
      </w:r>
    </w:p>
    <w:p w14:paraId="1EF49A77" w14:textId="77777777" w:rsidR="003235BC" w:rsidRDefault="003235BC" w:rsidP="003235BC">
      <w:r>
        <w:t>2. Группа «Ленинград»</w:t>
      </w:r>
    </w:p>
    <w:p w14:paraId="28D68D24" w14:textId="77777777" w:rsidR="003235BC" w:rsidRDefault="003235BC" w:rsidP="003235BC">
      <w:r>
        <w:t>3.  Открытки с готовым текстом, например, поздравления с днем рождения</w:t>
      </w:r>
    </w:p>
    <w:p w14:paraId="49F1639C" w14:textId="77777777" w:rsidR="003235BC" w:rsidRDefault="003235BC" w:rsidP="003235BC"/>
    <w:p w14:paraId="4C874717" w14:textId="77777777" w:rsidR="003235BC" w:rsidRDefault="003235BC" w:rsidP="003235BC">
      <w:pPr>
        <w:tabs>
          <w:tab w:val="left" w:pos="1890"/>
        </w:tabs>
      </w:pPr>
      <w:r>
        <w:lastRenderedPageBreak/>
        <w:tab/>
      </w:r>
      <w:r>
        <w:rPr>
          <w:noProof/>
          <w:lang w:eastAsia="zh-CN"/>
        </w:rPr>
        <w:drawing>
          <wp:inline distT="0" distB="0" distL="0" distR="0" wp14:anchorId="21CC79CB" wp14:editId="3C692DC6">
            <wp:extent cx="5157000" cy="6876000"/>
            <wp:effectExtent l="0" t="0" r="5715" b="1270"/>
            <wp:docPr id="20" name="Рисунок 20" descr="Авторская открытка на день рождения имениннице Glinki Design 7673022 купить  за 155 р. в интернет-магазине Wildber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Авторская открытка на день рождения имениннице Glinki Design 7673022 купить  за 155 р. в интернет-магазине Wildberries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000" cy="68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F1B03" w14:textId="77777777" w:rsidR="003235BC" w:rsidRDefault="003235BC" w:rsidP="003235BC"/>
    <w:p w14:paraId="4A7C443D" w14:textId="77777777" w:rsidR="003235BC" w:rsidRDefault="003235BC" w:rsidP="003235BC">
      <w:r>
        <w:t>4.  «Я тебя люблю»</w:t>
      </w:r>
    </w:p>
    <w:p w14:paraId="1C52C5A2" w14:textId="77777777" w:rsidR="003235BC" w:rsidRDefault="003235BC" w:rsidP="003235BC">
      <w:r>
        <w:t>5.  Те страны, в которых существует правостороннее уличное движение</w:t>
      </w:r>
    </w:p>
    <w:p w14:paraId="2E7499CA" w14:textId="77777777" w:rsidR="003235BC" w:rsidRPr="00891F37" w:rsidRDefault="003235BC" w:rsidP="003235BC">
      <w:r>
        <w:rPr>
          <w:noProof/>
          <w:lang w:eastAsia="zh-CN"/>
        </w:rPr>
        <w:lastRenderedPageBreak/>
        <w:drawing>
          <wp:inline distT="0" distB="0" distL="0" distR="0" wp14:anchorId="2A0DD448" wp14:editId="6F958F57">
            <wp:extent cx="5940425" cy="3108822"/>
            <wp:effectExtent l="0" t="0" r="3175" b="0"/>
            <wp:docPr id="22" name="Рисунок 22" descr="Почему Британия не перешла на правостороннее движение? - ZIMA 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очему Британия не перешла на правостороннее движение? - ZIMA Magazin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62B19" w14:textId="77777777" w:rsidR="003235BC" w:rsidRPr="00DB1803" w:rsidRDefault="003235BC" w:rsidP="00DB1803">
      <w:pPr>
        <w:spacing w:before="225" w:after="225"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sectPr w:rsidR="003235BC" w:rsidRPr="00DB1803" w:rsidSect="000427E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075DF"/>
    <w:multiLevelType w:val="hybridMultilevel"/>
    <w:tmpl w:val="580640BA"/>
    <w:lvl w:ilvl="0" w:tplc="A5ECCF1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2A623E"/>
    <w:multiLevelType w:val="hybridMultilevel"/>
    <w:tmpl w:val="D5CEEF1A"/>
    <w:lvl w:ilvl="0" w:tplc="7DDA8BAC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" w15:restartNumberingAfterBreak="0">
    <w:nsid w:val="300B529F"/>
    <w:multiLevelType w:val="hybridMultilevel"/>
    <w:tmpl w:val="0B5403E8"/>
    <w:lvl w:ilvl="0" w:tplc="312CC61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5618BA"/>
    <w:multiLevelType w:val="hybridMultilevel"/>
    <w:tmpl w:val="68841306"/>
    <w:lvl w:ilvl="0" w:tplc="CC4C13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DB602D"/>
    <w:multiLevelType w:val="multilevel"/>
    <w:tmpl w:val="CA82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B91D3B"/>
    <w:multiLevelType w:val="multilevel"/>
    <w:tmpl w:val="7820FE5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sz w:val="22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sz w:val="22"/>
      </w:rPr>
    </w:lvl>
    <w:lvl w:ilvl="3">
      <w:start w:val="1"/>
      <w:numFmt w:val="decimal"/>
      <w:isLgl/>
      <w:lvlText w:val="%1.%2.%3.%4"/>
      <w:lvlJc w:val="left"/>
      <w:pPr>
        <w:ind w:left="2508" w:hanging="720"/>
      </w:pPr>
      <w:rPr>
        <w:sz w:val="22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sz w:val="22"/>
      </w:rPr>
    </w:lvl>
    <w:lvl w:ilvl="5">
      <w:start w:val="1"/>
      <w:numFmt w:val="decimal"/>
      <w:isLgl/>
      <w:lvlText w:val="%1.%2.%3.%4.%5.%6"/>
      <w:lvlJc w:val="left"/>
      <w:pPr>
        <w:ind w:left="3588" w:hanging="1080"/>
      </w:pPr>
      <w:rPr>
        <w:sz w:val="22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sz w:val="22"/>
      </w:rPr>
    </w:lvl>
    <w:lvl w:ilvl="7">
      <w:start w:val="1"/>
      <w:numFmt w:val="decimal"/>
      <w:isLgl/>
      <w:lvlText w:val="%1.%2.%3.%4.%5.%6.%7.%8"/>
      <w:lvlJc w:val="left"/>
      <w:pPr>
        <w:ind w:left="4668" w:hanging="1440"/>
      </w:pPr>
      <w:rPr>
        <w:sz w:val="22"/>
      </w:r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  <w:rPr>
        <w:sz w:val="22"/>
      </w:rPr>
    </w:lvl>
  </w:abstractNum>
  <w:abstractNum w:abstractNumId="6" w15:restartNumberingAfterBreak="0">
    <w:nsid w:val="42DF1D24"/>
    <w:multiLevelType w:val="hybridMultilevel"/>
    <w:tmpl w:val="D9F66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3486E"/>
    <w:multiLevelType w:val="hybridMultilevel"/>
    <w:tmpl w:val="6916F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A0EB8"/>
    <w:multiLevelType w:val="hybridMultilevel"/>
    <w:tmpl w:val="19A63CAC"/>
    <w:lvl w:ilvl="0" w:tplc="6534FB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763731"/>
    <w:multiLevelType w:val="hybridMultilevel"/>
    <w:tmpl w:val="951013B4"/>
    <w:lvl w:ilvl="0" w:tplc="9F3E8F7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DC0A40"/>
    <w:multiLevelType w:val="hybridMultilevel"/>
    <w:tmpl w:val="83806892"/>
    <w:lvl w:ilvl="0" w:tplc="D3F87688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1" w15:restartNumberingAfterBreak="0">
    <w:nsid w:val="61F37192"/>
    <w:multiLevelType w:val="hybridMultilevel"/>
    <w:tmpl w:val="5E1CE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243E7"/>
    <w:multiLevelType w:val="hybridMultilevel"/>
    <w:tmpl w:val="E0EE9E08"/>
    <w:lvl w:ilvl="0" w:tplc="0BD668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FC17250"/>
    <w:multiLevelType w:val="hybridMultilevel"/>
    <w:tmpl w:val="A4A4D516"/>
    <w:lvl w:ilvl="0" w:tplc="A448EB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3"/>
  </w:num>
  <w:num w:numId="6">
    <w:abstractNumId w:val="12"/>
  </w:num>
  <w:num w:numId="7">
    <w:abstractNumId w:val="7"/>
  </w:num>
  <w:num w:numId="8">
    <w:abstractNumId w:val="0"/>
  </w:num>
  <w:num w:numId="9">
    <w:abstractNumId w:val="9"/>
  </w:num>
  <w:num w:numId="10">
    <w:abstractNumId w:val="2"/>
  </w:num>
  <w:num w:numId="11">
    <w:abstractNumId w:val="13"/>
  </w:num>
  <w:num w:numId="12">
    <w:abstractNumId w:val="8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4D4"/>
    <w:rsid w:val="000427EA"/>
    <w:rsid w:val="000A4350"/>
    <w:rsid w:val="000B3508"/>
    <w:rsid w:val="00111AF6"/>
    <w:rsid w:val="002235E4"/>
    <w:rsid w:val="003235BC"/>
    <w:rsid w:val="003B5642"/>
    <w:rsid w:val="004D3304"/>
    <w:rsid w:val="004F330E"/>
    <w:rsid w:val="00525C48"/>
    <w:rsid w:val="00557AB7"/>
    <w:rsid w:val="00641955"/>
    <w:rsid w:val="007F0364"/>
    <w:rsid w:val="00862CE3"/>
    <w:rsid w:val="008D7BC7"/>
    <w:rsid w:val="00904558"/>
    <w:rsid w:val="0090780C"/>
    <w:rsid w:val="00915C12"/>
    <w:rsid w:val="00996336"/>
    <w:rsid w:val="00C12686"/>
    <w:rsid w:val="00C365E8"/>
    <w:rsid w:val="00C460D1"/>
    <w:rsid w:val="00C764D4"/>
    <w:rsid w:val="00CC43EF"/>
    <w:rsid w:val="00D219B9"/>
    <w:rsid w:val="00DB1803"/>
    <w:rsid w:val="00DC4598"/>
    <w:rsid w:val="00E24A6A"/>
    <w:rsid w:val="00E83B8D"/>
    <w:rsid w:val="00F8591B"/>
    <w:rsid w:val="00F94E68"/>
    <w:rsid w:val="00FB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C1C97"/>
  <w15:chartTrackingRefBased/>
  <w15:docId w15:val="{9E970EE0-FE4D-47D3-B37F-D8D97A013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C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F330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330E"/>
    <w:rPr>
      <w:color w:val="605E5C"/>
      <w:shd w:val="clear" w:color="auto" w:fill="E1DFDD"/>
    </w:rPr>
  </w:style>
  <w:style w:type="paragraph" w:customStyle="1" w:styleId="Default">
    <w:name w:val="Default"/>
    <w:rsid w:val="004F33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07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780C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323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6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2904</Words>
  <Characters>16558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USER</cp:lastModifiedBy>
  <cp:revision>10</cp:revision>
  <cp:lastPrinted>2021-03-18T11:34:00Z</cp:lastPrinted>
  <dcterms:created xsi:type="dcterms:W3CDTF">2021-06-28T08:45:00Z</dcterms:created>
  <dcterms:modified xsi:type="dcterms:W3CDTF">2022-03-31T04:25:00Z</dcterms:modified>
</cp:coreProperties>
</file>