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E6" w:rsidRPr="00D27022" w:rsidRDefault="00F86AE6" w:rsidP="00F86A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022">
        <w:rPr>
          <w:rFonts w:ascii="Times New Roman" w:hAnsi="Times New Roman" w:cs="Times New Roman"/>
          <w:b/>
          <w:sz w:val="24"/>
          <w:szCs w:val="24"/>
        </w:rPr>
        <w:t>Муниципаль</w:t>
      </w:r>
      <w:r>
        <w:rPr>
          <w:rFonts w:ascii="Times New Roman" w:hAnsi="Times New Roman" w:cs="Times New Roman"/>
          <w:b/>
          <w:sz w:val="24"/>
          <w:szCs w:val="24"/>
        </w:rPr>
        <w:t xml:space="preserve">ное бюджетное общеобразовательное </w:t>
      </w:r>
      <w:r w:rsidRPr="00D27022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F86AE6" w:rsidRPr="00D27022" w:rsidRDefault="00F86AE6" w:rsidP="00F86A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022">
        <w:rPr>
          <w:rFonts w:ascii="Times New Roman" w:hAnsi="Times New Roman" w:cs="Times New Roman"/>
          <w:b/>
          <w:sz w:val="24"/>
          <w:szCs w:val="24"/>
        </w:rPr>
        <w:t xml:space="preserve">«Основная общеобразовательная школа </w:t>
      </w:r>
      <w:proofErr w:type="spellStart"/>
      <w:r w:rsidRPr="00D27022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D27022">
        <w:rPr>
          <w:rFonts w:ascii="Times New Roman" w:hAnsi="Times New Roman" w:cs="Times New Roman"/>
          <w:b/>
          <w:sz w:val="24"/>
          <w:szCs w:val="24"/>
        </w:rPr>
        <w:t>.</w:t>
      </w:r>
      <w:r w:rsidR="00831C4F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831C4F">
        <w:rPr>
          <w:rFonts w:ascii="Times New Roman" w:hAnsi="Times New Roman" w:cs="Times New Roman"/>
          <w:b/>
          <w:sz w:val="24"/>
          <w:szCs w:val="24"/>
        </w:rPr>
        <w:t>уновка</w:t>
      </w:r>
      <w:proofErr w:type="spellEnd"/>
    </w:p>
    <w:p w:rsidR="00F86AE6" w:rsidRPr="00D27022" w:rsidRDefault="00F86AE6" w:rsidP="00F86A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022">
        <w:rPr>
          <w:rFonts w:ascii="Times New Roman" w:hAnsi="Times New Roman" w:cs="Times New Roman"/>
          <w:b/>
          <w:sz w:val="24"/>
          <w:szCs w:val="24"/>
        </w:rPr>
        <w:t>Кировского района» Приморского края</w:t>
      </w:r>
    </w:p>
    <w:p w:rsidR="00F86AE6" w:rsidRPr="00D27022" w:rsidRDefault="00F86AE6" w:rsidP="00F86AE6">
      <w:pPr>
        <w:spacing w:after="0"/>
        <w:jc w:val="center"/>
        <w:rPr>
          <w:rFonts w:ascii="Times New Roman" w:hAnsi="Times New Roman" w:cs="Times New Roman"/>
          <w:b/>
        </w:rPr>
      </w:pPr>
    </w:p>
    <w:p w:rsidR="00F86AE6" w:rsidRPr="00D27022" w:rsidRDefault="00F86AE6" w:rsidP="00F86AE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1"/>
        <w:gridCol w:w="3160"/>
        <w:gridCol w:w="3249"/>
      </w:tblGrid>
      <w:tr w:rsidR="00DF23E8" w:rsidRPr="00D27022" w:rsidTr="00F27379">
        <w:tc>
          <w:tcPr>
            <w:tcW w:w="3398" w:type="dxa"/>
          </w:tcPr>
          <w:p w:rsidR="00F86AE6" w:rsidRPr="00F86AE6" w:rsidRDefault="00F86AE6" w:rsidP="00DF23E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6AE6" w:rsidRPr="00F86AE6" w:rsidRDefault="00F86AE6" w:rsidP="00F2737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:rsidR="00F86AE6" w:rsidRPr="00F86AE6" w:rsidRDefault="00F86AE6" w:rsidP="00DF23E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:rsidR="00F86AE6" w:rsidRPr="00F86AE6" w:rsidRDefault="00F86AE6" w:rsidP="00F2737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AE6">
              <w:rPr>
                <w:rFonts w:ascii="Times New Roman" w:hAnsi="Times New Roman"/>
                <w:sz w:val="20"/>
                <w:szCs w:val="20"/>
              </w:rPr>
              <w:t>«Утверждаю»</w:t>
            </w:r>
          </w:p>
          <w:p w:rsidR="00F86AE6" w:rsidRPr="00F86AE6" w:rsidRDefault="00F86AE6" w:rsidP="00F2737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AE6">
              <w:rPr>
                <w:rFonts w:ascii="Times New Roman" w:hAnsi="Times New Roman"/>
                <w:sz w:val="20"/>
                <w:szCs w:val="20"/>
              </w:rPr>
              <w:t xml:space="preserve">Директор МБОУ СОШ </w:t>
            </w:r>
          </w:p>
          <w:p w:rsidR="00F86AE6" w:rsidRPr="00F86AE6" w:rsidRDefault="00DF23E8" w:rsidP="00F2737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 А.Д. Черненко</w:t>
            </w:r>
          </w:p>
          <w:p w:rsidR="00F86AE6" w:rsidRPr="00F86AE6" w:rsidRDefault="00DF23E8" w:rsidP="00F2737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__________ 2021</w:t>
            </w:r>
            <w:r w:rsidR="00F86AE6" w:rsidRPr="00F86AE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F86AE6" w:rsidRPr="00D27022" w:rsidRDefault="00F86AE6" w:rsidP="00F86AE6">
      <w:pPr>
        <w:spacing w:after="0"/>
        <w:jc w:val="center"/>
        <w:rPr>
          <w:rFonts w:ascii="Times New Roman" w:hAnsi="Times New Roman" w:cs="Times New Roman"/>
          <w:b/>
        </w:rPr>
      </w:pPr>
    </w:p>
    <w:p w:rsidR="00F86AE6" w:rsidRDefault="00F86AE6" w:rsidP="00F86AE6">
      <w:pPr>
        <w:spacing w:after="0"/>
        <w:jc w:val="center"/>
        <w:rPr>
          <w:rFonts w:ascii="Times New Roman" w:hAnsi="Times New Roman" w:cs="Times New Roman"/>
          <w:b/>
        </w:rPr>
      </w:pPr>
    </w:p>
    <w:p w:rsidR="00F86AE6" w:rsidRPr="00D27022" w:rsidRDefault="00F86AE6" w:rsidP="00F86AE6">
      <w:pPr>
        <w:spacing w:after="0"/>
        <w:jc w:val="center"/>
        <w:rPr>
          <w:rFonts w:ascii="Times New Roman" w:hAnsi="Times New Roman" w:cs="Times New Roman"/>
          <w:b/>
        </w:rPr>
      </w:pPr>
    </w:p>
    <w:p w:rsidR="00F86AE6" w:rsidRPr="00D27022" w:rsidRDefault="00F86AE6" w:rsidP="00F86AE6">
      <w:pPr>
        <w:spacing w:after="0"/>
        <w:rPr>
          <w:rFonts w:ascii="Times New Roman" w:hAnsi="Times New Roman" w:cs="Times New Roman"/>
        </w:rPr>
      </w:pPr>
    </w:p>
    <w:p w:rsidR="00F86AE6" w:rsidRPr="00831C4F" w:rsidRDefault="00F86AE6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4F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F86AE6" w:rsidRPr="003F7E51" w:rsidRDefault="00F86AE6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3F7E51">
        <w:rPr>
          <w:rFonts w:ascii="Times New Roman" w:hAnsi="Times New Roman" w:cs="Times New Roman"/>
          <w:sz w:val="24"/>
          <w:szCs w:val="24"/>
        </w:rPr>
        <w:t>по физической культуре</w:t>
      </w:r>
    </w:p>
    <w:p w:rsidR="00F86AE6" w:rsidRPr="003F7E51" w:rsidRDefault="00F86AE6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3F7E51">
        <w:rPr>
          <w:rFonts w:ascii="Times New Roman" w:hAnsi="Times New Roman" w:cs="Times New Roman"/>
          <w:sz w:val="24"/>
          <w:szCs w:val="24"/>
        </w:rPr>
        <w:t xml:space="preserve">в </w:t>
      </w:r>
      <w:r w:rsidR="00D70FC9">
        <w:rPr>
          <w:rFonts w:ascii="Times New Roman" w:hAnsi="Times New Roman" w:cs="Times New Roman"/>
          <w:sz w:val="24"/>
          <w:szCs w:val="24"/>
        </w:rPr>
        <w:t>1</w:t>
      </w:r>
      <w:r w:rsidRPr="003F7E51">
        <w:rPr>
          <w:rFonts w:ascii="Times New Roman" w:hAnsi="Times New Roman" w:cs="Times New Roman"/>
          <w:sz w:val="24"/>
          <w:szCs w:val="24"/>
        </w:rPr>
        <w:t xml:space="preserve"> классе </w:t>
      </w:r>
      <w:r>
        <w:rPr>
          <w:rFonts w:ascii="Times New Roman" w:hAnsi="Times New Roman" w:cs="Times New Roman"/>
          <w:sz w:val="24"/>
          <w:szCs w:val="24"/>
        </w:rPr>
        <w:t>ФГОС Н</w:t>
      </w:r>
      <w:r w:rsidRPr="003F7E51">
        <w:rPr>
          <w:rFonts w:ascii="Times New Roman" w:hAnsi="Times New Roman" w:cs="Times New Roman"/>
          <w:sz w:val="24"/>
          <w:szCs w:val="24"/>
        </w:rPr>
        <w:t>ОО</w:t>
      </w:r>
    </w:p>
    <w:p w:rsidR="00F86AE6" w:rsidRDefault="00DF23E8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в неделю:</w:t>
      </w:r>
      <w:r w:rsidR="00831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86AE6" w:rsidRPr="0020016F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831C4F" w:rsidRDefault="00831C4F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831C4F" w:rsidRPr="0020016F" w:rsidRDefault="00831C4F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F86AE6" w:rsidRPr="0020016F" w:rsidRDefault="00DF23E8" w:rsidP="00831C4F">
      <w:pPr>
        <w:spacing w:after="0" w:line="36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Шипицын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</w:t>
      </w:r>
    </w:p>
    <w:p w:rsidR="00F86AE6" w:rsidRPr="0020016F" w:rsidRDefault="00F86AE6" w:rsidP="00831C4F">
      <w:pPr>
        <w:spacing w:after="0" w:line="36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20016F">
        <w:rPr>
          <w:rFonts w:ascii="Times New Roman" w:hAnsi="Times New Roman" w:cs="Times New Roman"/>
          <w:sz w:val="24"/>
          <w:szCs w:val="24"/>
        </w:rPr>
        <w:t>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3E8">
        <w:rPr>
          <w:rFonts w:ascii="Times New Roman" w:hAnsi="Times New Roman" w:cs="Times New Roman"/>
          <w:sz w:val="24"/>
          <w:szCs w:val="24"/>
        </w:rPr>
        <w:t>физической культуры</w:t>
      </w:r>
    </w:p>
    <w:p w:rsidR="00F86AE6" w:rsidRDefault="00F86AE6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831C4F" w:rsidRDefault="00831C4F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831C4F" w:rsidRDefault="00831C4F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831C4F" w:rsidRPr="0020016F" w:rsidRDefault="00831C4F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Pr="00D27022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D27022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от 17 декабря 2010г., примерной программы</w:t>
      </w:r>
    </w:p>
    <w:p w:rsidR="00F86AE6" w:rsidRDefault="00F86AE6" w:rsidP="00F86AE6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основного общего образования по  физической культуре</w:t>
      </w:r>
      <w:r w:rsidRPr="003F7E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1-9</w:t>
      </w:r>
      <w:r w:rsidRPr="00D27022">
        <w:rPr>
          <w:rFonts w:ascii="Times New Roman" w:hAnsi="Times New Roman" w:cs="Times New Roman"/>
          <w:sz w:val="24"/>
          <w:szCs w:val="24"/>
        </w:rPr>
        <w:t xml:space="preserve"> классов </w:t>
      </w:r>
      <w:r>
        <w:rPr>
          <w:rFonts w:ascii="Times New Roman" w:hAnsi="Times New Roman" w:cs="Times New Roman"/>
          <w:sz w:val="24"/>
          <w:szCs w:val="24"/>
        </w:rPr>
        <w:t>общеобразовательныхучреждений «Просвещение», 2010г.,</w:t>
      </w:r>
    </w:p>
    <w:p w:rsidR="00F86AE6" w:rsidRDefault="00F86AE6" w:rsidP="00F86AE6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авторской программы под редакцией</w:t>
      </w:r>
    </w:p>
    <w:p w:rsidR="00F86AE6" w:rsidRDefault="00F86AE6" w:rsidP="00F86AE6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В.И.Лях, М.Я.Виленский, М. Издательство «Просвещение», 2013г,</w:t>
      </w:r>
    </w:p>
    <w:p w:rsidR="00F86AE6" w:rsidRDefault="00F86AE6" w:rsidP="00F86AE6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F86AE6" w:rsidRDefault="00DF23E8" w:rsidP="00F86AE6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2021-2022</w:t>
      </w:r>
      <w:r w:rsidR="00F86AE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F86AE6" w:rsidRDefault="00F86AE6" w:rsidP="00EC3F39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1C4F" w:rsidRDefault="00831C4F" w:rsidP="00EC3F39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3F39" w:rsidRPr="00641777" w:rsidRDefault="00EC3F39" w:rsidP="00EC3F39">
      <w:pPr>
        <w:autoSpaceDE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177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C3F39" w:rsidRDefault="00831C4F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учебному курсу «Физическая культура» для 1-4 классов разработана на основе примерной пр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ограммы по физической культуре Ф</w:t>
      </w:r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едерального государственного образовательного стандарта общего начального образования (приказ Министерства образования и науки Российской Федерации №373 от 6 октября 2009 года «Об утверждении и введении в действие федерального государственного образовательного стандарта общего начального образования»),</w:t>
      </w:r>
      <w:r w:rsidR="00EC3F39" w:rsidRPr="006417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акона Российской Федерации «Об образовании» п.1 статья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proofErr w:type="gramEnd"/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Ведомости съезда депутатов Российской Федерации и Верховного Совета Российской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Федерации, 1992,№30, ст.1797; с</w:t>
      </w:r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обрание законодательства Российской Федерации, 1996, №3, ст.150; 2007, №49, ст.6070) и авторской программы </w:t>
      </w:r>
      <w:r w:rsidR="00EC3F39" w:rsidRPr="0064177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«Физическая культура»</w:t>
      </w:r>
      <w:r w:rsidR="00EC3F39" w:rsidRPr="00641777">
        <w:rPr>
          <w:rStyle w:val="a4"/>
          <w:rFonts w:eastAsiaTheme="minorEastAsia"/>
          <w:i/>
          <w:color w:val="000000"/>
        </w:rPr>
        <w:t xml:space="preserve"> </w:t>
      </w:r>
      <w:r w:rsidR="00EC3F39" w:rsidRPr="00641777">
        <w:rPr>
          <w:rStyle w:val="a5"/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 В.И. Ляха, А.А. Зданевича.</w:t>
      </w:r>
      <w:proofErr w:type="gramEnd"/>
      <w:r w:rsidR="00EC3F39" w:rsidRPr="0064177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М, «Просвещение», 2011 год.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</w:t>
      </w:r>
      <w:r w:rsidR="00831C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предмета</w:t>
      </w:r>
    </w:p>
    <w:p w:rsidR="00EC3F39" w:rsidRDefault="00831C4F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Физическая культура – это обязательный учебный курс в </w:t>
      </w:r>
      <w:proofErr w:type="gramStart"/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общеобразовательных</w:t>
      </w:r>
      <w:proofErr w:type="gramEnd"/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учереждениях. Предмет «Физическая культура» является основой физического воспитания школьников. </w:t>
      </w:r>
      <w:proofErr w:type="gramStart"/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В сочетании с другими формами обучения – физкультурно-оздоровительными мероприятиями в режиме учебного дня (физкультминутки, зарядка и т.п.) и второй половине дня (гимнастика, подвижные игры во время второй половины дня), внеклассной работой по физической культуре (спортивные секции, группы ОФП), физкультурно-массовыми и спортивными мероприятиями (дни здоровья, спортивные праздники, походы и т.д.) – достигается формирование физической культуры личности.</w:t>
      </w:r>
      <w:proofErr w:type="gramEnd"/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вкуючает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</w:t>
      </w:r>
    </w:p>
    <w:p w:rsidR="00EC3F39" w:rsidRDefault="00EC3F39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обучения: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здоровья, улучшение осанки, профилактика плоскостопия, содействие гармоническому физическому, нравственному и социальному развитию, успешному обучению;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умений саморегуляции средствами физической культуры;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методике движений;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координационных (точность воспроизведения и дифференцирование пространственных, временных и силовых параментов движений; равновесие, ритм, быстрота  и точность реагирования на сигналы, согласование движений, ориентирование в прстранстве) и кондиционных (скоростные, скоростно-силовые, выносливость и гибкость) способностей;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элементарных знаний о личной гигиене, влиянии физических упражнений на состояние здоровья, работоспособность и развитие физических (кординационных и кондиционных) способностей;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представление, память, мышление и др.) в ходе двигательной деятельности.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 характеристика курса</w:t>
      </w:r>
    </w:p>
    <w:p w:rsidR="00EC3F39" w:rsidRDefault="00831C4F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совершенствуется физические качества, осваеваются определенные двигательные действия, активно развиваются мышление, творчество и самостоятнельность.</w:t>
      </w:r>
    </w:p>
    <w:p w:rsidR="00EC3F39" w:rsidRDefault="00831C4F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Важнейшим требованиям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соблюдение гигиенических норм. Содержание курса основаны на положениях нормативно-правовых актов РФ.</w:t>
      </w:r>
    </w:p>
    <w:p w:rsidR="00EC3F39" w:rsidRDefault="00831C4F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EC3F39" w:rsidRPr="006276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реализует право каждого учителя расширять, углублять, изменять, формировать содержание обучения, определять последовательность  изучение материала, распределять учебные часы по разделам, темам, урокам в соответствии с поставленными целями и задачами. При необходимости в течение учебного года учитель может вносить в учебную программу коррективы: изменять последовательность уроков внутри темы, переносить сроки проведения контрольных работ. В этом случае необходимо сделать соответствующее примечание в конце программы или в поснительной записке с указанием причин, по которым были внесены изменения.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план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F58C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70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 «Физическая культура» в 1</w:t>
      </w:r>
      <w:r w:rsidR="00DF2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отводится 68 часов, по 2 часа в неделю.</w:t>
      </w:r>
    </w:p>
    <w:p w:rsidR="00EC3F39" w:rsidRDefault="00EC3F39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рабочей прогр</w:t>
      </w:r>
      <w:r w:rsidR="00D70FC9">
        <w:rPr>
          <w:rFonts w:ascii="Times New Roman" w:eastAsia="Times New Roman" w:hAnsi="Times New Roman" w:cs="Times New Roman"/>
          <w:color w:val="000000"/>
          <w:sz w:val="24"/>
          <w:szCs w:val="24"/>
        </w:rPr>
        <w:t>амме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лыжная по</w:t>
      </w:r>
      <w:r w:rsidR="00DF23E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готовка, заменяются </w:t>
      </w:r>
      <w:r w:rsidR="00112870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легкой атлетикой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углубленного изучения, так как нет материальной лыжной базы.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Личностные, метопредметные и предметные результаты освоения курса.</w:t>
      </w:r>
    </w:p>
    <w:p w:rsidR="00EC3F39" w:rsidRDefault="00831C4F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к результаьам освоения основной образовательной программы начального общего образования Федерального государственного образовательного стандарта (приказ министерства образования и науки Российской Федерации от 6 октября 2009 г. № 373</w:t>
      </w:r>
      <w:r w:rsidR="00DF23E8">
        <w:rPr>
          <w:rFonts w:ascii="Times New Roman" w:eastAsia="Times New Roman" w:hAnsi="Times New Roman" w:cs="Times New Roman"/>
          <w:color w:val="000000"/>
          <w:sz w:val="24"/>
          <w:szCs w:val="24"/>
        </w:rPr>
        <w:t>) данная рабочая программа для 4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направлена на достижение учащимися личностных, метопредметных и предметных результатов по физической культуре.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чувства гордости за свою Родину, российский народ и историю России, освоение этнической и национальной принадлежности;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уважительного отношения к культуре других народов;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мотивов учебной деятельности и формирование личностного смысла учения. Принятие и освоение социальной роли;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этических чувств, доброжелательности и эмоционально-нравственной отзывчивости, сопереживания чувствам других людей;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эстетических потребностей, ценностей и чувств;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безопасный, здоровый образ жизни.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результаты: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способностью примнимать и сохранять цели и задачи учебной деятельности, происка средств ее осуществления;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общей цели и путей ее достижения; 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 поведение и поведение окружающих;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конструктивно разрешать конфликты посредством учета  интерессов сторон и сотрудничества;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начальными сведениями о сущности и особенностях  объектов,  процессов и явлений действительности и соответствии с содеранием конкретного учебного предмета;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результаты:</w:t>
      </w:r>
    </w:p>
    <w:p w:rsidR="00EC3F39" w:rsidRDefault="00EC3F39" w:rsidP="00EC3F39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ее позитивном явлении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EC3F39" w:rsidRDefault="00EC3F39" w:rsidP="00EC3F39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умением организовывать здоровьесберегающую жизнедеятельность (оздоровительные мероприятия.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игры и т.д.);</w:t>
      </w:r>
      <w:proofErr w:type="gramEnd"/>
    </w:p>
    <w:p w:rsidR="00EC3F39" w:rsidRDefault="00EC3F39" w:rsidP="00EC3F39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 навыка систематического наблюдения за своими физическим состоянием, величиной физических нагрузок; (рост, масса тела, и др.), показателями развития основных физисеческих качеств (сила, быстрота, выносливость, координация движений, гибкость).</w:t>
      </w:r>
      <w:proofErr w:type="gramEnd"/>
    </w:p>
    <w:p w:rsidR="00F86AE6" w:rsidRDefault="00F86AE6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6AF6" w:rsidRDefault="006A6AF6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6AF6" w:rsidRDefault="006A6AF6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6AF6" w:rsidRDefault="006A6AF6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Знание о физической культуре - 3 часа.</w:t>
      </w:r>
    </w:p>
    <w:p w:rsidR="006A6AF6" w:rsidRPr="006A6AF6" w:rsidRDefault="006A6AF6" w:rsidP="006A6AF6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3F58C7" w:rsidRPr="003F58C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58C7" w:rsidRPr="003F58C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организационно-методические требования, которые предъявляются на уроке физкультуры</w:t>
      </w:r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вести дневник самоконтроля, расказывать </w:t>
      </w:r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историю появления футбола, </w:t>
      </w:r>
      <w:proofErr w:type="gramStart"/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</w:t>
      </w:r>
      <w:r w:rsidR="0018230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такое зарядка и физминутка, что такое гимнастика и ее значение в жизни человека.</w:t>
      </w:r>
    </w:p>
    <w:p w:rsidR="006A6AF6" w:rsidRPr="000C7438" w:rsidRDefault="006A6AF6" w:rsidP="006A6AF6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Легкая атлетика – 21 часов</w:t>
      </w: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6A6AF6" w:rsidRDefault="006A6AF6" w:rsidP="006A6AF6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Ученики научатся технике высокого старта, технике метания мешочка (мяча) на дальность, пробегать дистанцию 30 м и 60 м на время, прыгать в длину с места, бросать набивной мяч (весом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кг) на дальность способом «снизу», «от груди», из-за головы», правой и левой рукой, метать мяч на точность, проходить полосу препятствий, пробегать 1000м и передовать эстафетную палочку.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Гимнастика с основами акробатики – 24 часа.</w:t>
      </w:r>
    </w:p>
    <w:p w:rsidR="002A5155" w:rsidRDefault="006A6AF6" w:rsidP="006A6AF6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Ученики науча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выполнять ст</w:t>
      </w:r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евые упражнения (строится в шеренгу, колонну, перестраиваться в одну, две и три шеренги), выполнять разминки в движении, на месте, с мешочками, с обручами, с гимнастической скамейкой, на гимнастической скамейке, направленные на развитие координации движений и гибкости, прыжковую разминку, разминку в парах, у гимнастической стенки, выполнять упражнения на внимание и равновесие, наклоны вперед из </w:t>
      </w:r>
      <w:proofErr w:type="gramStart"/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  <w:proofErr w:type="gramEnd"/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стоя и сидя,</w:t>
      </w:r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шпагаты (прямой и продольный)</w:t>
      </w:r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отжимания, подъем </w:t>
      </w:r>
      <w:proofErr w:type="gramStart"/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>туловища</w:t>
      </w:r>
      <w:proofErr w:type="gramEnd"/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виса лежа согнувшись, запоминать временные отрезки, выполнять перекаты, кувырок вперед с места, с разбега через препятствие, кувырок назад, проходить станции круговой тренировки, лазать и перелазать по гимнастической стенке, лазать по канату</w:t>
      </w:r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два и</w:t>
      </w:r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три приема, выполнять стойку на голове и руках, мост, стойку на лопатках, прыгать со скакалкой, через скакалку и в скакалку, прыгать в скакалку в тройках,</w:t>
      </w:r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>лазать по наклонной скам</w:t>
      </w:r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>ейке, выполнять вращение обруча, опорный прыжок, напрыгивать на гимнастический мостик.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Подвижные  и спортивные игры – 2</w:t>
      </w:r>
      <w:r w:rsidR="006A6A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часов.</w:t>
      </w:r>
    </w:p>
    <w:p w:rsidR="00EC3F39" w:rsidRDefault="006A6AF6" w:rsidP="006A6AF6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Ученики научатся играть в подвижные игры: </w:t>
      </w:r>
      <w:proofErr w:type="gramStart"/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«Ловишка», « «Колдунчики», </w:t>
      </w:r>
      <w:r w:rsidR="009A1476">
        <w:rPr>
          <w:rFonts w:ascii="Times New Roman" w:eastAsia="Times New Roman" w:hAnsi="Times New Roman" w:cs="Times New Roman"/>
          <w:color w:val="000000"/>
          <w:sz w:val="24"/>
          <w:szCs w:val="24"/>
        </w:rPr>
        <w:t>«Салки», Салки – дай руку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», «Волк во рву», «Метко в цель</w:t>
      </w:r>
      <w:r w:rsidR="009A1476">
        <w:rPr>
          <w:rFonts w:ascii="Times New Roman" w:eastAsia="Times New Roman" w:hAnsi="Times New Roman" w:cs="Times New Roman"/>
          <w:color w:val="000000"/>
          <w:sz w:val="24"/>
          <w:szCs w:val="24"/>
        </w:rPr>
        <w:t>», «Охотники и утки», «Удочка», «Собачки ногами», «Снайпер», «Шмель», «Салки с преседанием», «Будь осторожен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9A1476">
        <w:rPr>
          <w:rFonts w:ascii="Times New Roman" w:eastAsia="Times New Roman" w:hAnsi="Times New Roman" w:cs="Times New Roman"/>
          <w:color w:val="000000"/>
          <w:sz w:val="24"/>
          <w:szCs w:val="24"/>
        </w:rPr>
        <w:t>«Осада города», «Раки», «Два Мороза», «Парашютисты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>, «Белочка-защитница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», «Точно в цель», «Собачки», «Бросай далеко, собирай близко», «Хвостишка», «Совушка», День и ночь»</w:t>
      </w:r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«Вышибалы», «Ловля обезъян», «Успей убрать», «Салки и мяч», «Защита стойки», «Белые медведи», «Капитаны», «Штурм», «Борьба</w:t>
      </w:r>
      <w:proofErr w:type="gramEnd"/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мяч», «Вышибалы через сетку», «Ловишка с мешочком на голове»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давать пас ногами и руками, </w:t>
      </w:r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низом, верхом, ведение мяча ногами и руками, прием мяча снизу и сверху, </w:t>
      </w:r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передачи мяча через волейбольную сетку различными способами, вводить мяч из-за боковой, выполнять броски и ловлю мяча различными способами, выполнять футбольные упражнения, стойки баскетболиста, ведение м</w:t>
      </w:r>
      <w:r w:rsidR="00182307">
        <w:rPr>
          <w:rFonts w:ascii="Times New Roman" w:eastAsia="Times New Roman" w:hAnsi="Times New Roman" w:cs="Times New Roman"/>
          <w:color w:val="000000"/>
          <w:sz w:val="24"/>
          <w:szCs w:val="24"/>
        </w:rPr>
        <w:t>яча на месте, в движении, п</w:t>
      </w:r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равой и левой рукой, участвовать в эстафетах, бросать мяч в баскетбольное кольцо различными</w:t>
      </w:r>
      <w:proofErr w:type="gramEnd"/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способами, играть в спортивные игры (футбол, баскетбол, пионербол</w:t>
      </w:r>
      <w:r w:rsidR="00182307">
        <w:rPr>
          <w:rFonts w:ascii="Times New Roman" w:eastAsia="Times New Roman" w:hAnsi="Times New Roman" w:cs="Times New Roman"/>
          <w:color w:val="000000"/>
          <w:sz w:val="24"/>
          <w:szCs w:val="24"/>
        </w:rPr>
        <w:t>, волейбол</w:t>
      </w:r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E21CB" w:rsidRDefault="009E21CB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6AF6" w:rsidRDefault="006A6AF6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Распределение учебных часов по разделам программы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562"/>
        <w:gridCol w:w="3191"/>
      </w:tblGrid>
      <w:tr w:rsidR="00EC3F39" w:rsidTr="005F47C0">
        <w:tc>
          <w:tcPr>
            <w:tcW w:w="817" w:type="dxa"/>
          </w:tcPr>
          <w:p w:rsidR="00EC3F39" w:rsidRPr="000C7438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п./п.</w:t>
            </w:r>
          </w:p>
        </w:tc>
        <w:tc>
          <w:tcPr>
            <w:tcW w:w="5563" w:type="dxa"/>
          </w:tcPr>
          <w:p w:rsidR="00EC3F39" w:rsidRPr="000C7438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191" w:type="dxa"/>
          </w:tcPr>
          <w:p w:rsidR="00EC3F39" w:rsidRPr="000C7438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EC3F39" w:rsidTr="005F47C0">
        <w:tc>
          <w:tcPr>
            <w:tcW w:w="817" w:type="dxa"/>
          </w:tcPr>
          <w:p w:rsidR="00EC3F39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EC3F39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о физической культуре</w:t>
            </w:r>
          </w:p>
        </w:tc>
        <w:tc>
          <w:tcPr>
            <w:tcW w:w="3191" w:type="dxa"/>
          </w:tcPr>
          <w:p w:rsidR="00EC3F39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A6AF6" w:rsidTr="005F47C0">
        <w:tc>
          <w:tcPr>
            <w:tcW w:w="817" w:type="dxa"/>
          </w:tcPr>
          <w:p w:rsidR="006A6AF6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6A6AF6" w:rsidRDefault="006A6AF6" w:rsidP="006732A2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3191" w:type="dxa"/>
          </w:tcPr>
          <w:p w:rsidR="006A6AF6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6A6AF6" w:rsidTr="005F47C0">
        <w:tc>
          <w:tcPr>
            <w:tcW w:w="817" w:type="dxa"/>
          </w:tcPr>
          <w:p w:rsidR="006A6AF6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6A6AF6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3191" w:type="dxa"/>
          </w:tcPr>
          <w:p w:rsidR="006A6AF6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6A6AF6" w:rsidTr="005F47C0">
        <w:tc>
          <w:tcPr>
            <w:tcW w:w="817" w:type="dxa"/>
          </w:tcPr>
          <w:p w:rsidR="006A6AF6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6A6AF6" w:rsidRDefault="006A6AF6" w:rsidP="00867275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 и спортивные игры</w:t>
            </w:r>
          </w:p>
        </w:tc>
        <w:tc>
          <w:tcPr>
            <w:tcW w:w="3191" w:type="dxa"/>
          </w:tcPr>
          <w:p w:rsidR="006A6AF6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A6AF6" w:rsidTr="005F47C0">
        <w:tc>
          <w:tcPr>
            <w:tcW w:w="817" w:type="dxa"/>
          </w:tcPr>
          <w:p w:rsidR="006A6AF6" w:rsidRPr="000C7438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6A6AF6" w:rsidRPr="000C7438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</w:t>
            </w:r>
          </w:p>
        </w:tc>
        <w:tc>
          <w:tcPr>
            <w:tcW w:w="3191" w:type="dxa"/>
          </w:tcPr>
          <w:p w:rsidR="006A6AF6" w:rsidRPr="000C7438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</w:tbl>
    <w:p w:rsidR="00EC3F39" w:rsidRPr="008249B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0C7438" w:rsidRDefault="00EC3F39" w:rsidP="00EC3F39">
      <w:pPr>
        <w:pStyle w:val="a3"/>
        <w:jc w:val="center"/>
        <w:rPr>
          <w:b/>
        </w:rPr>
      </w:pPr>
      <w:r w:rsidRPr="000C7438">
        <w:rPr>
          <w:b/>
        </w:rPr>
        <w:t>Критерии и нормы оценки знаний обучающихся</w:t>
      </w:r>
    </w:p>
    <w:p w:rsidR="00EC3F39" w:rsidRPr="001C63AB" w:rsidRDefault="006A6AF6" w:rsidP="006A6AF6">
      <w:pPr>
        <w:pStyle w:val="a7"/>
        <w:shd w:val="clear" w:color="auto" w:fill="FFFFFF"/>
        <w:spacing w:before="0" w:after="0" w:line="240" w:lineRule="atLeast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EC3F39" w:rsidRPr="001C63AB">
        <w:rPr>
          <w:color w:val="000000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Классификация ошибок и недочетов, влияющих на снижение оценки</w:t>
      </w:r>
      <w:r w:rsidR="006A6AF6">
        <w:rPr>
          <w:color w:val="000000"/>
        </w:rPr>
        <w:t xml:space="preserve">. </w:t>
      </w:r>
    </w:p>
    <w:p w:rsidR="00EC3F39" w:rsidRPr="001C63AB" w:rsidRDefault="00EC3F39" w:rsidP="006A6AF6">
      <w:pPr>
        <w:pStyle w:val="a7"/>
        <w:shd w:val="clear" w:color="auto" w:fill="FFFFFF"/>
        <w:spacing w:before="0" w:after="0" w:line="240" w:lineRule="atLeast"/>
        <w:jc w:val="both"/>
        <w:rPr>
          <w:color w:val="000000"/>
        </w:rPr>
      </w:pPr>
      <w:r w:rsidRPr="001C63AB">
        <w:rPr>
          <w:color w:val="000000"/>
        </w:rPr>
        <w:t>Мелкими ошибками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EC3F39" w:rsidRPr="001C63AB" w:rsidRDefault="006A6AF6" w:rsidP="006A6AF6">
      <w:pPr>
        <w:pStyle w:val="a7"/>
        <w:shd w:val="clear" w:color="auto" w:fill="FFFFFF"/>
        <w:spacing w:before="0" w:after="0" w:line="240" w:lineRule="atLeast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EC3F39" w:rsidRPr="001C63AB">
        <w:rPr>
          <w:color w:val="000000"/>
        </w:rPr>
        <w:t>Значительные ошибки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</w:t>
      </w:r>
      <w:r w:rsidR="00EC3F39" w:rsidRPr="001C63AB">
        <w:rPr>
          <w:rStyle w:val="apple-converted-space"/>
          <w:color w:val="000000"/>
        </w:rPr>
        <w:t> </w:t>
      </w:r>
      <w:r w:rsidR="00EC3F39" w:rsidRPr="001C63AB">
        <w:rPr>
          <w:color w:val="000000"/>
        </w:rPr>
        <w:t>К значительным ошибкам относятся: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-       старт не из требуемого положения;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-       отталкивание далеко от планки при выполнении прыжков в длину, высоту;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-       бросок мяча в кольцо, метание в цель с наличием дополнительных движений;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-</w:t>
      </w:r>
      <w:r w:rsidRPr="001C63AB">
        <w:rPr>
          <w:color w:val="000000"/>
          <w:lang w:val="en-US"/>
        </w:rPr>
        <w:t>      </w:t>
      </w:r>
      <w:r w:rsidRPr="001C63AB">
        <w:rPr>
          <w:rStyle w:val="apple-converted-space"/>
          <w:color w:val="000000"/>
          <w:lang w:val="en-US"/>
        </w:rPr>
        <w:t> </w:t>
      </w:r>
      <w:r w:rsidRPr="001C63AB">
        <w:rPr>
          <w:color w:val="000000"/>
        </w:rPr>
        <w:t>несинхронность выполнения упражнения.</w:t>
      </w:r>
    </w:p>
    <w:p w:rsidR="00EC3F39" w:rsidRPr="001C63AB" w:rsidRDefault="006A6AF6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>
        <w:rPr>
          <w:color w:val="000000"/>
        </w:rPr>
        <w:t xml:space="preserve">    </w:t>
      </w:r>
      <w:r w:rsidR="00EC3F39" w:rsidRPr="001C63AB">
        <w:rPr>
          <w:color w:val="000000"/>
        </w:rPr>
        <w:t>Грубые ошибки – это такие, которые искажают технику движения, влияют на качество и результат выполнения упражнения.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Характеристика цифровой оценки (отметки)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b/>
          <w:color w:val="000000"/>
        </w:rPr>
        <w:t>Оценка «5»</w:t>
      </w:r>
      <w:r w:rsidRPr="001C63AB">
        <w:rPr>
          <w:color w:val="000000"/>
        </w:rPr>
        <w:t xml:space="preserve"> выставляется за качественное выполнение упражнений, допускается наличие мелких ошибок.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b/>
          <w:color w:val="000000"/>
        </w:rPr>
        <w:t>Оценка «4»</w:t>
      </w:r>
      <w:r w:rsidRPr="001C63AB">
        <w:rPr>
          <w:color w:val="000000"/>
        </w:rPr>
        <w:t xml:space="preserve"> выставляется, если допущено не более одной значительной ошибки и несколько мелких.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b/>
          <w:color w:val="000000"/>
        </w:rPr>
        <w:t>Оценка «3»</w:t>
      </w:r>
      <w:r w:rsidRPr="001C63AB">
        <w:rPr>
          <w:color w:val="000000"/>
        </w:rP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b/>
          <w:color w:val="000000"/>
        </w:rPr>
        <w:t>Оценка «2»</w:t>
      </w:r>
      <w:r w:rsidRPr="001C63AB">
        <w:rPr>
          <w:color w:val="000000"/>
        </w:rPr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EC3F39" w:rsidRDefault="00EC3F39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 xml:space="preserve">В 1 – 4 классах оценка за технику ставится лишь при выполнении упражнений в равновесии, лазанье, с элементами акробатики, при построениях, перестроениях, ходьбе. </w:t>
      </w:r>
      <w:proofErr w:type="gramStart"/>
      <w:r w:rsidRPr="001C63AB">
        <w:rPr>
          <w:color w:val="000000"/>
        </w:rPr>
        <w:t>В остальных видах (бег, прыжки, метание, броски, ходьба) необходимо учитывать результат: секунды, количество, длину, высоту.</w:t>
      </w:r>
      <w:proofErr w:type="gramEnd"/>
    </w:p>
    <w:p w:rsidR="00F86AE6" w:rsidRDefault="00F86AE6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F86AE6" w:rsidRDefault="00F86AE6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831C4F" w:rsidRDefault="00831C4F" w:rsidP="00831C4F">
      <w:pPr>
        <w:jc w:val="center"/>
        <w:rPr>
          <w:b/>
        </w:rPr>
      </w:pPr>
      <w:r>
        <w:rPr>
          <w:b/>
        </w:rPr>
        <w:t xml:space="preserve">Приложение к рабочей программе по </w:t>
      </w:r>
      <w:r w:rsidR="00D70FC9">
        <w:rPr>
          <w:b/>
        </w:rPr>
        <w:t>физической культуре 1</w:t>
      </w:r>
      <w:bookmarkStart w:id="0" w:name="_GoBack"/>
      <w:bookmarkEnd w:id="0"/>
      <w:r>
        <w:rPr>
          <w:b/>
        </w:rPr>
        <w:t xml:space="preserve"> класс</w:t>
      </w:r>
    </w:p>
    <w:p w:rsidR="00831C4F" w:rsidRDefault="00831C4F" w:rsidP="00831C4F">
      <w:pPr>
        <w:jc w:val="center"/>
        <w:rPr>
          <w:b/>
        </w:rPr>
      </w:pPr>
      <w:r>
        <w:rPr>
          <w:b/>
        </w:rPr>
        <w:t>(Модуль «Школьный урок»)</w:t>
      </w:r>
    </w:p>
    <w:p w:rsidR="00831C4F" w:rsidRDefault="00831C4F" w:rsidP="00831C4F">
      <w:pPr>
        <w:jc w:val="center"/>
        <w:rPr>
          <w:b/>
        </w:rPr>
      </w:pPr>
    </w:p>
    <w:tbl>
      <w:tblPr>
        <w:tblStyle w:val="a8"/>
        <w:tblW w:w="11829" w:type="dxa"/>
        <w:tblLook w:val="04A0" w:firstRow="1" w:lastRow="0" w:firstColumn="1" w:lastColumn="0" w:noHBand="0" w:noVBand="1"/>
      </w:tblPr>
      <w:tblGrid>
        <w:gridCol w:w="4361"/>
        <w:gridCol w:w="1843"/>
        <w:gridCol w:w="2268"/>
        <w:gridCol w:w="3357"/>
      </w:tblGrid>
      <w:tr w:rsidR="00831C4F" w:rsidTr="00325E18">
        <w:tc>
          <w:tcPr>
            <w:tcW w:w="4361" w:type="dxa"/>
          </w:tcPr>
          <w:p w:rsidR="00831C4F" w:rsidRDefault="00831C4F" w:rsidP="00826CFC">
            <w:pPr>
              <w:jc w:val="center"/>
              <w:rPr>
                <w:b/>
              </w:rPr>
            </w:pPr>
            <w:r>
              <w:rPr>
                <w:b/>
              </w:rPr>
              <w:t>Модуль «Школьный урок»</w:t>
            </w:r>
          </w:p>
          <w:p w:rsidR="00831C4F" w:rsidRDefault="00831C4F" w:rsidP="00826CFC">
            <w:pPr>
              <w:jc w:val="center"/>
              <w:rPr>
                <w:b/>
              </w:rPr>
            </w:pPr>
          </w:p>
          <w:p w:rsidR="00831C4F" w:rsidRDefault="00831C4F" w:rsidP="00826CFC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831C4F" w:rsidRDefault="00831C4F" w:rsidP="00826CFC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  <w:p w:rsidR="00831C4F" w:rsidRDefault="00831C4F" w:rsidP="00826CF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831C4F" w:rsidRDefault="00831C4F" w:rsidP="00826CFC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3357" w:type="dxa"/>
          </w:tcPr>
          <w:p w:rsidR="00831C4F" w:rsidRDefault="00831C4F" w:rsidP="00325E18">
            <w:pPr>
              <w:rPr>
                <w:b/>
              </w:rPr>
            </w:pPr>
            <w:r>
              <w:rPr>
                <w:b/>
              </w:rPr>
              <w:t>Примечание</w:t>
            </w:r>
          </w:p>
          <w:p w:rsidR="00831C4F" w:rsidRDefault="00831C4F" w:rsidP="00826CFC">
            <w:pPr>
              <w:jc w:val="center"/>
              <w:rPr>
                <w:b/>
              </w:rPr>
            </w:pPr>
          </w:p>
        </w:tc>
      </w:tr>
      <w:tr w:rsidR="00831C4F" w:rsidTr="00325E18">
        <w:tc>
          <w:tcPr>
            <w:tcW w:w="4361" w:type="dxa"/>
          </w:tcPr>
          <w:p w:rsidR="00831C4F" w:rsidRPr="002569D5" w:rsidRDefault="002569D5" w:rsidP="002569D5">
            <w:pPr>
              <w:rPr>
                <w:b/>
              </w:rPr>
            </w:pPr>
            <w:r>
              <w:rPr>
                <w:b/>
              </w:rPr>
              <w:t>Сформировать установку на безопасный</w:t>
            </w:r>
            <w:r w:rsidRPr="002569D5">
              <w:rPr>
                <w:b/>
              </w:rPr>
              <w:t>,</w:t>
            </w:r>
            <w:r>
              <w:rPr>
                <w:b/>
              </w:rPr>
              <w:t xml:space="preserve"> здоровый образ жизни</w:t>
            </w:r>
            <w:r w:rsidR="00C639BD">
              <w:rPr>
                <w:b/>
              </w:rPr>
              <w:t>.</w:t>
            </w:r>
          </w:p>
          <w:p w:rsidR="00831C4F" w:rsidRDefault="00831C4F" w:rsidP="00826CFC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831C4F" w:rsidRDefault="00831C4F" w:rsidP="00826CFC">
            <w:pPr>
              <w:jc w:val="center"/>
              <w:rPr>
                <w:b/>
              </w:rPr>
            </w:pPr>
            <w:r>
              <w:rPr>
                <w:b/>
              </w:rPr>
              <w:t>Раздел-1</w:t>
            </w:r>
          </w:p>
        </w:tc>
        <w:tc>
          <w:tcPr>
            <w:tcW w:w="2268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  <w:tc>
          <w:tcPr>
            <w:tcW w:w="3357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</w:tr>
      <w:tr w:rsidR="00831C4F" w:rsidTr="00325E18">
        <w:tc>
          <w:tcPr>
            <w:tcW w:w="4361" w:type="dxa"/>
          </w:tcPr>
          <w:p w:rsidR="00831C4F" w:rsidRPr="00C639BD" w:rsidRDefault="00C639BD" w:rsidP="00826CFC">
            <w:pPr>
              <w:jc w:val="center"/>
              <w:rPr>
                <w:b/>
              </w:rPr>
            </w:pPr>
            <w:r>
              <w:rPr>
                <w:b/>
              </w:rPr>
              <w:t>Выработать чувство коллективизма</w:t>
            </w:r>
            <w:r w:rsidRPr="00C639BD">
              <w:rPr>
                <w:b/>
              </w:rPr>
              <w:t>,</w:t>
            </w:r>
            <w:r>
              <w:rPr>
                <w:b/>
              </w:rPr>
              <w:t xml:space="preserve"> самоотдачи</w:t>
            </w:r>
            <w:r w:rsidRPr="00C639BD">
              <w:rPr>
                <w:b/>
              </w:rPr>
              <w:t xml:space="preserve">, </w:t>
            </w:r>
            <w:r>
              <w:rPr>
                <w:b/>
              </w:rPr>
              <w:t>ответственности в достижении поставленной цели.</w:t>
            </w:r>
          </w:p>
        </w:tc>
        <w:tc>
          <w:tcPr>
            <w:tcW w:w="1843" w:type="dxa"/>
          </w:tcPr>
          <w:p w:rsidR="00831C4F" w:rsidRDefault="00831C4F" w:rsidP="00826CFC">
            <w:pPr>
              <w:jc w:val="center"/>
              <w:rPr>
                <w:b/>
              </w:rPr>
            </w:pPr>
            <w:r>
              <w:rPr>
                <w:b/>
              </w:rPr>
              <w:t>Раздел-2</w:t>
            </w:r>
          </w:p>
        </w:tc>
        <w:tc>
          <w:tcPr>
            <w:tcW w:w="2268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  <w:tc>
          <w:tcPr>
            <w:tcW w:w="3357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</w:tr>
      <w:tr w:rsidR="00831C4F" w:rsidTr="00325E18">
        <w:tc>
          <w:tcPr>
            <w:tcW w:w="4361" w:type="dxa"/>
          </w:tcPr>
          <w:p w:rsidR="00C639BD" w:rsidRPr="00AA1B11" w:rsidRDefault="00AA1B11" w:rsidP="00826CFC">
            <w:pPr>
              <w:tabs>
                <w:tab w:val="left" w:pos="1767"/>
              </w:tabs>
              <w:rPr>
                <w:b/>
              </w:rPr>
            </w:pPr>
            <w:r>
              <w:rPr>
                <w:b/>
              </w:rPr>
              <w:t>Сформировать потребность в развитии спортивной фигуры</w:t>
            </w:r>
            <w:r w:rsidRPr="00AA1B11">
              <w:rPr>
                <w:b/>
              </w:rPr>
              <w:t>,</w:t>
            </w:r>
            <w:r>
              <w:rPr>
                <w:b/>
              </w:rPr>
              <w:t xml:space="preserve"> разносторонне развитой</w:t>
            </w:r>
            <w:r w:rsidRPr="00AA1B11">
              <w:rPr>
                <w:b/>
              </w:rPr>
              <w:t xml:space="preserve">, </w:t>
            </w:r>
            <w:r>
              <w:rPr>
                <w:b/>
              </w:rPr>
              <w:t>не зависимой личности.</w:t>
            </w:r>
          </w:p>
        </w:tc>
        <w:tc>
          <w:tcPr>
            <w:tcW w:w="1843" w:type="dxa"/>
          </w:tcPr>
          <w:p w:rsidR="00831C4F" w:rsidRDefault="00831C4F" w:rsidP="00826CFC">
            <w:pPr>
              <w:jc w:val="center"/>
              <w:rPr>
                <w:b/>
              </w:rPr>
            </w:pPr>
            <w:r>
              <w:rPr>
                <w:b/>
              </w:rPr>
              <w:t>Раздел-3</w:t>
            </w:r>
          </w:p>
        </w:tc>
        <w:tc>
          <w:tcPr>
            <w:tcW w:w="2268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  <w:tc>
          <w:tcPr>
            <w:tcW w:w="3357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</w:tr>
      <w:tr w:rsidR="00831C4F" w:rsidTr="00325E18">
        <w:tc>
          <w:tcPr>
            <w:tcW w:w="4361" w:type="dxa"/>
          </w:tcPr>
          <w:p w:rsidR="00831C4F" w:rsidRPr="007819BF" w:rsidRDefault="00AA1B11" w:rsidP="00AA1B11">
            <w:pPr>
              <w:rPr>
                <w:b/>
              </w:rPr>
            </w:pPr>
            <w:r>
              <w:rPr>
                <w:b/>
              </w:rPr>
              <w:t>Развить этические чувства доброжелательности</w:t>
            </w:r>
            <w:r w:rsidR="007819BF" w:rsidRPr="007819BF">
              <w:rPr>
                <w:b/>
              </w:rPr>
              <w:t>,</w:t>
            </w:r>
            <w:r>
              <w:rPr>
                <w:b/>
              </w:rPr>
              <w:t xml:space="preserve"> сопереживания чувствам других людей независимо от их возраста</w:t>
            </w:r>
            <w:r w:rsidR="007819BF" w:rsidRPr="007819BF">
              <w:rPr>
                <w:b/>
              </w:rPr>
              <w:t>,</w:t>
            </w:r>
            <w:r>
              <w:rPr>
                <w:b/>
              </w:rPr>
              <w:t xml:space="preserve"> социального статуса</w:t>
            </w:r>
            <w:r w:rsidR="007819BF" w:rsidRPr="007819BF">
              <w:rPr>
                <w:b/>
              </w:rPr>
              <w:t>,</w:t>
            </w:r>
            <w:r>
              <w:rPr>
                <w:b/>
              </w:rPr>
              <w:t xml:space="preserve"> национальности.</w:t>
            </w:r>
            <w:r w:rsidR="007819BF" w:rsidRPr="007819BF">
              <w:rPr>
                <w:b/>
              </w:rPr>
              <w:t xml:space="preserve"> </w:t>
            </w:r>
            <w:r w:rsidR="007819BF">
              <w:rPr>
                <w:b/>
              </w:rPr>
              <w:t>Стать достойным патриотом своей Родины</w:t>
            </w:r>
            <w:r w:rsidR="007819BF" w:rsidRPr="007819BF">
              <w:rPr>
                <w:b/>
              </w:rPr>
              <w:t xml:space="preserve">, </w:t>
            </w:r>
            <w:r w:rsidR="007819BF">
              <w:rPr>
                <w:b/>
              </w:rPr>
              <w:t>защитником семьи и общепринятых ценностей.</w:t>
            </w:r>
          </w:p>
        </w:tc>
        <w:tc>
          <w:tcPr>
            <w:tcW w:w="1843" w:type="dxa"/>
          </w:tcPr>
          <w:p w:rsidR="00831C4F" w:rsidRDefault="00831C4F" w:rsidP="00826CFC">
            <w:pPr>
              <w:jc w:val="center"/>
              <w:rPr>
                <w:b/>
              </w:rPr>
            </w:pPr>
            <w:r>
              <w:rPr>
                <w:b/>
              </w:rPr>
              <w:t>Раздел-4</w:t>
            </w:r>
          </w:p>
        </w:tc>
        <w:tc>
          <w:tcPr>
            <w:tcW w:w="2268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  <w:tc>
          <w:tcPr>
            <w:tcW w:w="3357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</w:tr>
    </w:tbl>
    <w:p w:rsidR="006A6AF6" w:rsidRDefault="006A6AF6" w:rsidP="00325E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6AF6" w:rsidRDefault="006A6AF6" w:rsidP="00EC3F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AF6" w:rsidRDefault="006A6AF6" w:rsidP="00EC3F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F39" w:rsidRPr="000C7438" w:rsidRDefault="00EC3F39" w:rsidP="00EC3F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438">
        <w:rPr>
          <w:rFonts w:ascii="Times New Roman" w:hAnsi="Times New Roman" w:cs="Times New Roman"/>
          <w:b/>
          <w:sz w:val="24"/>
          <w:szCs w:val="24"/>
        </w:rPr>
        <w:t>Перечень учебно-методической литературы.</w:t>
      </w:r>
    </w:p>
    <w:p w:rsidR="00EC3F39" w:rsidRDefault="00EC3F39" w:rsidP="00EC3F3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качества знаний по физической культуре А.П.Матвеев, 20</w:t>
      </w:r>
      <w:r w:rsidR="006A6AF6"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год, изд. «Дрофа». Образовательный стандарт по физической культуре 2010 год.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«Физическая культура» 1-4 </w:t>
      </w:r>
      <w:proofErr w:type="gramStart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proofErr w:type="gramEnd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УМК </w:t>
      </w:r>
      <w:proofErr w:type="spellStart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В.И.Лях</w:t>
      </w:r>
      <w:proofErr w:type="spellEnd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(М: </w:t>
      </w:r>
      <w:proofErr w:type="spellStart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Просвящение</w:t>
      </w:r>
      <w:proofErr w:type="spellEnd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) 20</w:t>
      </w:r>
      <w:r w:rsidR="006A6AF6"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год, составитель </w:t>
      </w:r>
      <w:proofErr w:type="spellStart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А.Ю.Патрикеев</w:t>
      </w:r>
      <w:proofErr w:type="spellEnd"/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Поурочные разработки по физкультуре  1-4 класс В.И.Коваленко «ВАКО»</w:t>
      </w:r>
      <w:proofErr w:type="gramStart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Поурочные планы по физкультуре Е.Н.Литвинов 2-4 класс «Айрис пресс» </w:t>
      </w:r>
      <w:r w:rsid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2004 год.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 Физическая культура 1-4 класс В.И.Лях, «Просвещение» 2011год.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Мой друг физкультура 1-4 класс В.И.Лях, «Просвещение»  2006 год.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Ура, физкультура, </w:t>
      </w:r>
      <w:proofErr w:type="spellStart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Е.Н.Литвинов</w:t>
      </w:r>
      <w:proofErr w:type="spellEnd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«Просвещение» 2006 год.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Твой олимпийский учебник «Советский спорт» В.С.Родиченко 2001 год.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Примерная программа по физкультуре ФГОС 2009 год. В.И.Лях, на основе комплексной   программы физического воспитания 1-11 класс 2008 года.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Государственная программа доктора педагогических наук В.И.Лях «Комплексная программа физического воспитания учащихся 1-11 классов, 2009 год».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Интернет-ресурсы.</w:t>
      </w:r>
    </w:p>
    <w:p w:rsidR="00EC3F39" w:rsidRPr="000C7438" w:rsidRDefault="00EC3F39" w:rsidP="00EC3F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7783" w:rsidRDefault="00107783"/>
    <w:sectPr w:rsidR="00107783" w:rsidSect="00325E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657"/>
    <w:multiLevelType w:val="hybridMultilevel"/>
    <w:tmpl w:val="EB3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6607"/>
    <w:multiLevelType w:val="hybridMultilevel"/>
    <w:tmpl w:val="ADE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35058"/>
    <w:multiLevelType w:val="hybridMultilevel"/>
    <w:tmpl w:val="04269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F6248"/>
    <w:multiLevelType w:val="hybridMultilevel"/>
    <w:tmpl w:val="5672C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34599C"/>
    <w:multiLevelType w:val="hybridMultilevel"/>
    <w:tmpl w:val="01F8C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EC3F39"/>
    <w:rsid w:val="00084061"/>
    <w:rsid w:val="000900FC"/>
    <w:rsid w:val="00107783"/>
    <w:rsid w:val="00112870"/>
    <w:rsid w:val="00182307"/>
    <w:rsid w:val="001D480C"/>
    <w:rsid w:val="002569D5"/>
    <w:rsid w:val="002A5155"/>
    <w:rsid w:val="00325E18"/>
    <w:rsid w:val="00362713"/>
    <w:rsid w:val="00395052"/>
    <w:rsid w:val="003F58C7"/>
    <w:rsid w:val="006A6AF6"/>
    <w:rsid w:val="007819BF"/>
    <w:rsid w:val="00831C4F"/>
    <w:rsid w:val="00964883"/>
    <w:rsid w:val="009A1476"/>
    <w:rsid w:val="009E21CB"/>
    <w:rsid w:val="00A44A2D"/>
    <w:rsid w:val="00AA1B11"/>
    <w:rsid w:val="00BB6469"/>
    <w:rsid w:val="00C639BD"/>
    <w:rsid w:val="00D70FC9"/>
    <w:rsid w:val="00DF23E8"/>
    <w:rsid w:val="00EC3F39"/>
    <w:rsid w:val="00F449CC"/>
    <w:rsid w:val="00F8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3F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EC3F3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Emphasis"/>
    <w:basedOn w:val="a0"/>
    <w:qFormat/>
    <w:rsid w:val="00EC3F39"/>
    <w:rPr>
      <w:i/>
      <w:iCs/>
    </w:rPr>
  </w:style>
  <w:style w:type="paragraph" w:styleId="a6">
    <w:name w:val="List Paragraph"/>
    <w:basedOn w:val="a"/>
    <w:uiPriority w:val="34"/>
    <w:qFormat/>
    <w:rsid w:val="00EC3F39"/>
    <w:pPr>
      <w:ind w:left="720"/>
      <w:contextualSpacing/>
    </w:pPr>
  </w:style>
  <w:style w:type="paragraph" w:styleId="a7">
    <w:name w:val="Normal (Web)"/>
    <w:basedOn w:val="a"/>
    <w:rsid w:val="00EC3F3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rsid w:val="00EC3F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C3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B0EED-1E26-44A1-8090-9ECC0A441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2368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13</cp:revision>
  <cp:lastPrinted>2009-05-20T14:39:00Z</cp:lastPrinted>
  <dcterms:created xsi:type="dcterms:W3CDTF">2009-05-20T15:25:00Z</dcterms:created>
  <dcterms:modified xsi:type="dcterms:W3CDTF">2021-09-23T11:58:00Z</dcterms:modified>
</cp:coreProperties>
</file>