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8C2E9" w14:textId="77777777" w:rsidR="00E45027" w:rsidRPr="00882BA0" w:rsidRDefault="00E45027" w:rsidP="00E45027">
      <w:pPr>
        <w:pStyle w:val="Pa10"/>
        <w:rPr>
          <w:rFonts w:ascii="Times New Roman" w:hAnsi="Times New Roman"/>
          <w:color w:val="000000"/>
          <w:sz w:val="28"/>
          <w:szCs w:val="28"/>
        </w:rPr>
      </w:pPr>
      <w:r w:rsidRPr="00882BA0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ПРОТОКОЛ ОЦЕНКИ  ИССЛЕДОВАТЕЛЬСКОГО ПРОЕКТА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9"/>
        <w:gridCol w:w="1919"/>
        <w:gridCol w:w="1293"/>
      </w:tblGrid>
      <w:tr w:rsidR="00E45027" w:rsidRPr="00882BA0" w14:paraId="223DB1E3" w14:textId="77777777" w:rsidTr="00E47B4C">
        <w:trPr>
          <w:trHeight w:val="112"/>
        </w:trPr>
        <w:tc>
          <w:tcPr>
            <w:tcW w:w="4739" w:type="dxa"/>
          </w:tcPr>
          <w:p w14:paraId="24AA1A38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9" w:type="dxa"/>
          </w:tcPr>
          <w:p w14:paraId="2CBCAB50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Школьный тур, балл</w:t>
            </w:r>
          </w:p>
        </w:tc>
        <w:tc>
          <w:tcPr>
            <w:tcW w:w="1293" w:type="dxa"/>
          </w:tcPr>
          <w:p w14:paraId="5D04F527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Районный тур, балл</w:t>
            </w:r>
          </w:p>
        </w:tc>
      </w:tr>
      <w:tr w:rsidR="00E45027" w:rsidRPr="00882BA0" w14:paraId="26689799" w14:textId="77777777" w:rsidTr="00E47B4C">
        <w:trPr>
          <w:trHeight w:val="112"/>
        </w:trPr>
        <w:tc>
          <w:tcPr>
            <w:tcW w:w="4739" w:type="dxa"/>
          </w:tcPr>
          <w:p w14:paraId="33DE0757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Фамилия, имя отчество учащегося</w:t>
            </w:r>
          </w:p>
        </w:tc>
        <w:tc>
          <w:tcPr>
            <w:tcW w:w="3212" w:type="dxa"/>
            <w:gridSpan w:val="2"/>
          </w:tcPr>
          <w:p w14:paraId="67CC5F15" w14:textId="36DE4F5A" w:rsidR="00E45027" w:rsidRPr="00882BA0" w:rsidRDefault="00CC6286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Черная Варвара</w:t>
            </w:r>
          </w:p>
        </w:tc>
      </w:tr>
      <w:tr w:rsidR="00E45027" w:rsidRPr="00882BA0" w14:paraId="071DE121" w14:textId="77777777" w:rsidTr="00E47B4C">
        <w:trPr>
          <w:trHeight w:val="112"/>
        </w:trPr>
        <w:tc>
          <w:tcPr>
            <w:tcW w:w="4739" w:type="dxa"/>
          </w:tcPr>
          <w:p w14:paraId="158CA2CC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Класс, школа </w:t>
            </w:r>
          </w:p>
        </w:tc>
        <w:tc>
          <w:tcPr>
            <w:tcW w:w="3212" w:type="dxa"/>
            <w:gridSpan w:val="2"/>
          </w:tcPr>
          <w:p w14:paraId="4F4E3A42" w14:textId="02611DEE" w:rsidR="00E45027" w:rsidRPr="00882BA0" w:rsidRDefault="00CC6286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7</w:t>
            </w:r>
            <w:r w:rsidR="00E45027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</w:tr>
      <w:tr w:rsidR="00E45027" w:rsidRPr="00882BA0" w14:paraId="533CF185" w14:textId="77777777" w:rsidTr="00E47B4C">
        <w:trPr>
          <w:trHeight w:val="112"/>
        </w:trPr>
        <w:tc>
          <w:tcPr>
            <w:tcW w:w="4739" w:type="dxa"/>
          </w:tcPr>
          <w:p w14:paraId="205258BA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Тема исследовательского проекта </w:t>
            </w:r>
          </w:p>
        </w:tc>
        <w:tc>
          <w:tcPr>
            <w:tcW w:w="3212" w:type="dxa"/>
            <w:gridSpan w:val="2"/>
          </w:tcPr>
          <w:p w14:paraId="122291B8" w14:textId="7868B425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«</w:t>
            </w:r>
            <w:r w:rsidR="00CC6286">
              <w:rPr>
                <w:rStyle w:val="A6"/>
                <w:rFonts w:ascii="Times New Roman" w:hAnsi="Times New Roman"/>
                <w:sz w:val="28"/>
                <w:szCs w:val="28"/>
              </w:rPr>
              <w:t>Зачем мы носим маски?</w:t>
            </w:r>
            <w:r>
              <w:rPr>
                <w:rStyle w:val="A6"/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45027" w:rsidRPr="00882BA0" w14:paraId="29E48756" w14:textId="77777777" w:rsidTr="00E47B4C">
        <w:trPr>
          <w:trHeight w:val="112"/>
        </w:trPr>
        <w:tc>
          <w:tcPr>
            <w:tcW w:w="4739" w:type="dxa"/>
          </w:tcPr>
          <w:p w14:paraId="640A6590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Руководитель </w:t>
            </w:r>
          </w:p>
        </w:tc>
        <w:tc>
          <w:tcPr>
            <w:tcW w:w="3212" w:type="dxa"/>
            <w:gridSpan w:val="2"/>
          </w:tcPr>
          <w:p w14:paraId="7DE734E1" w14:textId="774CB9FE" w:rsidR="00E45027" w:rsidRPr="00882BA0" w:rsidRDefault="00CC6286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Филимонова ЕЕ</w:t>
            </w:r>
            <w:bookmarkStart w:id="0" w:name="_GoBack"/>
            <w:bookmarkEnd w:id="0"/>
          </w:p>
        </w:tc>
      </w:tr>
      <w:tr w:rsidR="00E45027" w:rsidRPr="00882BA0" w14:paraId="53A99004" w14:textId="77777777" w:rsidTr="00E47B4C">
        <w:trPr>
          <w:trHeight w:val="666"/>
        </w:trPr>
        <w:tc>
          <w:tcPr>
            <w:tcW w:w="4739" w:type="dxa"/>
          </w:tcPr>
          <w:p w14:paraId="3F28C1CA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Методологические характеристики ис</w:t>
            </w: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softHyphen/>
              <w:t>следования:</w:t>
            </w:r>
          </w:p>
          <w:p w14:paraId="199F2A2B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- актуальность, </w:t>
            </w:r>
          </w:p>
          <w:p w14:paraId="0A21678D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 - проблема, </w:t>
            </w:r>
          </w:p>
          <w:p w14:paraId="3E8E3AFA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 xml:space="preserve">   -гипотеза </w:t>
            </w:r>
          </w:p>
          <w:p w14:paraId="71796FD8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- формулировка темы, </w:t>
            </w:r>
          </w:p>
          <w:p w14:paraId="5AC4A84E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 -цель,</w:t>
            </w:r>
          </w:p>
          <w:p w14:paraId="45799579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- задачи,</w:t>
            </w:r>
          </w:p>
          <w:p w14:paraId="64681454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 xml:space="preserve">-объект </w:t>
            </w:r>
          </w:p>
          <w:p w14:paraId="07E0BE66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>- предмет</w:t>
            </w:r>
          </w:p>
          <w:p w14:paraId="53F50766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- методы </w:t>
            </w:r>
          </w:p>
          <w:p w14:paraId="7A29C4AB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>-новизна</w:t>
            </w:r>
          </w:p>
          <w:p w14:paraId="2F6AD48D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10 баллов </w:t>
            </w:r>
          </w:p>
        </w:tc>
        <w:tc>
          <w:tcPr>
            <w:tcW w:w="1919" w:type="dxa"/>
          </w:tcPr>
          <w:p w14:paraId="3068E596" w14:textId="77777777" w:rsidR="00E45027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  <w:p w14:paraId="433C8675" w14:textId="77777777" w:rsidR="00E45027" w:rsidRDefault="00E45027" w:rsidP="00E47B4C">
            <w:pPr>
              <w:rPr>
                <w:lang w:eastAsia="en-US"/>
              </w:rPr>
            </w:pPr>
          </w:p>
          <w:p w14:paraId="03FEFD9D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685431F8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10DF14E" w14:textId="1877D5B5" w:rsidR="00E45027" w:rsidRDefault="00CA568B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14:paraId="0EEEFAA1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111BC4C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20716B5E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3A30B660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79D15790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6F193595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35298227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14:paraId="1472D0BC" w14:textId="77777777" w:rsidR="00E45027" w:rsidRDefault="00E45027" w:rsidP="00E47B4C">
            <w:pPr>
              <w:rPr>
                <w:lang w:eastAsia="en-US"/>
              </w:rPr>
            </w:pPr>
          </w:p>
          <w:p w14:paraId="13BE897A" w14:textId="77777777" w:rsidR="00E45027" w:rsidRDefault="00E45027" w:rsidP="00E47B4C">
            <w:pPr>
              <w:rPr>
                <w:lang w:eastAsia="en-US"/>
              </w:rPr>
            </w:pPr>
          </w:p>
          <w:p w14:paraId="0FACC43F" w14:textId="07DF9801" w:rsidR="00E45027" w:rsidRPr="00882BA0" w:rsidRDefault="00CA568B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D4D5A">
              <w:rPr>
                <w:lang w:eastAsia="en-US"/>
              </w:rPr>
              <w:t xml:space="preserve"> </w:t>
            </w:r>
            <w:r w:rsidR="00E45027">
              <w:rPr>
                <w:lang w:eastAsia="en-US"/>
              </w:rPr>
              <w:t>баллов</w:t>
            </w:r>
          </w:p>
        </w:tc>
        <w:tc>
          <w:tcPr>
            <w:tcW w:w="1293" w:type="dxa"/>
          </w:tcPr>
          <w:p w14:paraId="71F15DD4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080CDBFA" w14:textId="77777777" w:rsidTr="00E47B4C">
        <w:trPr>
          <w:trHeight w:val="447"/>
        </w:trPr>
        <w:tc>
          <w:tcPr>
            <w:tcW w:w="4739" w:type="dxa"/>
          </w:tcPr>
          <w:p w14:paraId="2B06C8FD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Содержание проекта (раскрытие темы, выводы)</w:t>
            </w:r>
          </w:p>
          <w:p w14:paraId="3E595C17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15 баллов </w:t>
            </w:r>
          </w:p>
        </w:tc>
        <w:tc>
          <w:tcPr>
            <w:tcW w:w="1919" w:type="dxa"/>
          </w:tcPr>
          <w:p w14:paraId="052EB174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10 баллов</w:t>
            </w:r>
          </w:p>
        </w:tc>
        <w:tc>
          <w:tcPr>
            <w:tcW w:w="1293" w:type="dxa"/>
          </w:tcPr>
          <w:p w14:paraId="6B5A7379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4C479794" w14:textId="77777777" w:rsidTr="00E47B4C">
        <w:trPr>
          <w:trHeight w:val="775"/>
        </w:trPr>
        <w:tc>
          <w:tcPr>
            <w:tcW w:w="4739" w:type="dxa"/>
          </w:tcPr>
          <w:p w14:paraId="705FB266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Оформление проекта (соответствие стандартам, а также титульный лист, содержание, введение, основная часть, заключение, библиография, приложения) </w:t>
            </w:r>
          </w:p>
          <w:p w14:paraId="224BF62E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10 баллов </w:t>
            </w:r>
          </w:p>
        </w:tc>
        <w:tc>
          <w:tcPr>
            <w:tcW w:w="1919" w:type="dxa"/>
          </w:tcPr>
          <w:p w14:paraId="573017C1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8баллов</w:t>
            </w:r>
          </w:p>
        </w:tc>
        <w:tc>
          <w:tcPr>
            <w:tcW w:w="1293" w:type="dxa"/>
          </w:tcPr>
          <w:p w14:paraId="6B0C272B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77E7A469" w14:textId="77777777" w:rsidTr="00E47B4C">
        <w:trPr>
          <w:trHeight w:val="557"/>
        </w:trPr>
        <w:tc>
          <w:tcPr>
            <w:tcW w:w="4739" w:type="dxa"/>
          </w:tcPr>
          <w:p w14:paraId="718EE573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Защита проекта (логика изложения, ответы на вопросы, соблюдение регламента – 7–10 мин) </w:t>
            </w:r>
          </w:p>
          <w:p w14:paraId="12056112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15 баллов </w:t>
            </w:r>
          </w:p>
        </w:tc>
        <w:tc>
          <w:tcPr>
            <w:tcW w:w="1919" w:type="dxa"/>
          </w:tcPr>
          <w:p w14:paraId="73699F6A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15 баллов</w:t>
            </w:r>
          </w:p>
        </w:tc>
        <w:tc>
          <w:tcPr>
            <w:tcW w:w="1293" w:type="dxa"/>
          </w:tcPr>
          <w:p w14:paraId="3615A855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Только школьный тур</w:t>
            </w:r>
          </w:p>
        </w:tc>
      </w:tr>
      <w:tr w:rsidR="00E45027" w:rsidRPr="00882BA0" w14:paraId="7C95AEBD" w14:textId="77777777" w:rsidTr="00E47B4C">
        <w:trPr>
          <w:trHeight w:val="112"/>
        </w:trPr>
        <w:tc>
          <w:tcPr>
            <w:tcW w:w="4739" w:type="dxa"/>
          </w:tcPr>
          <w:p w14:paraId="0C9B40B1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Итоговое количество баллов </w:t>
            </w:r>
          </w:p>
        </w:tc>
        <w:tc>
          <w:tcPr>
            <w:tcW w:w="1919" w:type="dxa"/>
          </w:tcPr>
          <w:p w14:paraId="3B0D732F" w14:textId="0391973A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4</w:t>
            </w:r>
            <w:r w:rsidR="00CA568B">
              <w:rPr>
                <w:rStyle w:val="A6"/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Style w:val="A6"/>
                <w:rFonts w:ascii="Times New Roman" w:hAnsi="Times New Roman"/>
                <w:sz w:val="28"/>
                <w:szCs w:val="28"/>
              </w:rPr>
              <w:t>балл</w:t>
            </w:r>
          </w:p>
        </w:tc>
        <w:tc>
          <w:tcPr>
            <w:tcW w:w="1293" w:type="dxa"/>
          </w:tcPr>
          <w:p w14:paraId="0E08A459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7F84445D" w14:textId="77777777" w:rsidTr="00E47B4C">
        <w:trPr>
          <w:trHeight w:val="112"/>
        </w:trPr>
        <w:tc>
          <w:tcPr>
            <w:tcW w:w="4739" w:type="dxa"/>
          </w:tcPr>
          <w:p w14:paraId="155D82A5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Подписи экспертов</w:t>
            </w:r>
          </w:p>
        </w:tc>
        <w:tc>
          <w:tcPr>
            <w:tcW w:w="1919" w:type="dxa"/>
          </w:tcPr>
          <w:p w14:paraId="3F69C2B1" w14:textId="77777777" w:rsidR="00E45027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Мингазова НН</w:t>
            </w:r>
          </w:p>
          <w:p w14:paraId="575ED678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ГусеваО.А.</w:t>
            </w:r>
          </w:p>
          <w:p w14:paraId="6C568F16" w14:textId="77777777" w:rsidR="00E45027" w:rsidRPr="00882BA0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Баженова ОА</w:t>
            </w:r>
          </w:p>
        </w:tc>
        <w:tc>
          <w:tcPr>
            <w:tcW w:w="1293" w:type="dxa"/>
          </w:tcPr>
          <w:p w14:paraId="4FBC227F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1E95E90F" w14:textId="77777777" w:rsidTr="00E47B4C">
        <w:trPr>
          <w:trHeight w:val="112"/>
        </w:trPr>
        <w:tc>
          <w:tcPr>
            <w:tcW w:w="4739" w:type="dxa"/>
          </w:tcPr>
          <w:p w14:paraId="103FA903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  <w:tc>
          <w:tcPr>
            <w:tcW w:w="1919" w:type="dxa"/>
          </w:tcPr>
          <w:p w14:paraId="75438A10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B148DEF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81AB91D" w14:textId="77777777" w:rsidR="00E45027" w:rsidRPr="00BB1972" w:rsidRDefault="00E45027" w:rsidP="00E45027"/>
    <w:p w14:paraId="343C977B" w14:textId="77777777" w:rsidR="00E45027" w:rsidRDefault="00E45027" w:rsidP="00E45027">
      <w:pPr>
        <w:jc w:val="center"/>
      </w:pPr>
    </w:p>
    <w:p w14:paraId="138C0C99" w14:textId="77777777" w:rsidR="00E45027" w:rsidRDefault="00E45027" w:rsidP="00E45027">
      <w:pPr>
        <w:jc w:val="center"/>
      </w:pPr>
    </w:p>
    <w:p w14:paraId="7ECC04EC" w14:textId="77777777" w:rsidR="00E45027" w:rsidRDefault="00E45027" w:rsidP="00E45027">
      <w:pPr>
        <w:jc w:val="center"/>
      </w:pPr>
    </w:p>
    <w:p w14:paraId="73E5CC8A" w14:textId="77777777" w:rsidR="00E45027" w:rsidRDefault="00E45027" w:rsidP="00E45027">
      <w:pPr>
        <w:jc w:val="center"/>
      </w:pPr>
    </w:p>
    <w:p w14:paraId="51E4BF3F" w14:textId="77777777" w:rsidR="00E45027" w:rsidRDefault="00E45027" w:rsidP="00E45027">
      <w:pPr>
        <w:jc w:val="center"/>
      </w:pPr>
    </w:p>
    <w:p w14:paraId="4F89AA21" w14:textId="77777777" w:rsidR="00E45027" w:rsidRDefault="00E45027" w:rsidP="00E45027">
      <w:pPr>
        <w:jc w:val="center"/>
      </w:pPr>
    </w:p>
    <w:p w14:paraId="6F509072" w14:textId="77777777" w:rsidR="00E45027" w:rsidRDefault="00E45027" w:rsidP="00E45027"/>
    <w:p w14:paraId="4446AB42" w14:textId="77777777" w:rsidR="002418A3" w:rsidRDefault="002418A3"/>
    <w:sectPr w:rsidR="00241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CF0"/>
    <w:rsid w:val="002418A3"/>
    <w:rsid w:val="00242CF0"/>
    <w:rsid w:val="00CA568B"/>
    <w:rsid w:val="00CC6286"/>
    <w:rsid w:val="00CD4D5A"/>
    <w:rsid w:val="00E4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6B2A"/>
  <w15:chartTrackingRefBased/>
  <w15:docId w15:val="{40671D06-93A3-4A6F-BB0D-029CD61A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0">
    <w:name w:val="Pa10"/>
    <w:basedOn w:val="a"/>
    <w:next w:val="a"/>
    <w:uiPriority w:val="99"/>
    <w:rsid w:val="00E45027"/>
    <w:pPr>
      <w:autoSpaceDE w:val="0"/>
      <w:autoSpaceDN w:val="0"/>
      <w:adjustRightInd w:val="0"/>
      <w:spacing w:line="181" w:lineRule="atLeast"/>
    </w:pPr>
    <w:rPr>
      <w:rFonts w:ascii="TextBook" w:eastAsia="Calibri" w:hAnsi="TextBook"/>
      <w:lang w:eastAsia="en-US"/>
    </w:rPr>
  </w:style>
  <w:style w:type="paragraph" w:customStyle="1" w:styleId="Pa19">
    <w:name w:val="Pa19"/>
    <w:basedOn w:val="a"/>
    <w:next w:val="a"/>
    <w:uiPriority w:val="99"/>
    <w:rsid w:val="00E45027"/>
    <w:pPr>
      <w:autoSpaceDE w:val="0"/>
      <w:autoSpaceDN w:val="0"/>
      <w:adjustRightInd w:val="0"/>
      <w:spacing w:line="201" w:lineRule="atLeast"/>
    </w:pPr>
    <w:rPr>
      <w:rFonts w:ascii="TextBook" w:eastAsia="Calibri" w:hAnsi="TextBook"/>
      <w:lang w:eastAsia="en-US"/>
    </w:rPr>
  </w:style>
  <w:style w:type="character" w:customStyle="1" w:styleId="A6">
    <w:name w:val="A6"/>
    <w:uiPriority w:val="99"/>
    <w:rsid w:val="00E45027"/>
    <w:rPr>
      <w:rFonts w:cs="TextBook"/>
      <w:color w:val="000000"/>
      <w:sz w:val="18"/>
      <w:szCs w:val="18"/>
    </w:rPr>
  </w:style>
  <w:style w:type="paragraph" w:customStyle="1" w:styleId="Pa18">
    <w:name w:val="Pa18"/>
    <w:basedOn w:val="a"/>
    <w:next w:val="a"/>
    <w:uiPriority w:val="99"/>
    <w:rsid w:val="00E45027"/>
    <w:pPr>
      <w:autoSpaceDE w:val="0"/>
      <w:autoSpaceDN w:val="0"/>
      <w:adjustRightInd w:val="0"/>
      <w:spacing w:line="201" w:lineRule="atLeast"/>
    </w:pPr>
    <w:rPr>
      <w:rFonts w:ascii="TextBook" w:eastAsia="Calibri" w:hAnsi="TextBook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2022-12-13T01:40:00Z</dcterms:created>
  <dcterms:modified xsi:type="dcterms:W3CDTF">2022-12-13T02:30:00Z</dcterms:modified>
</cp:coreProperties>
</file>