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  <w:r>
        <w:t xml:space="preserve">МБОУ ООШ с. </w:t>
      </w:r>
      <w:proofErr w:type="spellStart"/>
      <w:r>
        <w:t>Руновка</w:t>
      </w:r>
      <w:proofErr w:type="spellEnd"/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> </w:t>
      </w:r>
      <w:proofErr w:type="gramStart"/>
      <w:r>
        <w:rPr>
          <w:rFonts w:ascii="Verdana" w:hAnsi="Verdana"/>
          <w:color w:val="000000"/>
        </w:rPr>
        <w:t>С  6</w:t>
      </w:r>
      <w:proofErr w:type="gramEnd"/>
      <w:r>
        <w:rPr>
          <w:rFonts w:ascii="Verdana" w:hAnsi="Verdana"/>
          <w:color w:val="000000"/>
        </w:rPr>
        <w:t xml:space="preserve"> по13 декабря 20</w:t>
      </w:r>
      <w:r>
        <w:rPr>
          <w:rFonts w:ascii="Verdana" w:hAnsi="Verdana"/>
          <w:color w:val="000000"/>
        </w:rPr>
        <w:t>22</w:t>
      </w:r>
      <w:r>
        <w:rPr>
          <w:rFonts w:ascii="Verdana" w:hAnsi="Verdana"/>
          <w:color w:val="000000"/>
        </w:rPr>
        <w:t xml:space="preserve"> года в общеобразовательных классах МБОУ </w:t>
      </w:r>
      <w:r>
        <w:rPr>
          <w:rFonts w:ascii="Verdana" w:hAnsi="Verdana"/>
          <w:color w:val="000000"/>
        </w:rPr>
        <w:t xml:space="preserve">ООШ с. </w:t>
      </w:r>
      <w:proofErr w:type="spellStart"/>
      <w:r>
        <w:rPr>
          <w:rFonts w:ascii="Verdana" w:hAnsi="Verdana"/>
          <w:color w:val="000000"/>
        </w:rPr>
        <w:t>Руновка</w:t>
      </w:r>
      <w:proofErr w:type="spellEnd"/>
      <w:r>
        <w:rPr>
          <w:rFonts w:ascii="Verdana" w:hAnsi="Verdana"/>
          <w:color w:val="000000"/>
        </w:rPr>
        <w:t xml:space="preserve"> прошла неделя по профилактике несчастных случаев на воде во время ледостава и в зимний период.  Во всех классах были проведены классные часы, беседы, показаны видеофильмы, презентации; оформлены уголки безопасности «Внимание, тонкий лёд!».</w:t>
      </w: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 xml:space="preserve">   Отряд юных инспекторов движения "ЮИД", совместно с председателем родительского комитета 1 класса </w:t>
      </w:r>
      <w:r w:rsidR="001B3A21">
        <w:rPr>
          <w:rFonts w:ascii="Verdana" w:hAnsi="Verdana"/>
          <w:color w:val="000000"/>
        </w:rPr>
        <w:t>Швец Н.И.</w:t>
      </w:r>
      <w:r>
        <w:rPr>
          <w:rFonts w:ascii="Verdana" w:hAnsi="Verdana"/>
          <w:color w:val="000000"/>
        </w:rPr>
        <w:t xml:space="preserve"> провели беседы в начальных классах, где были представлены буклеты и памятки по правилам безопасного поведения на льду. Так же, учащи</w:t>
      </w:r>
      <w:r w:rsidR="001B3A21">
        <w:rPr>
          <w:rFonts w:ascii="Verdana" w:hAnsi="Verdana"/>
          <w:color w:val="000000"/>
        </w:rPr>
        <w:t xml:space="preserve">еся </w:t>
      </w:r>
      <w:r>
        <w:rPr>
          <w:rFonts w:ascii="Verdana" w:hAnsi="Verdana"/>
          <w:color w:val="000000"/>
        </w:rPr>
        <w:t>рассказал</w:t>
      </w:r>
      <w:r w:rsidR="001B3A21">
        <w:rPr>
          <w:rFonts w:ascii="Verdana" w:hAnsi="Verdana"/>
          <w:color w:val="000000"/>
        </w:rPr>
        <w:t>и</w:t>
      </w:r>
      <w:r>
        <w:rPr>
          <w:rFonts w:ascii="Verdana" w:hAnsi="Verdana"/>
          <w:color w:val="000000"/>
        </w:rPr>
        <w:t xml:space="preserve"> о том, как можно с помощью подручных средств сделать подошву зимней обуви устойчивой, и как следует передвигать по тротуарам, покрытых льдом.</w:t>
      </w: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>    Проведен родительский  всеобуч</w:t>
      </w:r>
      <w:r w:rsidR="001B3A21">
        <w:rPr>
          <w:rFonts w:ascii="Verdana" w:hAnsi="Verdana"/>
          <w:color w:val="000000"/>
        </w:rPr>
        <w:t xml:space="preserve"> в мае</w:t>
      </w:r>
      <w:r>
        <w:rPr>
          <w:rFonts w:ascii="Verdana" w:hAnsi="Verdana"/>
          <w:color w:val="000000"/>
        </w:rPr>
        <w:t xml:space="preserve"> по теме:  «О правилах поведения детей </w:t>
      </w:r>
      <w:bookmarkStart w:id="0" w:name="_GoBack"/>
      <w:bookmarkEnd w:id="0"/>
      <w:r>
        <w:rPr>
          <w:rFonts w:ascii="Verdana" w:hAnsi="Verdana"/>
          <w:color w:val="000000"/>
        </w:rPr>
        <w:t>на водных объектах».</w:t>
      </w: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 xml:space="preserve">    </w:t>
      </w:r>
      <w:proofErr w:type="gramStart"/>
      <w:r>
        <w:rPr>
          <w:rFonts w:ascii="Verdana" w:hAnsi="Verdana"/>
          <w:color w:val="000000"/>
        </w:rPr>
        <w:t>Вывешена  информация</w:t>
      </w:r>
      <w:proofErr w:type="gramEnd"/>
      <w:r>
        <w:rPr>
          <w:rFonts w:ascii="Verdana" w:hAnsi="Verdana"/>
          <w:color w:val="000000"/>
        </w:rPr>
        <w:t xml:space="preserve"> с памятками о поведении на  воде в</w:t>
      </w:r>
      <w:r w:rsidR="001B3A21">
        <w:rPr>
          <w:rFonts w:ascii="Verdana" w:hAnsi="Verdana"/>
          <w:color w:val="000000"/>
        </w:rPr>
        <w:t xml:space="preserve"> летний</w:t>
      </w:r>
      <w:r>
        <w:rPr>
          <w:rFonts w:ascii="Verdana" w:hAnsi="Verdana"/>
          <w:color w:val="000000"/>
        </w:rPr>
        <w:t xml:space="preserve"> период.</w:t>
      </w: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 xml:space="preserve">    Проведена </w:t>
      </w:r>
      <w:proofErr w:type="gramStart"/>
      <w:r>
        <w:rPr>
          <w:rFonts w:ascii="Verdana" w:hAnsi="Verdana"/>
          <w:color w:val="000000"/>
        </w:rPr>
        <w:t>общешкольная  линейка</w:t>
      </w:r>
      <w:proofErr w:type="gramEnd"/>
      <w:r>
        <w:rPr>
          <w:rFonts w:ascii="Verdana" w:hAnsi="Verdana"/>
          <w:color w:val="000000"/>
        </w:rPr>
        <w:t>, где обучающиеся   проинформированы  о мерах предосторожности на водоёмах в осенне-зимний</w:t>
      </w:r>
      <w:r w:rsidR="001B3A21">
        <w:rPr>
          <w:rFonts w:ascii="Verdana" w:hAnsi="Verdana"/>
          <w:color w:val="000000"/>
        </w:rPr>
        <w:t xml:space="preserve">, весенний и летние </w:t>
      </w:r>
      <w:r>
        <w:rPr>
          <w:rFonts w:ascii="Verdana" w:hAnsi="Verdana"/>
          <w:color w:val="000000"/>
        </w:rPr>
        <w:t xml:space="preserve"> период</w:t>
      </w:r>
      <w:r w:rsidR="001B3A21">
        <w:rPr>
          <w:rFonts w:ascii="Verdana" w:hAnsi="Verdana"/>
          <w:color w:val="000000"/>
        </w:rPr>
        <w:t>ы</w:t>
      </w:r>
      <w:r>
        <w:rPr>
          <w:rFonts w:ascii="Verdana" w:hAnsi="Verdana"/>
          <w:color w:val="000000"/>
        </w:rPr>
        <w:t xml:space="preserve">  и были указаны наиболее потенциально опасные участки водоемов на территории </w:t>
      </w:r>
      <w:r w:rsidR="001B3A21">
        <w:rPr>
          <w:rFonts w:ascii="Verdana" w:hAnsi="Verdana"/>
          <w:color w:val="000000"/>
        </w:rPr>
        <w:t>села</w:t>
      </w:r>
      <w:r>
        <w:rPr>
          <w:rFonts w:ascii="Verdana" w:hAnsi="Verdana"/>
          <w:color w:val="000000"/>
        </w:rPr>
        <w:t>.</w:t>
      </w:r>
    </w:p>
    <w:p w:rsidR="00BE226D" w:rsidRDefault="00BE226D" w:rsidP="00BE226D">
      <w:pPr>
        <w:pStyle w:val="a5"/>
        <w:shd w:val="clear" w:color="auto" w:fill="FFFFFF"/>
        <w:ind w:firstLine="30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</w:rPr>
        <w:t xml:space="preserve">    Для учащихся 1-9 классов были показаны презентации «Погодные явления и безопасность», «Безопасность на льду», инструктажи. На которых учащиеся закрепили свои знания о правилах поведения на </w:t>
      </w:r>
      <w:proofErr w:type="gramStart"/>
      <w:r>
        <w:rPr>
          <w:rFonts w:ascii="Verdana" w:hAnsi="Verdana"/>
          <w:color w:val="000000"/>
        </w:rPr>
        <w:t>воде  и</w:t>
      </w:r>
      <w:proofErr w:type="gramEnd"/>
      <w:r>
        <w:rPr>
          <w:rFonts w:ascii="Verdana" w:hAnsi="Verdana"/>
          <w:color w:val="000000"/>
        </w:rPr>
        <w:t xml:space="preserve"> действиях в случаи попадания в воду или оказания </w:t>
      </w:r>
      <w:proofErr w:type="spellStart"/>
      <w:r>
        <w:rPr>
          <w:rFonts w:ascii="Verdana" w:hAnsi="Verdana"/>
          <w:color w:val="000000"/>
        </w:rPr>
        <w:t>помощи</w:t>
      </w:r>
      <w:r w:rsidR="001B3A21">
        <w:rPr>
          <w:rFonts w:ascii="Verdana" w:hAnsi="Verdana"/>
          <w:color w:val="000000"/>
        </w:rPr>
        <w:t>при</w:t>
      </w:r>
      <w:proofErr w:type="spellEnd"/>
      <w:r w:rsidR="001B3A21">
        <w:rPr>
          <w:rFonts w:ascii="Verdana" w:hAnsi="Verdana"/>
          <w:color w:val="000000"/>
        </w:rPr>
        <w:t xml:space="preserve"> несчастных случаях на воде</w:t>
      </w:r>
      <w:r>
        <w:rPr>
          <w:rFonts w:ascii="Verdana" w:hAnsi="Verdana"/>
          <w:color w:val="000000"/>
        </w:rPr>
        <w:t>.</w:t>
      </w: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BE226D" w:rsidRDefault="00BE226D">
      <w:pPr>
        <w:pStyle w:val="1"/>
        <w:spacing w:before="64" w:line="322" w:lineRule="exact"/>
        <w:ind w:right="2009"/>
      </w:pPr>
    </w:p>
    <w:p w:rsidR="005B321E" w:rsidRDefault="001B3A21">
      <w:pPr>
        <w:pStyle w:val="1"/>
        <w:spacing w:before="64" w:line="322" w:lineRule="exact"/>
        <w:ind w:right="2009"/>
      </w:pPr>
      <w:r>
        <w:t>План</w:t>
      </w:r>
    </w:p>
    <w:p w:rsidR="005B321E" w:rsidRDefault="001B3A21">
      <w:pPr>
        <w:spacing w:line="242" w:lineRule="auto"/>
        <w:ind w:left="2002" w:right="2014"/>
        <w:jc w:val="center"/>
        <w:rPr>
          <w:b/>
          <w:sz w:val="28"/>
        </w:rPr>
      </w:pPr>
      <w:r>
        <w:rPr>
          <w:b/>
          <w:sz w:val="28"/>
        </w:rPr>
        <w:t>мероприятий по безопасности на водных объектах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</w:t>
      </w:r>
      <w:r w:rsidR="00BE226D">
        <w:rPr>
          <w:b/>
          <w:sz w:val="28"/>
        </w:rPr>
        <w:t>2</w:t>
      </w:r>
      <w:r>
        <w:rPr>
          <w:b/>
          <w:sz w:val="28"/>
        </w:rPr>
        <w:t>-202</w:t>
      </w:r>
      <w:r w:rsidR="00BE226D">
        <w:rPr>
          <w:b/>
          <w:sz w:val="28"/>
        </w:rPr>
        <w:t>3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 w:rsidR="00BE226D">
        <w:rPr>
          <w:b/>
          <w:sz w:val="28"/>
        </w:rPr>
        <w:t xml:space="preserve">МБОУ ООШ с. </w:t>
      </w:r>
      <w:proofErr w:type="spellStart"/>
      <w:r w:rsidR="00BE226D">
        <w:rPr>
          <w:b/>
          <w:sz w:val="28"/>
        </w:rPr>
        <w:t>Руновка</w:t>
      </w:r>
      <w:proofErr w:type="spellEnd"/>
    </w:p>
    <w:p w:rsidR="005B321E" w:rsidRDefault="001B3A21">
      <w:pPr>
        <w:pStyle w:val="a3"/>
        <w:ind w:left="252" w:right="262" w:firstLine="28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гибели</w:t>
      </w:r>
      <w:r>
        <w:rPr>
          <w:spacing w:val="-1"/>
        </w:rPr>
        <w:t xml:space="preserve"> </w:t>
      </w:r>
      <w:r>
        <w:t>несовершеннолетних на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объектах.</w:t>
      </w:r>
    </w:p>
    <w:p w:rsidR="005B321E" w:rsidRDefault="001B3A21">
      <w:pPr>
        <w:pStyle w:val="a3"/>
        <w:ind w:left="252" w:right="262" w:firstLine="283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повышение знаний воспитанников, сотрудников и родителей 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безопасного поведения на воде,</w:t>
      </w:r>
      <w:r>
        <w:rPr>
          <w:spacing w:val="1"/>
        </w:rPr>
        <w:t xml:space="preserve"> </w:t>
      </w:r>
      <w:r>
        <w:t>обучение приёмам и</w:t>
      </w:r>
      <w:r>
        <w:rPr>
          <w:spacing w:val="1"/>
        </w:rPr>
        <w:t xml:space="preserve"> </w:t>
      </w:r>
      <w:r>
        <w:t>действиям по</w:t>
      </w:r>
      <w:r>
        <w:rPr>
          <w:spacing w:val="1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</w:t>
      </w:r>
    </w:p>
    <w:p w:rsidR="005B321E" w:rsidRDefault="005B321E">
      <w:pPr>
        <w:pStyle w:val="a3"/>
        <w:spacing w:before="2"/>
        <w:rPr>
          <w:sz w:val="27"/>
        </w:rPr>
      </w:pPr>
    </w:p>
    <w:p w:rsidR="005B321E" w:rsidRDefault="001B3A21">
      <w:pPr>
        <w:pStyle w:val="1"/>
        <w:spacing w:after="7"/>
      </w:pPr>
      <w:r>
        <w:t>МЕТОДИЧЕСКАЯ</w:t>
      </w:r>
      <w:r>
        <w:rPr>
          <w:spacing w:val="-5"/>
        </w:rPr>
        <w:t xml:space="preserve"> </w:t>
      </w:r>
      <w:r>
        <w:t>РАБОТА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436"/>
        <w:gridCol w:w="1493"/>
        <w:gridCol w:w="2616"/>
      </w:tblGrid>
      <w:tr w:rsidR="005B321E">
        <w:trPr>
          <w:trHeight w:val="642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22" w:lineRule="exact"/>
              <w:ind w:left="119" w:right="93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320" w:lineRule="exact"/>
              <w:ind w:left="995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spacing w:line="320" w:lineRule="exact"/>
              <w:ind w:left="196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616" w:type="dxa"/>
          </w:tcPr>
          <w:p w:rsidR="005B321E" w:rsidRDefault="001B3A21">
            <w:pPr>
              <w:pStyle w:val="TableParagraph"/>
              <w:spacing w:line="320" w:lineRule="exact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5B321E">
        <w:trPr>
          <w:trHeight w:val="965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приказа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</w:p>
          <w:p w:rsidR="005B321E" w:rsidRDefault="001B3A21">
            <w:pPr>
              <w:pStyle w:val="TableParagraph"/>
              <w:spacing w:line="322" w:lineRule="exact"/>
              <w:ind w:hanging="1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ОУ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на 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объектах.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spacing w:line="314" w:lineRule="exact"/>
              <w:ind w:left="196" w:right="18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</w:tr>
      <w:tr w:rsidR="005B321E">
        <w:trPr>
          <w:trHeight w:val="966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5B321E" w:rsidRDefault="001B3A2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проведения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spacing w:line="240" w:lineRule="auto"/>
              <w:ind w:right="358"/>
              <w:rPr>
                <w:sz w:val="28"/>
              </w:rPr>
            </w:pPr>
            <w:r>
              <w:rPr>
                <w:sz w:val="28"/>
              </w:rPr>
              <w:t>завуч</w:t>
            </w:r>
          </w:p>
        </w:tc>
      </w:tr>
      <w:tr w:rsidR="005B321E">
        <w:trPr>
          <w:trHeight w:val="1931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436" w:type="dxa"/>
          </w:tcPr>
          <w:p w:rsidR="00BE226D" w:rsidRDefault="001B3A21" w:rsidP="00BE226D">
            <w:pPr>
              <w:pStyle w:val="TableParagraph"/>
              <w:spacing w:line="240" w:lineRule="auto"/>
              <w:ind w:right="138"/>
              <w:rPr>
                <w:sz w:val="28"/>
              </w:rPr>
            </w:pPr>
            <w:r>
              <w:rPr>
                <w:sz w:val="28"/>
              </w:rPr>
              <w:t>Подборка произведений 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  <w:p w:rsidR="005B321E" w:rsidRDefault="001B3A21">
            <w:pPr>
              <w:pStyle w:val="TableParagraph"/>
              <w:spacing w:line="322" w:lineRule="exact"/>
              <w:ind w:right="2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>тихов и загадок о правилах поведения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Учителя литературы</w:t>
            </w:r>
          </w:p>
        </w:tc>
      </w:tr>
      <w:tr w:rsidR="005B321E">
        <w:trPr>
          <w:trHeight w:val="964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219"/>
              <w:rPr>
                <w:sz w:val="28"/>
              </w:rPr>
            </w:pPr>
            <w:r>
              <w:rPr>
                <w:sz w:val="28"/>
              </w:rPr>
              <w:t>Инструктаж «Соблюдение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объектах»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spacing w:line="314" w:lineRule="exact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Кл рук</w:t>
            </w:r>
          </w:p>
        </w:tc>
      </w:tr>
      <w:tr w:rsidR="005B321E">
        <w:trPr>
          <w:trHeight w:val="1288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38"/>
              <w:rPr>
                <w:sz w:val="28"/>
              </w:rPr>
            </w:pPr>
            <w:r>
              <w:rPr>
                <w:sz w:val="28"/>
              </w:rPr>
              <w:t>Проведение занятия с сотрудниками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тему: «Задачи по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объектах»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</w:tr>
      <w:tr w:rsidR="005B321E">
        <w:trPr>
          <w:trHeight w:val="1610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05"/>
              <w:rPr>
                <w:sz w:val="28"/>
              </w:rPr>
            </w:pPr>
            <w:r>
              <w:rPr>
                <w:sz w:val="28"/>
              </w:rPr>
              <w:t>Консультация для педагогов «Формы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 работы с детьми по 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них элементарных навыков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оздоровительный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период»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завуч</w:t>
            </w:r>
          </w:p>
        </w:tc>
      </w:tr>
      <w:tr w:rsidR="005B321E">
        <w:trPr>
          <w:trHeight w:val="966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стенде</w:t>
            </w:r>
          </w:p>
          <w:p w:rsidR="005B321E" w:rsidRDefault="001B3A21">
            <w:pPr>
              <w:pStyle w:val="TableParagraph"/>
              <w:spacing w:line="322" w:lineRule="exact"/>
              <w:ind w:right="154"/>
              <w:rPr>
                <w:sz w:val="28"/>
              </w:rPr>
            </w:pPr>
            <w:r>
              <w:rPr>
                <w:sz w:val="28"/>
              </w:rPr>
              <w:t>«Внимание – ЧС!» о правилах 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водоемах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завуч</w:t>
            </w:r>
          </w:p>
        </w:tc>
      </w:tr>
      <w:tr w:rsidR="005B321E">
        <w:trPr>
          <w:trHeight w:val="2574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41"/>
              <w:rPr>
                <w:sz w:val="28"/>
              </w:rPr>
            </w:pPr>
            <w:r>
              <w:rPr>
                <w:sz w:val="28"/>
              </w:rPr>
              <w:t>Распространение среди сотрудников</w:t>
            </w:r>
            <w:r>
              <w:rPr>
                <w:spacing w:val="1"/>
                <w:sz w:val="28"/>
              </w:rPr>
              <w:t xml:space="preserve"> </w:t>
            </w:r>
            <w:r w:rsidR="00BE226D">
              <w:rPr>
                <w:spacing w:val="1"/>
                <w:sz w:val="28"/>
              </w:rPr>
              <w:t xml:space="preserve">  и </w:t>
            </w:r>
            <w:proofErr w:type="spellStart"/>
            <w:r w:rsidR="00BE226D">
              <w:rPr>
                <w:spacing w:val="1"/>
                <w:sz w:val="28"/>
              </w:rPr>
              <w:t>обучающихся</w:t>
            </w:r>
            <w:r>
              <w:rPr>
                <w:sz w:val="28"/>
              </w:rPr>
              <w:t>памяток</w:t>
            </w:r>
            <w:proofErr w:type="spellEnd"/>
            <w:r>
              <w:rPr>
                <w:sz w:val="28"/>
              </w:rPr>
              <w:t xml:space="preserve"> по вопросам безопасности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водных объектах «Оказание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 людям, потерпевшим бедствие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воде», «Правила безопасного поведения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объектах»</w:t>
            </w:r>
          </w:p>
        </w:tc>
        <w:tc>
          <w:tcPr>
            <w:tcW w:w="1493" w:type="dxa"/>
          </w:tcPr>
          <w:p w:rsidR="005B321E" w:rsidRDefault="001B3A21">
            <w:pPr>
              <w:pStyle w:val="TableParagraph"/>
              <w:ind w:left="196" w:right="181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16" w:type="dxa"/>
          </w:tcPr>
          <w:p w:rsidR="005B321E" w:rsidRDefault="00BE226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</w:tr>
    </w:tbl>
    <w:p w:rsidR="005B321E" w:rsidRDefault="005B321E">
      <w:pPr>
        <w:rPr>
          <w:sz w:val="28"/>
        </w:rPr>
        <w:sectPr w:rsidR="005B321E">
          <w:type w:val="continuous"/>
          <w:pgSz w:w="11900" w:h="16840"/>
          <w:pgMar w:top="500" w:right="5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436"/>
        <w:gridCol w:w="1466"/>
        <w:gridCol w:w="2642"/>
      </w:tblGrid>
      <w:tr w:rsidR="005B321E">
        <w:trPr>
          <w:trHeight w:val="323"/>
        </w:trPr>
        <w:tc>
          <w:tcPr>
            <w:tcW w:w="10187" w:type="dxa"/>
            <w:gridSpan w:val="4"/>
          </w:tcPr>
          <w:p w:rsidR="005B321E" w:rsidRDefault="001B3A21">
            <w:pPr>
              <w:pStyle w:val="TableParagraph"/>
              <w:spacing w:line="304" w:lineRule="exact"/>
              <w:ind w:left="3749" w:right="37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Работа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</w:tr>
      <w:tr w:rsidR="005B321E">
        <w:trPr>
          <w:trHeight w:val="642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водоемах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ind w:left="101" w:right="59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42" w:type="dxa"/>
          </w:tcPr>
          <w:p w:rsidR="005B321E" w:rsidRDefault="00BE226D">
            <w:pPr>
              <w:pStyle w:val="TableParagraph"/>
              <w:spacing w:line="308" w:lineRule="exact"/>
              <w:ind w:left="134"/>
              <w:rPr>
                <w:sz w:val="28"/>
              </w:rPr>
            </w:pPr>
            <w:r>
              <w:rPr>
                <w:sz w:val="28"/>
              </w:rPr>
              <w:t>Кл рук</w:t>
            </w:r>
          </w:p>
        </w:tc>
      </w:tr>
      <w:tr w:rsidR="005B321E">
        <w:trPr>
          <w:trHeight w:val="6438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562"/>
              <w:rPr>
                <w:sz w:val="28"/>
              </w:rPr>
            </w:pPr>
            <w:r>
              <w:rPr>
                <w:sz w:val="28"/>
              </w:rPr>
              <w:t>Организация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с детьми всех возрастных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темам: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40" w:lineRule="auto"/>
              <w:ind w:left="107" w:right="484" w:firstLine="0"/>
              <w:rPr>
                <w:sz w:val="28"/>
              </w:rPr>
            </w:pPr>
            <w:r>
              <w:rPr>
                <w:sz w:val="28"/>
              </w:rPr>
              <w:t>игровое занятие «Чтобы не было беды,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осторожен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воды!»;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line="240" w:lineRule="auto"/>
              <w:ind w:left="107" w:right="1613" w:firstLine="0"/>
              <w:rPr>
                <w:sz w:val="28"/>
              </w:rPr>
            </w:pPr>
            <w:r>
              <w:rPr>
                <w:sz w:val="28"/>
              </w:rPr>
              <w:t>беседа «Осторожно: купание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запрещено!»;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line="240" w:lineRule="auto"/>
              <w:ind w:left="107" w:right="906" w:firstLine="69"/>
              <w:rPr>
                <w:sz w:val="28"/>
              </w:rPr>
            </w:pPr>
            <w:r>
              <w:rPr>
                <w:sz w:val="28"/>
              </w:rPr>
              <w:t>«Не зная броду – не суйся в воду!»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(решение игровых и 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ситуаций);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40" w:lineRule="auto"/>
              <w:ind w:left="107" w:right="639" w:firstLine="0"/>
              <w:rPr>
                <w:sz w:val="28"/>
              </w:rPr>
            </w:pPr>
            <w:r>
              <w:rPr>
                <w:sz w:val="28"/>
              </w:rPr>
              <w:t>демонстрация видеофильма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водолазов-спасателей;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художественной литературы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теме;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42" w:lineRule="auto"/>
              <w:ind w:left="107" w:right="210" w:firstLine="0"/>
              <w:rPr>
                <w:sz w:val="28"/>
              </w:rPr>
            </w:pPr>
            <w:r>
              <w:rPr>
                <w:sz w:val="28"/>
              </w:rPr>
              <w:t>опытно-экспериментальная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предметами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«Тонет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плавает»,</w:t>
            </w:r>
          </w:p>
          <w:p w:rsidR="005B321E" w:rsidRDefault="001B3A2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«Такая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вода»;</w:t>
            </w:r>
          </w:p>
          <w:p w:rsidR="005B321E" w:rsidRDefault="001B3A21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line="322" w:lineRule="exact"/>
              <w:ind w:left="107" w:right="691" w:firstLine="69"/>
              <w:rPr>
                <w:sz w:val="28"/>
              </w:rPr>
            </w:pPr>
            <w:r>
              <w:rPr>
                <w:sz w:val="28"/>
              </w:rPr>
              <w:t>продуктивная 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 книг-самоделок «Азбука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воде»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ind w:left="101" w:right="62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642" w:type="dxa"/>
          </w:tcPr>
          <w:p w:rsidR="005B321E" w:rsidRDefault="00BE226D">
            <w:pPr>
              <w:pStyle w:val="TableParagraph"/>
              <w:ind w:left="0" w:right="249"/>
              <w:jc w:val="right"/>
              <w:rPr>
                <w:sz w:val="28"/>
              </w:rPr>
            </w:pPr>
            <w:r>
              <w:rPr>
                <w:sz w:val="28"/>
              </w:rPr>
              <w:t>Кл рук</w:t>
            </w:r>
          </w:p>
        </w:tc>
      </w:tr>
      <w:tr w:rsidR="005B321E">
        <w:trPr>
          <w:trHeight w:val="643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«Водолазы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спешат</w:t>
            </w:r>
          </w:p>
          <w:p w:rsidR="005B321E" w:rsidRDefault="001B3A21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(соревнования)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spacing w:line="313" w:lineRule="exact"/>
              <w:ind w:left="101" w:right="59"/>
              <w:jc w:val="center"/>
              <w:rPr>
                <w:sz w:val="28"/>
              </w:rPr>
            </w:pPr>
            <w:r>
              <w:rPr>
                <w:sz w:val="28"/>
              </w:rPr>
              <w:t>май.</w:t>
            </w:r>
          </w:p>
        </w:tc>
        <w:tc>
          <w:tcPr>
            <w:tcW w:w="2642" w:type="dxa"/>
          </w:tcPr>
          <w:p w:rsidR="005B321E" w:rsidRDefault="00BE226D">
            <w:pPr>
              <w:pStyle w:val="TableParagraph"/>
              <w:spacing w:line="313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Учитель физкультуры</w:t>
            </w:r>
          </w:p>
        </w:tc>
      </w:tr>
      <w:tr w:rsidR="005B321E">
        <w:trPr>
          <w:trHeight w:val="964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Викторины:</w:t>
            </w:r>
          </w:p>
          <w:p w:rsidR="005B321E" w:rsidRDefault="001B3A21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воде?»</w:t>
            </w:r>
          </w:p>
          <w:p w:rsidR="005B321E" w:rsidRDefault="001B3A21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308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«У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забываем!»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ind w:left="101" w:right="62"/>
              <w:jc w:val="center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</w:tc>
        <w:tc>
          <w:tcPr>
            <w:tcW w:w="2642" w:type="dxa"/>
          </w:tcPr>
          <w:p w:rsidR="005B321E" w:rsidRDefault="00BE226D">
            <w:pPr>
              <w:pStyle w:val="TableParagraph"/>
              <w:spacing w:line="240" w:lineRule="auto"/>
              <w:ind w:left="134" w:right="164"/>
              <w:rPr>
                <w:sz w:val="28"/>
              </w:rPr>
            </w:pPr>
            <w:r>
              <w:rPr>
                <w:sz w:val="28"/>
              </w:rPr>
              <w:t>Кл рук</w:t>
            </w:r>
          </w:p>
        </w:tc>
      </w:tr>
      <w:tr w:rsidR="005B321E">
        <w:trPr>
          <w:trHeight w:val="657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</w:p>
          <w:p w:rsidR="005B321E" w:rsidRDefault="001B3A2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ВОДЕ»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spacing w:line="317" w:lineRule="exact"/>
              <w:ind w:left="101" w:right="59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642" w:type="dxa"/>
          </w:tcPr>
          <w:p w:rsidR="005B321E" w:rsidRDefault="001B3A21">
            <w:pPr>
              <w:pStyle w:val="TableParagraph"/>
              <w:spacing w:line="317" w:lineRule="exact"/>
              <w:ind w:left="134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 w:rsidR="00BE226D">
              <w:rPr>
                <w:sz w:val="28"/>
              </w:rPr>
              <w:t>ы в летнем лагере</w:t>
            </w:r>
            <w:r>
              <w:rPr>
                <w:sz w:val="28"/>
              </w:rPr>
              <w:t>,</w:t>
            </w:r>
          </w:p>
          <w:p w:rsidR="005B321E" w:rsidRDefault="001B3A21">
            <w:pPr>
              <w:pStyle w:val="TableParagraph"/>
              <w:spacing w:line="320" w:lineRule="exact"/>
              <w:ind w:left="134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фзк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5B321E">
        <w:trPr>
          <w:trHeight w:val="1285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533"/>
              <w:rPr>
                <w:sz w:val="28"/>
              </w:rPr>
            </w:pPr>
            <w:r>
              <w:rPr>
                <w:sz w:val="28"/>
              </w:rPr>
              <w:t>Конкурс детских рисунков «Моя мечта,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 буду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море»,</w:t>
            </w:r>
          </w:p>
          <w:p w:rsidR="005B321E" w:rsidRDefault="001B3A21">
            <w:pPr>
              <w:pStyle w:val="TableParagraph"/>
              <w:spacing w:line="322" w:lineRule="exact"/>
              <w:ind w:right="664"/>
              <w:rPr>
                <w:sz w:val="28"/>
              </w:rPr>
            </w:pPr>
            <w:r>
              <w:rPr>
                <w:sz w:val="28"/>
              </w:rPr>
              <w:t>«Отдых на Любляне» ст. гр., «Солнце,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1466" w:type="dxa"/>
          </w:tcPr>
          <w:p w:rsidR="005B321E" w:rsidRDefault="00BE226D">
            <w:pPr>
              <w:pStyle w:val="TableParagraph"/>
              <w:ind w:left="100" w:right="62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642" w:type="dxa"/>
          </w:tcPr>
          <w:p w:rsidR="005B321E" w:rsidRDefault="001B3A21">
            <w:pPr>
              <w:pStyle w:val="TableParagraph"/>
              <w:ind w:left="0" w:right="249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5B321E">
        <w:trPr>
          <w:trHeight w:val="1286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Создание альбомов с картинками,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рисунками, информационным материалом,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литературой 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</w:p>
        </w:tc>
        <w:tc>
          <w:tcPr>
            <w:tcW w:w="1466" w:type="dxa"/>
          </w:tcPr>
          <w:p w:rsidR="005B321E" w:rsidRDefault="00BE226D">
            <w:pPr>
              <w:pStyle w:val="TableParagraph"/>
              <w:spacing w:line="313" w:lineRule="exact"/>
              <w:ind w:left="100" w:right="62"/>
              <w:jc w:val="center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642" w:type="dxa"/>
          </w:tcPr>
          <w:p w:rsidR="005B321E" w:rsidRDefault="001B3A21">
            <w:pPr>
              <w:pStyle w:val="TableParagraph"/>
              <w:spacing w:line="313" w:lineRule="exact"/>
              <w:ind w:left="0" w:right="249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5B321E">
        <w:trPr>
          <w:trHeight w:val="321"/>
        </w:trPr>
        <w:tc>
          <w:tcPr>
            <w:tcW w:w="10187" w:type="dxa"/>
            <w:gridSpan w:val="4"/>
          </w:tcPr>
          <w:p w:rsidR="005B321E" w:rsidRDefault="001B3A21">
            <w:pPr>
              <w:pStyle w:val="TableParagraph"/>
              <w:spacing w:line="301" w:lineRule="exact"/>
              <w:ind w:left="3749" w:right="37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5B321E">
        <w:trPr>
          <w:trHeight w:val="1934"/>
        </w:trPr>
        <w:tc>
          <w:tcPr>
            <w:tcW w:w="643" w:type="dxa"/>
          </w:tcPr>
          <w:p w:rsidR="005B321E" w:rsidRDefault="001B3A2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53"/>
              <w:rPr>
                <w:sz w:val="28"/>
              </w:rPr>
            </w:pPr>
            <w:r>
              <w:rPr>
                <w:sz w:val="28"/>
              </w:rPr>
              <w:t>Распространение среди родителей памяток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вопросам безопасности на 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 «Оказание первой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потерпевшим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воде»,</w:t>
            </w:r>
          </w:p>
          <w:p w:rsidR="005B321E" w:rsidRDefault="001B3A21">
            <w:pPr>
              <w:pStyle w:val="TableParagraph"/>
              <w:spacing w:line="322" w:lineRule="exact"/>
              <w:ind w:right="960"/>
              <w:rPr>
                <w:sz w:val="28"/>
              </w:rPr>
            </w:pPr>
            <w:r>
              <w:rPr>
                <w:sz w:val="28"/>
              </w:rPr>
              <w:t>«Правила безопасного поведения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объектах»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spacing w:line="317" w:lineRule="exact"/>
              <w:ind w:left="55" w:right="6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42" w:type="dxa"/>
          </w:tcPr>
          <w:p w:rsidR="005B321E" w:rsidRDefault="001B3A21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5B321E">
        <w:trPr>
          <w:trHeight w:val="642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уголках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стенгазеты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«Правила</w:t>
            </w:r>
          </w:p>
        </w:tc>
        <w:tc>
          <w:tcPr>
            <w:tcW w:w="1466" w:type="dxa"/>
          </w:tcPr>
          <w:p w:rsidR="005B321E" w:rsidRDefault="001B3A21">
            <w:pPr>
              <w:pStyle w:val="TableParagraph"/>
              <w:ind w:left="55" w:right="6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42" w:type="dxa"/>
          </w:tcPr>
          <w:p w:rsidR="005B321E" w:rsidRDefault="001B3A21">
            <w:pPr>
              <w:pStyle w:val="TableParagraph"/>
              <w:ind w:left="81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</w:tbl>
    <w:p w:rsidR="005B321E" w:rsidRDefault="005B321E">
      <w:pPr>
        <w:rPr>
          <w:sz w:val="28"/>
        </w:rPr>
        <w:sectPr w:rsidR="005B321E">
          <w:pgSz w:w="11900" w:h="16840"/>
          <w:pgMar w:top="560" w:right="5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436"/>
        <w:gridCol w:w="1440"/>
        <w:gridCol w:w="2669"/>
      </w:tblGrid>
      <w:tr w:rsidR="005B321E">
        <w:trPr>
          <w:trHeight w:val="645"/>
        </w:trPr>
        <w:tc>
          <w:tcPr>
            <w:tcW w:w="643" w:type="dxa"/>
          </w:tcPr>
          <w:p w:rsidR="005B321E" w:rsidRDefault="005B321E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</w:p>
          <w:p w:rsidR="005B321E" w:rsidRDefault="001B3A21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объектах»</w:t>
            </w:r>
          </w:p>
        </w:tc>
        <w:tc>
          <w:tcPr>
            <w:tcW w:w="1440" w:type="dxa"/>
          </w:tcPr>
          <w:p w:rsidR="005B321E" w:rsidRDefault="005B321E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2669" w:type="dxa"/>
          </w:tcPr>
          <w:p w:rsidR="005B321E" w:rsidRDefault="005B321E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5B321E">
        <w:trPr>
          <w:trHeight w:val="1931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spacing w:line="240" w:lineRule="auto"/>
              <w:ind w:right="120"/>
              <w:rPr>
                <w:sz w:val="28"/>
              </w:rPr>
            </w:pPr>
            <w:r>
              <w:rPr>
                <w:sz w:val="28"/>
              </w:rPr>
              <w:t>Консультации о правилах поведения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водоемах (почему детям нельзя ходить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реку без взрослых, играть в воде) «Ребенок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реке», «Правила поведения», «Культура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воде».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примерами,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</w:p>
        </w:tc>
        <w:tc>
          <w:tcPr>
            <w:tcW w:w="1440" w:type="dxa"/>
          </w:tcPr>
          <w:p w:rsidR="005B321E" w:rsidRDefault="001B3A21">
            <w:pPr>
              <w:pStyle w:val="TableParagraph"/>
              <w:ind w:left="110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69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5B321E">
        <w:trPr>
          <w:trHeight w:val="642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книг-самоделок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«Азбука</w:t>
            </w:r>
          </w:p>
          <w:p w:rsidR="005B321E" w:rsidRDefault="001B3A2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воде»</w:t>
            </w:r>
          </w:p>
        </w:tc>
        <w:tc>
          <w:tcPr>
            <w:tcW w:w="1440" w:type="dxa"/>
          </w:tcPr>
          <w:p w:rsidR="005B321E" w:rsidRDefault="001B3A21">
            <w:pPr>
              <w:pStyle w:val="TableParagraph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май-июнь</w:t>
            </w:r>
          </w:p>
        </w:tc>
        <w:tc>
          <w:tcPr>
            <w:tcW w:w="2669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5B321E">
        <w:trPr>
          <w:trHeight w:val="966"/>
        </w:trPr>
        <w:tc>
          <w:tcPr>
            <w:tcW w:w="643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436" w:type="dxa"/>
          </w:tcPr>
          <w:p w:rsidR="005B321E" w:rsidRDefault="001B3A2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досуговых</w:t>
            </w:r>
          </w:p>
          <w:p w:rsidR="005B321E" w:rsidRDefault="001B3A21">
            <w:pPr>
              <w:pStyle w:val="TableParagraph"/>
              <w:spacing w:line="322" w:lineRule="exact"/>
              <w:ind w:right="314"/>
              <w:rPr>
                <w:sz w:val="28"/>
              </w:rPr>
            </w:pPr>
            <w:r>
              <w:rPr>
                <w:sz w:val="28"/>
              </w:rPr>
              <w:t>мероприятиях детского сада, в 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440" w:type="dxa"/>
          </w:tcPr>
          <w:p w:rsidR="005B321E" w:rsidRDefault="001B3A21">
            <w:pPr>
              <w:pStyle w:val="TableParagraph"/>
              <w:ind w:left="110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69" w:type="dxa"/>
          </w:tcPr>
          <w:p w:rsidR="005B321E" w:rsidRDefault="001B3A2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</w:tbl>
    <w:p w:rsidR="005B321E" w:rsidRDefault="001B3A21">
      <w:pPr>
        <w:pStyle w:val="a3"/>
        <w:spacing w:before="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1418844</wp:posOffset>
            </wp:positionH>
            <wp:positionV relativeFrom="paragraph">
              <wp:posOffset>173222</wp:posOffset>
            </wp:positionV>
            <wp:extent cx="4785910" cy="663511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91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321E">
      <w:pgSz w:w="11900" w:h="16840"/>
      <w:pgMar w:top="560" w:right="5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28A"/>
    <w:multiLevelType w:val="hybridMultilevel"/>
    <w:tmpl w:val="60D2F45A"/>
    <w:lvl w:ilvl="0" w:tplc="E1F27B8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56A6E4">
      <w:numFmt w:val="bullet"/>
      <w:lvlText w:val="•"/>
      <w:lvlJc w:val="left"/>
      <w:pPr>
        <w:ind w:left="632" w:hanging="164"/>
      </w:pPr>
      <w:rPr>
        <w:rFonts w:hint="default"/>
        <w:lang w:val="ru-RU" w:eastAsia="en-US" w:bidi="ar-SA"/>
      </w:rPr>
    </w:lvl>
    <w:lvl w:ilvl="2" w:tplc="F1C6C73C">
      <w:numFmt w:val="bullet"/>
      <w:lvlText w:val="•"/>
      <w:lvlJc w:val="left"/>
      <w:pPr>
        <w:ind w:left="1165" w:hanging="164"/>
      </w:pPr>
      <w:rPr>
        <w:rFonts w:hint="default"/>
        <w:lang w:val="ru-RU" w:eastAsia="en-US" w:bidi="ar-SA"/>
      </w:rPr>
    </w:lvl>
    <w:lvl w:ilvl="3" w:tplc="DFC2D754">
      <w:numFmt w:val="bullet"/>
      <w:lvlText w:val="•"/>
      <w:lvlJc w:val="left"/>
      <w:pPr>
        <w:ind w:left="1697" w:hanging="164"/>
      </w:pPr>
      <w:rPr>
        <w:rFonts w:hint="default"/>
        <w:lang w:val="ru-RU" w:eastAsia="en-US" w:bidi="ar-SA"/>
      </w:rPr>
    </w:lvl>
    <w:lvl w:ilvl="4" w:tplc="60C26E50">
      <w:numFmt w:val="bullet"/>
      <w:lvlText w:val="•"/>
      <w:lvlJc w:val="left"/>
      <w:pPr>
        <w:ind w:left="2230" w:hanging="164"/>
      </w:pPr>
      <w:rPr>
        <w:rFonts w:hint="default"/>
        <w:lang w:val="ru-RU" w:eastAsia="en-US" w:bidi="ar-SA"/>
      </w:rPr>
    </w:lvl>
    <w:lvl w:ilvl="5" w:tplc="89E6CEE8">
      <w:numFmt w:val="bullet"/>
      <w:lvlText w:val="•"/>
      <w:lvlJc w:val="left"/>
      <w:pPr>
        <w:ind w:left="2763" w:hanging="164"/>
      </w:pPr>
      <w:rPr>
        <w:rFonts w:hint="default"/>
        <w:lang w:val="ru-RU" w:eastAsia="en-US" w:bidi="ar-SA"/>
      </w:rPr>
    </w:lvl>
    <w:lvl w:ilvl="6" w:tplc="148ED6E6">
      <w:numFmt w:val="bullet"/>
      <w:lvlText w:val="•"/>
      <w:lvlJc w:val="left"/>
      <w:pPr>
        <w:ind w:left="3295" w:hanging="164"/>
      </w:pPr>
      <w:rPr>
        <w:rFonts w:hint="default"/>
        <w:lang w:val="ru-RU" w:eastAsia="en-US" w:bidi="ar-SA"/>
      </w:rPr>
    </w:lvl>
    <w:lvl w:ilvl="7" w:tplc="DCD8F2D0">
      <w:numFmt w:val="bullet"/>
      <w:lvlText w:val="•"/>
      <w:lvlJc w:val="left"/>
      <w:pPr>
        <w:ind w:left="3828" w:hanging="164"/>
      </w:pPr>
      <w:rPr>
        <w:rFonts w:hint="default"/>
        <w:lang w:val="ru-RU" w:eastAsia="en-US" w:bidi="ar-SA"/>
      </w:rPr>
    </w:lvl>
    <w:lvl w:ilvl="8" w:tplc="E1200D16">
      <w:numFmt w:val="bullet"/>
      <w:lvlText w:val="•"/>
      <w:lvlJc w:val="left"/>
      <w:pPr>
        <w:ind w:left="436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1A33C1A"/>
    <w:multiLevelType w:val="hybridMultilevel"/>
    <w:tmpl w:val="E1DA2CC2"/>
    <w:lvl w:ilvl="0" w:tplc="59BCF00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386674">
      <w:numFmt w:val="bullet"/>
      <w:lvlText w:val="•"/>
      <w:lvlJc w:val="left"/>
      <w:pPr>
        <w:ind w:left="794" w:hanging="164"/>
      </w:pPr>
      <w:rPr>
        <w:rFonts w:hint="default"/>
        <w:lang w:val="ru-RU" w:eastAsia="en-US" w:bidi="ar-SA"/>
      </w:rPr>
    </w:lvl>
    <w:lvl w:ilvl="2" w:tplc="F95E246A">
      <w:numFmt w:val="bullet"/>
      <w:lvlText w:val="•"/>
      <w:lvlJc w:val="left"/>
      <w:pPr>
        <w:ind w:left="1309" w:hanging="164"/>
      </w:pPr>
      <w:rPr>
        <w:rFonts w:hint="default"/>
        <w:lang w:val="ru-RU" w:eastAsia="en-US" w:bidi="ar-SA"/>
      </w:rPr>
    </w:lvl>
    <w:lvl w:ilvl="3" w:tplc="5FC683FE">
      <w:numFmt w:val="bullet"/>
      <w:lvlText w:val="•"/>
      <w:lvlJc w:val="left"/>
      <w:pPr>
        <w:ind w:left="1823" w:hanging="164"/>
      </w:pPr>
      <w:rPr>
        <w:rFonts w:hint="default"/>
        <w:lang w:val="ru-RU" w:eastAsia="en-US" w:bidi="ar-SA"/>
      </w:rPr>
    </w:lvl>
    <w:lvl w:ilvl="4" w:tplc="20585B5E">
      <w:numFmt w:val="bullet"/>
      <w:lvlText w:val="•"/>
      <w:lvlJc w:val="left"/>
      <w:pPr>
        <w:ind w:left="2338" w:hanging="164"/>
      </w:pPr>
      <w:rPr>
        <w:rFonts w:hint="default"/>
        <w:lang w:val="ru-RU" w:eastAsia="en-US" w:bidi="ar-SA"/>
      </w:rPr>
    </w:lvl>
    <w:lvl w:ilvl="5" w:tplc="91E201CC">
      <w:numFmt w:val="bullet"/>
      <w:lvlText w:val="•"/>
      <w:lvlJc w:val="left"/>
      <w:pPr>
        <w:ind w:left="2853" w:hanging="164"/>
      </w:pPr>
      <w:rPr>
        <w:rFonts w:hint="default"/>
        <w:lang w:val="ru-RU" w:eastAsia="en-US" w:bidi="ar-SA"/>
      </w:rPr>
    </w:lvl>
    <w:lvl w:ilvl="6" w:tplc="3A46D788">
      <w:numFmt w:val="bullet"/>
      <w:lvlText w:val="•"/>
      <w:lvlJc w:val="left"/>
      <w:pPr>
        <w:ind w:left="3367" w:hanging="164"/>
      </w:pPr>
      <w:rPr>
        <w:rFonts w:hint="default"/>
        <w:lang w:val="ru-RU" w:eastAsia="en-US" w:bidi="ar-SA"/>
      </w:rPr>
    </w:lvl>
    <w:lvl w:ilvl="7" w:tplc="32F8ACB2">
      <w:numFmt w:val="bullet"/>
      <w:lvlText w:val="•"/>
      <w:lvlJc w:val="left"/>
      <w:pPr>
        <w:ind w:left="3882" w:hanging="164"/>
      </w:pPr>
      <w:rPr>
        <w:rFonts w:hint="default"/>
        <w:lang w:val="ru-RU" w:eastAsia="en-US" w:bidi="ar-SA"/>
      </w:rPr>
    </w:lvl>
    <w:lvl w:ilvl="8" w:tplc="B3D0C50C">
      <w:numFmt w:val="bullet"/>
      <w:lvlText w:val="•"/>
      <w:lvlJc w:val="left"/>
      <w:pPr>
        <w:ind w:left="4396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1E"/>
    <w:rsid w:val="001B3A21"/>
    <w:rsid w:val="005B321E"/>
    <w:rsid w:val="00BE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222D"/>
  <w15:docId w15:val="{81CFDDC3-206D-4814-B2E8-1BF35AD5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002" w:right="194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Normal (Web)"/>
    <w:basedOn w:val="a"/>
    <w:uiPriority w:val="99"/>
    <w:semiHidden/>
    <w:unhideWhenUsed/>
    <w:rsid w:val="00BE226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4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&lt;4D6963726F736F667420576F7264202D20CFEBE0ED20F0E0E1EEF2FB20EDE020E2EEE4EDFBF520EEE1FAE5EAF2E0F52E646F6378&gt;</vt:lpstr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&lt;4D6963726F736F667420576F7264202D20CFEBE0ED20F0E0E1EEF2FB20EDE020E2EEE4EDFBF520EEE1FAE5EAF2E0F52E646F6378&gt;</dc:title>
  <dc:creator>&lt;CCC1C4CED320B93520C1E5F0E5E7EAE0&gt;</dc:creator>
  <cp:lastModifiedBy>Пользователь</cp:lastModifiedBy>
  <cp:revision>2</cp:revision>
  <dcterms:created xsi:type="dcterms:W3CDTF">2023-07-05T00:19:00Z</dcterms:created>
  <dcterms:modified xsi:type="dcterms:W3CDTF">2023-07-05T00:19:00Z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2023-07-05T00:00:00Z</vt:filetime>
  </property>
</Properties>
</file>