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</w:t>
      </w:r>
      <w:r w:rsidR="00124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рамма </w:t>
      </w:r>
      <w:bookmarkStart w:id="0" w:name="_GoBack"/>
      <w:bookmarkEnd w:id="0"/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124E2E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внеурочной деятельности</w:t>
      </w:r>
    </w:p>
    <w:p w:rsidR="00124E2E" w:rsidRDefault="00124E2E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4E2E" w:rsidRDefault="00124E2E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Направления: Художественно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стетическое.</w:t>
      </w:r>
    </w:p>
    <w:p w:rsidR="00124E2E" w:rsidRDefault="00124E2E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4E2E" w:rsidRDefault="00124E2E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кружка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мире музыкальных звуков.</w:t>
      </w: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2248" w:type="dxa"/>
        <w:tblInd w:w="-1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7"/>
        <w:gridCol w:w="2485"/>
        <w:gridCol w:w="3966"/>
      </w:tblGrid>
      <w:tr w:rsidR="00B70935" w:rsidRPr="00B70935" w:rsidTr="00124E2E"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Обучающие: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ind w:left="36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Развивающие:</w:t>
            </w:r>
          </w:p>
        </w:tc>
      </w:tr>
      <w:tr w:rsidR="00B70935" w:rsidRPr="00B70935" w:rsidTr="00124E2E"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основных понятий: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-жанровые особенности музыки;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-роль музыкального искусства в общественной жизни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художественного вкуса средствами музыкального искусства  и формирование общей культуры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природных музыкальных данных: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-музыкального слуха,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-музыкальной памяти,</w:t>
            </w:r>
          </w:p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-чувства метроритма</w:t>
            </w:r>
          </w:p>
        </w:tc>
      </w:tr>
      <w:tr w:rsidR="00B70935" w:rsidRPr="00B70935" w:rsidTr="00124E2E"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понятиями: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-музыкальный звук;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-инструменты народного оркестра,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-инструменты симфонического оркестра,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-инструменты духового оркестра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-инструменты эстрадного оркестра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заинтересованного отношения к музыкальному искусству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эмоциональности учащихся как важнейшей основы их внутреннего мира, способности воспринимать, переживать и понимать музыку</w:t>
            </w:r>
          </w:p>
        </w:tc>
      </w:tr>
      <w:tr w:rsidR="00B70935" w:rsidRPr="00B70935" w:rsidTr="00124E2E"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понятиям: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-деревянно-духовые инструменты,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-струнно-смычковые инструменты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-медно-духовые инструменты;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-ударные инструменты;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тембральные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регистровые возможности музыкальных инструментов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Воспитание эстетических восприятий, суждений, вкусов, чувств,  сознания, правильного понимания прекрасного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мышления</w:t>
            </w:r>
          </w:p>
        </w:tc>
      </w:tr>
      <w:tr w:rsidR="00B70935" w:rsidRPr="00B70935" w:rsidTr="00124E2E"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великими русскими и зарубежными композиторами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устойчивого интереса к музыкальной культуре и оценочного музыкального мышления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художественного вкуса и творческой активности</w:t>
            </w:r>
          </w:p>
        </w:tc>
      </w:tr>
      <w:tr w:rsidR="00B70935" w:rsidRPr="00B70935" w:rsidTr="00124E2E"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музыкальных инструментов и умение определять их на слух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творческого самовыражения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творческих способностей к аналитической деятельности в области музыкального искусства</w:t>
            </w:r>
          </w:p>
        </w:tc>
      </w:tr>
      <w:tr w:rsidR="00B70935" w:rsidRPr="00B70935" w:rsidTr="00124E2E"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различных музыкальных эпох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эмоционально-ценностного отношения к музыкальному искусству, художественного вкуса, нравственных </w:t>
            </w: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творческих способностей в различных видах музыкальной деятельности</w:t>
            </w:r>
          </w:p>
        </w:tc>
      </w:tr>
    </w:tbl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W w:w="12248" w:type="dxa"/>
        <w:tblInd w:w="-18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757"/>
        <w:gridCol w:w="851"/>
        <w:gridCol w:w="1134"/>
        <w:gridCol w:w="850"/>
        <w:gridCol w:w="3961"/>
      </w:tblGrid>
      <w:tr w:rsidR="00B70935" w:rsidRPr="00B70935" w:rsidTr="00B70935">
        <w:trPr>
          <w:trHeight w:val="400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модулей  и тем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аттестации/</w:t>
            </w:r>
          </w:p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B70935" w:rsidRPr="00B70935" w:rsidTr="00B70935">
        <w:trPr>
          <w:trHeight w:val="760"/>
        </w:trPr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right="-4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B70935" w:rsidRPr="00B70935" w:rsidRDefault="00B70935" w:rsidP="00B70935">
            <w:pPr>
              <w:spacing w:after="0" w:line="240" w:lineRule="auto"/>
              <w:ind w:right="-4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left="2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1. Классическая музыка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hd w:val="clear" w:color="auto" w:fill="FFFFFF"/>
              <w:spacing w:after="0" w:line="240" w:lineRule="auto"/>
              <w:ind w:hanging="34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(на начальный уровень знаний)</w:t>
            </w:r>
          </w:p>
        </w:tc>
      </w:tr>
      <w:tr w:rsidR="00B70935" w:rsidRPr="00B70935" w:rsidTr="00B70935">
        <w:trPr>
          <w:trHeight w:val="69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left="2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музыки в жизни человека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</w:t>
            </w:r>
          </w:p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left="22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влияющая на здоровье человека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Тестирование.</w:t>
            </w: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left="22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2. Инструментальная музыка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hd w:val="clear" w:color="auto" w:fill="FFFFFF"/>
              <w:spacing w:after="0" w:line="240" w:lineRule="auto"/>
              <w:ind w:hanging="34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Струнно-смычковые инструменты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Деревянно-духовые инструменты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Медно-духовые инструменты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Ударные инструменты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инструменты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3. Оркестровая музыка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70935" w:rsidRPr="00B70935" w:rsidTr="00B70935">
        <w:trPr>
          <w:trHeight w:val="6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оркестров.</w:t>
            </w:r>
          </w:p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и эстрадный оркестр.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6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Симфонический и духовой оркестр.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6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4. Музыкальные эпохи.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</w:tr>
      <w:tr w:rsidR="00B70935" w:rsidRPr="00B70935" w:rsidTr="00B70935">
        <w:trPr>
          <w:trHeight w:val="32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музыкальным эпохам.</w:t>
            </w:r>
          </w:p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Борокко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Классицизм.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32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романтизма. Музыка XX 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Тестовые задания.</w:t>
            </w:r>
          </w:p>
        </w:tc>
      </w:tr>
      <w:tr w:rsidR="00B70935" w:rsidRPr="00B70935" w:rsidTr="00B70935">
        <w:trPr>
          <w:trHeight w:val="32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маленьком Моцарте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</w:t>
            </w:r>
          </w:p>
        </w:tc>
      </w:tr>
      <w:tr w:rsidR="00B70935" w:rsidRPr="00B70935" w:rsidTr="00B70935">
        <w:trPr>
          <w:trHeight w:val="32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Мультконцерт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</w:t>
            </w:r>
          </w:p>
        </w:tc>
      </w:tr>
      <w:tr w:rsidR="00B70935" w:rsidRPr="00B70935" w:rsidTr="00B709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Default="00B70935" w:rsidP="00B7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 Творческое задание.</w:t>
            </w:r>
          </w:p>
          <w:p w:rsidR="00B70935" w:rsidRPr="00B70935" w:rsidRDefault="00B70935" w:rsidP="00B709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контрольное тестирование по всем модулям программы.</w:t>
            </w:r>
          </w:p>
        </w:tc>
      </w:tr>
    </w:tbl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935" w:rsidRDefault="00B70935" w:rsidP="00B70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программы.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МОДУЛЬ 1. Классическая музыка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Роль музыки  в жизни человека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и ее свойства. Роль музыки в жизни человека. Связь музыки с другими видами  искусства. Универсальный язык музыки. Воздействие музыки на организм человека. Музыка как вид искусства, передающий настроения и чувства. Научные исследования о музыке. Музыка и здоровье.  Особенности духовной и  религиозной музыки.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музыкальных инструментов на живые организмы. Научные исследования о струнных, духовых инструментах.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1.Прослушивание музыкальных произведений:</w:t>
      </w:r>
    </w:p>
    <w:p w:rsidR="00B70935" w:rsidRPr="00B70935" w:rsidRDefault="00B70935" w:rsidP="00B709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Брамс. «Колыбельная»</w:t>
      </w:r>
    </w:p>
    <w:p w:rsidR="00B70935" w:rsidRPr="00B70935" w:rsidRDefault="00B70935" w:rsidP="00B709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Штраус. «Испанский вальс»</w:t>
      </w:r>
    </w:p>
    <w:p w:rsidR="00B70935" w:rsidRPr="00B70935" w:rsidRDefault="00B70935" w:rsidP="00B709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Лист. «Венгерская рапсодия»</w:t>
      </w:r>
    </w:p>
    <w:p w:rsidR="00B70935" w:rsidRPr="00B70935" w:rsidRDefault="00B70935" w:rsidP="00B709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Ф. Шопен. «Ноктюрн».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Нарисовать 2 рисунка к 2 из прослушанных музыкальных произведений «Что я представляю, когда слышу эту музыку». Сделать фото рисунков и отправить преподавателю.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творческого задания отправить преподавателю в отдельном подписанном  файле, например «Тема 1.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Музыка, влияющая на здоровье человека.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Музыкотерапия и реабилитация. Активизирующие, тонизирующие, расслабляющие и успокаивающие музыкальные эффекты.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произведений Баха, Гайдна, Генделя, Моцарта, Бетховена, Бизе, Листа, Шуберта, Шопена, Брамса, Дебюсси, Штрауса, Чайковского, Хачатуряна, Гершвина, Сибелиуса, Рубинштейна,  Шумана, Глюка на здоровье человека.</w:t>
      </w:r>
      <w:proofErr w:type="gramEnd"/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на организм человека традиционной народной музыки. Музыкотерапия как  официальный метод лечения. Музыкотерапия – признанная наука. «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ки-yбийцы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Созидающая сила музыки.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Прослушивание музыкальных произведений:</w:t>
      </w:r>
    </w:p>
    <w:p w:rsidR="00B70935" w:rsidRPr="00B70935" w:rsidRDefault="00B70935" w:rsidP="00B709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Шопен «Мазурка»,</w:t>
      </w:r>
    </w:p>
    <w:p w:rsidR="00B70935" w:rsidRPr="00B70935" w:rsidRDefault="00B70935" w:rsidP="00B709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Рубинштейн «Мелодия»,</w:t>
      </w:r>
    </w:p>
    <w:p w:rsidR="00B70935" w:rsidRPr="00B70935" w:rsidRDefault="00B70935" w:rsidP="00B709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И.С.Бах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«Итальянский концерт»</w:t>
      </w:r>
    </w:p>
    <w:p w:rsidR="00B70935" w:rsidRPr="00B70935" w:rsidRDefault="00B70935" w:rsidP="00B709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7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Гендель «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Минуэт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 каждое  музыкальное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следующие слова: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переливная, спокойная, приятная, громкая, душевная, тревожная, взрывная, волнующая, успокаивающая, раздражающая, воодушевляющая, легкая и др.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2.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задания к  Теме 2.</w:t>
      </w:r>
    </w:p>
    <w:p w:rsidR="00B70935" w:rsidRPr="00B70935" w:rsidRDefault="00B70935" w:rsidP="00B709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Музыка-это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1)вид искусства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жанр произведения.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состояние души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знания человека.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Музыка обладает эффектом: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1)негативным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2) лечебным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угнетающим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эйфорическим</w:t>
      </w:r>
    </w:p>
    <w:p w:rsidR="00B70935" w:rsidRPr="00B70935" w:rsidRDefault="00B70935" w:rsidP="00B709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весёлых песен помогает: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расслабиться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головной боли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 сердечных недугах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 усталости.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Какие  музыкальные инструменты, положительно влияют на работу сердца.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Медно-духовые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Ударные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Деревянно-духовые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4) Струнные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5.Какой инструмент называют «королем инструментов», это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рояль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скрипка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4) орган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Произведения какого композитора оказывают самый большой  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оздоравливающий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 на человека?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И.С. Бах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С.С.  Прокофьев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Ф. Лист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Й. Гайдн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В.А. Моцарт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Соедините фамилии композиторов и названия их произведений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И. Штраус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а) «Колыбельная»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И. Брамс                                  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«Испанский вальс»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 Ф Шопен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в) Венгерская рапсодия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4) Ф. Лист                                    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г) «Ноктюрн»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МОДУЛЬ 2.  Инструментальная музыка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Струнно-смычковые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живут музыкальные звуки. Характерные особенности струнно-смычковых инструментов. Скрипка. Альт. Тембровые особенности альта. Виолончель. Контрабас. Струнно-смычковый квартет. Состав струнно-смычкового квартета.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1.Прослушивание музыкальных произведений:</w:t>
      </w:r>
    </w:p>
    <w:p w:rsidR="00B70935" w:rsidRPr="00B70935" w:rsidRDefault="00B70935" w:rsidP="00B709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Моцарт. «Концерт для скрипки с оркестром №3»</w:t>
      </w:r>
    </w:p>
    <w:p w:rsidR="00B70935" w:rsidRPr="00B70935" w:rsidRDefault="00B70935" w:rsidP="00B709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Прокофьев. Марш из оперы «Любовь к трем апельсинам»</w:t>
      </w:r>
    </w:p>
    <w:p w:rsidR="00B70935" w:rsidRPr="00B70935" w:rsidRDefault="00B70935" w:rsidP="00B709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Шостакович. «Концерт для виолончели №10»</w:t>
      </w:r>
    </w:p>
    <w:p w:rsidR="00B70935" w:rsidRPr="00B70935" w:rsidRDefault="00B70935" w:rsidP="00B709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Кусевицкий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«Концерт фа диез минор для контрабаса с оркестром»</w:t>
      </w:r>
    </w:p>
    <w:p w:rsidR="00B70935" w:rsidRPr="00B70935" w:rsidRDefault="00B70935" w:rsidP="00B709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Рыбников. «Концерт для виолончели и альта с оркестром».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2.Ответить на вопросы тестового задания. Ответы отправить преподавателю в отдельном подписанном  файле, например «Тема 3.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задания к Теме 3.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1).Назовите композитора, написавшего Марш из оперы «Любовь к трем апельсинам»: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Н.А. Римский-Корсаков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С.С.  Прокофьев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П. И. Чайковский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2.Какой инструмент входит в состав группы струнно-смычковых инструментов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Баян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Гитара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Контрабас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Виолончель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инструмент народного оркестра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струнно-смычковый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деревянно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духовой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4).Найдите лишнее: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Струнно-смычковые инструменты -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скрипа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альт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виолончель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бубен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домра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контрабас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5).Назовите русского композитора: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Д.Лигетти</w:t>
      </w:r>
      <w:proofErr w:type="spell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Ж.Э.Ф.Масне</w:t>
      </w:r>
      <w:proofErr w:type="spell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Гаде</w:t>
      </w:r>
      <w:proofErr w:type="spellEnd"/>
      <w:proofErr w:type="gram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И.С. Штраус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Д. Шостакович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Деревянно-духовые  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Флейта. Виды флейт. Роль флейты в оркестре. Флейта-пикколо. Тембр флейты-пикколо. Гобой. Тембр гобоя. Английский рожок – родственник гобоя. Отличие английского рожка от гобоя. Кларнет. Тембр кларнета. Фагот. Тембровые особенности фагота.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1.Прослушивание музыкальных произведений:</w:t>
      </w:r>
    </w:p>
    <w:p w:rsidR="00B70935" w:rsidRPr="00B70935" w:rsidRDefault="00B70935" w:rsidP="00B709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Вивальди. «Концерт для гобоя с оркестром»</w:t>
      </w:r>
    </w:p>
    <w:p w:rsidR="00B70935" w:rsidRPr="00B70935" w:rsidRDefault="00B70935" w:rsidP="00B709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Вивальди. «Концерт для фагота с оркестром»</w:t>
      </w:r>
    </w:p>
    <w:p w:rsidR="00B70935" w:rsidRPr="00B70935" w:rsidRDefault="00B70935" w:rsidP="00B709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 рожок. «Старинная музыка»</w:t>
      </w:r>
    </w:p>
    <w:p w:rsidR="00B70935" w:rsidRPr="00B70935" w:rsidRDefault="00B70935" w:rsidP="00B709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Глюк. «Мелодия для флейты» из оперы «Орфей»</w:t>
      </w:r>
    </w:p>
    <w:p w:rsidR="00B70935" w:rsidRPr="00B70935" w:rsidRDefault="00B70935" w:rsidP="00B709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Мемпель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«Маленький цветок». Кларнет.</w:t>
      </w:r>
    </w:p>
    <w:p w:rsidR="00B70935" w:rsidRPr="00B70935" w:rsidRDefault="00B70935" w:rsidP="00B709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Опишите каждое  музыкальное произведение, используя следующие слова: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переливная, спокойная, приятная, динамичная, зажигательная, громкая, душевная, тревожная, взрывная, волнующая, успокаивающая, раздражающая, воодушевляющая, легкая и др.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4. Иванов».</w:t>
      </w:r>
    </w:p>
    <w:p w:rsidR="00B70935" w:rsidRPr="00B70935" w:rsidRDefault="00B70935" w:rsidP="00B709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2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 к Теме 4.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Какие инструменты не относятся к деревянно-духовой группе  инструментов?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гобой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виолончель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кларнет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балалайка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Назовите композитора, написавшего музыкальное произведение «Маленький цветок»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С.С. Прокофьев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Мампель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М. Равель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И.С. Бах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3).Приведите в соответствие: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Скрипка 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а) ударный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Кларнет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б)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струнно-смычковый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Баян                      в)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деревянн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о-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духовой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Барабан                 г) русский народный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4).Найдите лишнее: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Струнно-смычковые инструменты -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скрипка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кларнет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фагот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гобой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английский рожок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флейта-пикколо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5).Какой инструмент входит в состав группы деревянно-духовых инструментов: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Челеста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Кастаньеты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Ксилофон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Домра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Балалайка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Тромбон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ж) Валторна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Туба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Медно-духовые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Медно-духовые инструменты – основа духового оркестра. Труба.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Выразительные и технические возможности трубы.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Тромбон. Особенности музыкального мастерства тромбонистов.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История тромбона. Устройство тромбона. Техника игры на тромбоне.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Валторна. Особенности конструкции валторны. Роль валторны в оркестре.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Туба. История создания и развития тубы.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1.Прослушивание музыкальных произведений:</w:t>
      </w:r>
    </w:p>
    <w:p w:rsidR="00B70935" w:rsidRPr="00B70935" w:rsidRDefault="00B70935" w:rsidP="00B709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Д.Ивановичи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Вальс Дунайские волны.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ozhayu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etot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val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-s</w:t>
      </w:r>
    </w:p>
    <w:p w:rsidR="00B70935" w:rsidRPr="00B70935" w:rsidRDefault="00B70935" w:rsidP="00B709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И. Чайковский  «Неаполитанский танец».</w:t>
      </w:r>
    </w:p>
    <w:p w:rsidR="00B70935" w:rsidRPr="00B70935" w:rsidRDefault="00B70935" w:rsidP="00B709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Розенбаум. Вальс Бостон тромбон - Вальс-бостон</w:t>
      </w:r>
    </w:p>
    <w:p w:rsidR="00B70935" w:rsidRPr="00B70935" w:rsidRDefault="00B70935" w:rsidP="00B709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Шуберт Аве Мария Валторна</w:t>
      </w:r>
    </w:p>
    <w:p w:rsidR="00B70935" w:rsidRPr="00B70935" w:rsidRDefault="00B70935" w:rsidP="00B709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Армек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Блюз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каждое  музыкальное произведение, используя следующие слова: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переливная, спокойная, приятная, динамичная, зажигательная, громкая, душевная, тревожная, взрывная, волнующая, успокаивающая, раздражающая, воодушевляющая, легкая и др.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5.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 к Теме 5.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Какой инструмент не относится к медно-духовой группе  инструментов?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труба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валторна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туба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тромбон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металлофон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Назовите композитора, написавшего «Неаполитанский  танец»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Д. Ивановичи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П.И. Чайковский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Ф. Шуберт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Л.В. Бетховен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В.А. Моцарт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3).Приведите в соответствие: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Д. Ивановичи                     а) «Аве Мария»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П.И. Чайковский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б)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Вальс «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Бастон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А. Розенбаум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в)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«Неаполитанский танец»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Ф. Шуберт                            г) Вальс «Дунайские волны»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4).Найдите лишнее: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Медно-духовые инструменты -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труба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туба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тромбон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валторна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кастаньеты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английский рожок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кларнет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568" w:firstLine="1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5).Какой инструмент входит в состав группы медно-духовых инструментов: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баян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балалайка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гусли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гитара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тромбон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фагот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гобой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домра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6). Назовите композитора, написавшего вальс «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Бастон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Ф. Шуберт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r w:rsidRPr="00B70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Бах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М. Равель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А. Розенбаум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Ударные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барабан-барабан военный.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барабан и его особенности. Литавры. Сила звучания литавр.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Ксилофон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Особенности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звукоизвлечения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ксилофоне – игра палочками с наконечниками.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Треугольник.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Звукоизвлечение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треугольнике.</w:t>
      </w:r>
      <w:r w:rsidRPr="00B7093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Челеста. Происхождение челесты.</w:t>
      </w:r>
      <w:r w:rsidRPr="00B70935">
        <w:rPr>
          <w:rFonts w:ascii="Arial" w:eastAsia="Times New Roman" w:hAnsi="Arial" w:cs="Arial"/>
          <w:i/>
          <w:iCs/>
          <w:color w:val="000000"/>
          <w:sz w:val="48"/>
          <w:szCs w:val="48"/>
          <w:shd w:val="clear" w:color="auto" w:fill="FFFFFF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Строение челесты и конструктивные особенности инструмента. Звуковые эффекты челесты.</w:t>
      </w:r>
      <w:r w:rsidRPr="00B7093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Звуковые эффекты бубна.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Звукоизвлечение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бубне.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Тембровые особенности колокольчика. Приемы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металлофоне. Роль треугольника  в оркестре. Звуковые особенности кастаньет.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1.Прослушивание музыкальных произведений.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 Чайковский  Танец феи Драже (Щелкунчик) ЧЕЛЕСТА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неизвестен. «Танец духа». Бубен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Гурьянов. «Соло на барабанах»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 Бизе. «Кармен». Кастаньеты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Импровизация Колокольчики. Автор неизвестен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Треугольник. Перезвон. Автор неизвестен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Маюдмузи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«Концерт для ксилофона с оркестром»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Прокофьев. «Петя и волк». Тема охотников. Литавры</w:t>
      </w:r>
    </w:p>
    <w:p w:rsidR="00B70935" w:rsidRPr="00B70935" w:rsidRDefault="00B70935" w:rsidP="00B709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 Григ. Сюита «Пер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Гюнт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Песня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Сольвейг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Металлофон.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Ответить на вопросы тестового задания. Ответы  тестового задания отправить преподавателю в отдельном подписанном  файле, например «Тема 6.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 к Теме 6.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1).Назовите композитора, написавшего балет  «Щелкунчик»: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Э. Григ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С.С.  Прокофьев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П.И. Чайковский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2.Какой инструмент входит в состав группы ударных  инструментов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малый барабан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бубен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колокольчики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челеста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ксилофон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треугольник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туба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3).Приведите в соответствие: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Гармонь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а) Духовой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Большой барабан            б)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Струнно-смычковый  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Скрипка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Народный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4)Труба                                   г) Ударный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4).Найдите лишнее: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Ударные  инструменты -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Малый барабан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Бубен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Металлофон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Кастаньеты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Челеста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Домра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5).Какие инструменты не входят в состав группы ударных инструментов?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Баян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Ксилофон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Гитара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Скрипка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ж) Альт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з) Контрабас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и) 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6).Отгадай загадку.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Взбодрят, удивят и тебя, и меня,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Испанскому танцу добавят огня!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где они? Ты догадаешься скоро,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их не видать на ладонях танцора!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(Кастаньеты)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7. Русские народные инструменты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Баян.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Строение и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звукоизвлечение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баяне. Тембровые особенности гармони. Ложки – музыкальный инструмент. Балалайка – струнный русский народный инструмент. Домра. Её внешнее и звуковое отличие от балалайки. Гитара  и ее звуковые эффекты. Гусли – старинный </w:t>
      </w:r>
      <w:hyperlink r:id="rId6" w:history="1">
        <w:r w:rsidRPr="00B70935">
          <w:rPr>
            <w:rFonts w:ascii="Cambria" w:eastAsia="Times New Roman" w:hAnsi="Cambria" w:cs="Times New Roman"/>
            <w:color w:val="0000FF"/>
            <w:sz w:val="28"/>
            <w:szCs w:val="28"/>
            <w:u w:val="single"/>
            <w:lang w:eastAsia="ru-RU"/>
          </w:rPr>
          <w:t>русский народный</w:t>
        </w:r>
      </w:hyperlink>
      <w:r w:rsidRPr="00B7093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B70935">
          <w:rPr>
            <w:rFonts w:ascii="Cambria" w:eastAsia="Times New Roman" w:hAnsi="Cambria" w:cs="Times New Roman"/>
            <w:color w:val="0000FF"/>
            <w:sz w:val="28"/>
            <w:szCs w:val="28"/>
            <w:u w:val="single"/>
            <w:lang w:eastAsia="ru-RU"/>
          </w:rPr>
          <w:t xml:space="preserve">струнный щипковый музыкальный </w:t>
        </w:r>
        <w:proofErr w:type="gramStart"/>
        <w:r w:rsidRPr="00B70935">
          <w:rPr>
            <w:rFonts w:ascii="Cambria" w:eastAsia="Times New Roman" w:hAnsi="Cambria" w:cs="Times New Roman"/>
            <w:color w:val="0000FF"/>
            <w:sz w:val="28"/>
            <w:szCs w:val="28"/>
            <w:u w:val="single"/>
            <w:lang w:eastAsia="ru-RU"/>
          </w:rPr>
          <w:t>инструмен</w:t>
        </w:r>
      </w:hyperlink>
      <w:r w:rsidRPr="00B7093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</w:t>
      </w:r>
      <w:proofErr w:type="gramEnd"/>
      <w:r w:rsidRPr="00B7093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Дудочка – народный духовой музыкальный инструмент. Свирель и ее тембровая окраска. Свистулька – старинный духовой русский народный музыкальный инструмент.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1.Прослушивание музыкальных произведений.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народный наигрыш (Баян)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Частушка (ГАРМОНЬ)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 под горкой» (ЛОЖКИ)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«Соловей». (Домра)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«Цыганочка». (Гитара)</w:t>
      </w:r>
      <w:r w:rsidRPr="00B70935">
        <w:rPr>
          <w:rFonts w:ascii="Calibri" w:eastAsia="Times New Roman" w:hAnsi="Calibri" w:cs="Arial"/>
          <w:color w:val="000000"/>
          <w:lang w:eastAsia="ru-RU"/>
        </w:rPr>
        <w:t> 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«Народный наигрыш» (Гусли)</w:t>
      </w:r>
      <w:r w:rsidRPr="00B70935">
        <w:rPr>
          <w:rFonts w:ascii="Calibri" w:eastAsia="Times New Roman" w:hAnsi="Calibri" w:cs="Arial"/>
          <w:color w:val="000000"/>
          <w:lang w:eastAsia="ru-RU"/>
        </w:rPr>
        <w:t> 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«Художественный свист» (Свистулька).</w:t>
      </w:r>
    </w:p>
    <w:p w:rsidR="00B70935" w:rsidRPr="00B70935" w:rsidRDefault="00B70935" w:rsidP="00B709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«Светит месяц». Русская народная мелодия (Балалайка)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Укажите в таблице 1, напротив названий произведений народный инструмент, который звучит в прослушанных произведениях.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инструменты</w:t>
      </w:r>
    </w:p>
    <w:tbl>
      <w:tblPr>
        <w:tblW w:w="122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2"/>
        <w:gridCol w:w="5006"/>
      </w:tblGrid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музыкального произведения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инструмент</w:t>
            </w: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Русский народный наигрыш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Частушка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под горкой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А. 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Алябьев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«Соловей».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Цыганочка.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Народный наигрыш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Художественный свист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8«Светит месяц».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7. Иванов».</w:t>
      </w:r>
    </w:p>
    <w:p w:rsidR="00B70935" w:rsidRPr="00B70935" w:rsidRDefault="00B70935" w:rsidP="00B7093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Тестовые задания к Теме 7.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1).Какие инструменты не входят в состав группы народных инструментов?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Виолончель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Скрипка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Кларнет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Фагот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Труба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Челеста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ж) Альт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з) Контрабас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Баян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Отгадай загадки.</w:t>
      </w:r>
    </w:p>
    <w:tbl>
      <w:tblPr>
        <w:tblW w:w="122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4"/>
        <w:gridCol w:w="6124"/>
      </w:tblGrid>
      <w:tr w:rsidR="00B70935" w:rsidRPr="00B70935" w:rsidTr="00B70935"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а). Отгадай загадку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него рубашка в складку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 он плясать вприсядку,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и пляшет  и поёт-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 пуговиц на нём.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перламутровым огнём,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Весельчак, а не буян</w:t>
            </w:r>
          </w:p>
          <w:p w:rsidR="00B70935" w:rsidRPr="00B70935" w:rsidRDefault="00B70935" w:rsidP="00B70935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Голосистый наш ….(Баян)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б). Отгадай загадку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руки ты её возьмёшь,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растянешь, то сожмёшь!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Звонкая, нарядная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Русская, двухрядная.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Заиграет, только тронь,</w:t>
            </w:r>
          </w:p>
          <w:p w:rsidR="00B70935" w:rsidRPr="00B70935" w:rsidRDefault="00B70935" w:rsidP="00B70935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зовут её? ………(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Гамонь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70935" w:rsidRPr="00B70935" w:rsidTr="00B70935"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в). Отгадай загадку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 звенит она</w:t>
            </w:r>
            <w:proofErr w:type="gramStart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звенит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игрою веселит: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всего лишь 3 струны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для музыки нужны.</w:t>
            </w:r>
            <w:proofErr w:type="gramEnd"/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</w:t>
            </w:r>
            <w:proofErr w:type="gramStart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такая</w:t>
            </w:r>
            <w:proofErr w:type="gramEnd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Отгадай </w:t>
            </w:r>
            <w:proofErr w:type="gramStart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proofErr w:type="gramEnd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</w:p>
          <w:p w:rsidR="00B70935" w:rsidRPr="00B70935" w:rsidRDefault="00B70935" w:rsidP="00B70935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наша…..(Балалайка)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г). Отгадай загадку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обедом суп едят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вечеру «  заговорят»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Деревянные девчонки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сестрёнки.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Поиграй и ты немножко</w:t>
            </w:r>
          </w:p>
          <w:p w:rsidR="00B70935" w:rsidRPr="00B70935" w:rsidRDefault="00B70935" w:rsidP="00B70935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красивых ярких ………(ложках)</w:t>
            </w:r>
          </w:p>
        </w:tc>
      </w:tr>
      <w:tr w:rsidR="00B70935" w:rsidRPr="00B70935" w:rsidTr="00B70935"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д). Отгадай загадку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весело поет,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дуете в неё.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все на ней играйте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сразу отгадайте,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палочка, не трубочка,</w:t>
            </w:r>
          </w:p>
          <w:p w:rsidR="00B70935" w:rsidRPr="00B70935" w:rsidRDefault="00B70935" w:rsidP="00B70935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что же это?……(дудочка)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е). Отгадай загадку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Приложил к губам я трубку,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Полилась по лесу трель</w:t>
            </w:r>
          </w:p>
          <w:p w:rsidR="00B70935" w:rsidRPr="00B70935" w:rsidRDefault="00B70935" w:rsidP="00B70935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 тот очень хрупкий,</w:t>
            </w:r>
          </w:p>
          <w:p w:rsidR="00B70935" w:rsidRPr="00B70935" w:rsidRDefault="00B70935" w:rsidP="00B70935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Называется…..(свирель)</w:t>
            </w: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3).Найдите лишнее: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 инструменты -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баян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балалайка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валторна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фагот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ложки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ж) гармонь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4).Приведите в соответствие: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Баян                                 а) Духовой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Малый  барабан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б)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Струнно-смычковый  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Альт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в) Народный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4)Тромбон                             г)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Ударный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5).Какие инструменты входят в состав группы народных инструментов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Гусли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Свистулька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Свирель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Домра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Гармонь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Треугольник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Валторна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МОДУЛЬ 3. Оркестровая музыка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8. Виды оркестров. Народный и эстрадный оркестр.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B70935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коллектив музыкантов-</w:t>
      </w:r>
      <w:hyperlink r:id="rId8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инструменталистов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Особенности разных видов оркестров. Народный оркестр. Состав русского народного оркестра. Художественное и выразительное  звучание народного оркестра. Эстрадный оркестр. Виды эстрадных оркестров.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1.Прослушивание музыкальных произведений:</w:t>
      </w:r>
    </w:p>
    <w:p w:rsidR="00B70935" w:rsidRPr="00B70935" w:rsidRDefault="00B70935" w:rsidP="00B7093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Панченко. «Поэма для гуслей, английского рожка и струнных»</w:t>
      </w:r>
    </w:p>
    <w:p w:rsidR="00B70935" w:rsidRPr="00B70935" w:rsidRDefault="00B70935" w:rsidP="00B7093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Свиридов. Вальс «Метель». Народный оркестр</w:t>
      </w:r>
    </w:p>
    <w:p w:rsidR="00B70935" w:rsidRPr="00B70935" w:rsidRDefault="00B70935" w:rsidP="00B7093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Эдди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Рознер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Вальс из к-ф «Карнавальная ночь». Эстрадный оркестр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Мосэстрады</w:t>
      </w:r>
      <w:proofErr w:type="spellEnd"/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70935" w:rsidRPr="00B70935" w:rsidRDefault="00B70935" w:rsidP="00B7093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Мелодия из кинофильма «Трюкач». Эстрадный оркестр.</w:t>
      </w:r>
    </w:p>
    <w:p w:rsidR="00B70935" w:rsidRPr="00B70935" w:rsidRDefault="00B70935" w:rsidP="00B7093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народный перепляс.  Оркестр народных инструментов.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Заполните таблицу  2. «Отличительные особенности народного и эстрадного оркестров». Какие инструменты вы слышите в этих видах оркестров?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оркестра и эстрадного оркестра</w:t>
      </w:r>
    </w:p>
    <w:tbl>
      <w:tblPr>
        <w:tblW w:w="12248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9"/>
        <w:gridCol w:w="6129"/>
      </w:tblGrid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оркестр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Эстрадный оркестр</w:t>
            </w:r>
          </w:p>
        </w:tc>
      </w:tr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</w:p>
        </w:tc>
      </w:tr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8.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92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 к Теме 8.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1).Оркестр –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Музыкально-драматическое произведение, основанное на синтезе слова, сценического действия и музыки.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Большой коллектив музыкантов-</w:t>
      </w:r>
      <w:hyperlink r:id="rId9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инструменталистов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 сценического </w:t>
      </w:r>
      <w:hyperlink r:id="rId10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искусства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hyperlink r:id="rId11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спектакль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содержание которого воплощается в музыкально-хореографических образах.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2).Укажите вид оркестра по произведениям:</w:t>
      </w:r>
    </w:p>
    <w:tbl>
      <w:tblPr>
        <w:tblW w:w="122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5699"/>
      </w:tblGrid>
      <w:tr w:rsidR="00B70935" w:rsidRPr="00B70935" w:rsidTr="00B70935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Свиридов. Вальс «Метель».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народный перепляс.  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Эдди 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Рознер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Вальс из к-ф «Карнавальная ночь».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3).В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оркестра могут быть использованы  следующие  инструменты: баян, домра, гармонь?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духового;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народного;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симфонического;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эстрадного.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 Для какого вида оркестра написан «Русский народный перепляс»?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Народный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Эстрадный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Симфонический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Эстрадный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Духовой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9. Симфонический  и духовой оркестр.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симфонического оркестра. Разнообразие художественно-выразительных средств симфонического оркестра. Музыка духового оркестра.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Прослушивание музыкальных произведений:</w:t>
      </w:r>
    </w:p>
    <w:p w:rsidR="00B70935" w:rsidRPr="00B70935" w:rsidRDefault="00B70935" w:rsidP="00B709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Огинский. «Полонез». Симфонический оркестр</w:t>
      </w:r>
    </w:p>
    <w:p w:rsidR="00B70935" w:rsidRPr="00B70935" w:rsidRDefault="00B70935" w:rsidP="00B709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неизвестен. «Парадный марш». Духовой оркестр</w:t>
      </w:r>
    </w:p>
    <w:p w:rsidR="00B70935" w:rsidRPr="00B70935" w:rsidRDefault="00B70935" w:rsidP="00B709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Ubuntu" w:eastAsia="Times New Roman" w:hAnsi="Ubuntu" w:cs="Arial"/>
          <w:color w:val="000000"/>
          <w:sz w:val="28"/>
          <w:szCs w:val="28"/>
          <w:lang w:eastAsia="ru-RU"/>
        </w:rPr>
        <w:t>А. Новиков «Смуглянка». Духовой оркестр.</w:t>
      </w:r>
    </w:p>
    <w:p w:rsidR="00B70935" w:rsidRPr="00B70935" w:rsidRDefault="00B70935" w:rsidP="00B709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Агапкин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  «Прощание славянки».</w:t>
      </w:r>
      <w:r w:rsidRPr="00B70935">
        <w:rPr>
          <w:rFonts w:ascii="Ubuntu" w:eastAsia="Times New Roman" w:hAnsi="Ubuntu" w:cs="Arial"/>
          <w:color w:val="000000"/>
          <w:sz w:val="28"/>
          <w:szCs w:val="28"/>
          <w:lang w:eastAsia="ru-RU"/>
        </w:rPr>
        <w:t> Духовой оркестр.</w:t>
      </w:r>
    </w:p>
    <w:p w:rsidR="00B70935" w:rsidRPr="00B70935" w:rsidRDefault="00B70935" w:rsidP="00B7093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Г. Свиридов. Вальс из к/ф "Метель".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Симфонический оркестр.  </w:t>
      </w:r>
    </w:p>
    <w:p w:rsidR="00B70935" w:rsidRPr="00B70935" w:rsidRDefault="00B70935" w:rsidP="00B7093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 3 «Отличительные особенности </w:t>
      </w:r>
      <w:r w:rsidRPr="00B70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звучания симфонического оркестра от духового оркестра по инструментальному составу». Какие инструменты вы слышите в этих видах оркестров.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звучания симфонического оркестра от духового оркестра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инструментальному составу</w:t>
      </w:r>
    </w:p>
    <w:tbl>
      <w:tblPr>
        <w:tblW w:w="12248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9"/>
        <w:gridCol w:w="6129"/>
      </w:tblGrid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Симфонический  оркестр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Духовой оркестр</w:t>
            </w:r>
          </w:p>
        </w:tc>
      </w:tr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Инструментальный состав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Инструментальный состав</w:t>
            </w:r>
          </w:p>
        </w:tc>
      </w:tr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9.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 к Теме 9.</w:t>
      </w:r>
    </w:p>
    <w:p w:rsidR="00B70935" w:rsidRPr="00B70935" w:rsidRDefault="00B70935" w:rsidP="00B7093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виды оркестров существует: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духовой;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)н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ародный;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окальный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)с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имфонический;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)э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страдный.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Назовите композитора, написавшего Марш  «Прощание славянки»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А. Хачатурян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Мориа</w:t>
      </w:r>
      <w:proofErr w:type="spell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В. Агапкин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 Какие </w:t>
      </w:r>
      <w:r w:rsidRPr="00B7093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четыре группы инструментов  составляют основу симфонического оркестра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70935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</w:t>
      </w:r>
      <w:r w:rsidRPr="00B70935">
        <w:rPr>
          <w:rFonts w:ascii="Calibri" w:eastAsia="Times New Roman" w:hAnsi="Calibri" w:cs="Times New Roman"/>
          <w:color w:val="000000"/>
          <w:lang w:eastAsia="ru-RU"/>
        </w:rPr>
        <w:t> </w:t>
      </w:r>
      <w:hyperlink r:id="rId12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струнные смычковые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деревянные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духовые;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14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медные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духовые;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ударные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ародные.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4).Укажите вид оркестра по произведениям:</w:t>
      </w:r>
    </w:p>
    <w:tbl>
      <w:tblPr>
        <w:tblW w:w="12248" w:type="dxa"/>
        <w:tblInd w:w="-1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5699"/>
      </w:tblGrid>
      <w:tr w:rsidR="00B70935" w:rsidRPr="00B70935" w:rsidTr="00B70935"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Огинский. «Полонез».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народный перепляс.  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Эдди 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Рознер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Вальс из к-ф «Карнавальная ночь».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B709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М.И. Глинка</w:t>
              </w:r>
            </w:hyperlink>
            <w:r w:rsidRPr="00B7093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FFFFF"/>
                <w:lang w:eastAsia="ru-RU"/>
              </w:rPr>
              <w:t> «</w:t>
            </w:r>
            <w:hyperlink r:id="rId17" w:history="1">
              <w:r w:rsidRPr="00B709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Вальс-фантазия</w:t>
              </w:r>
            </w:hyperlink>
            <w:r w:rsidRPr="00B7093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»</w:t>
            </w:r>
            <w:r w:rsidRPr="00B7093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МОДУЛЬ 4. Музыкальные эпохи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10.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Путешествие по музыкальным эпохам. </w:t>
      </w:r>
      <w:proofErr w:type="spellStart"/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Борокко</w:t>
      </w:r>
      <w:proofErr w:type="spellEnd"/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Классицизм.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Жанровое разнообразие. Стили. Музыка разных эпох. Барокко. Величие и помпезность стиля барокко. Музыкальные произведения стиля барокко. Знаменитые музыканты стиля барокко. Классицизм. Классическая музыка. Жизнеутверждающее и светлое искусство классицизма. Творчество великих классиков – Гайдна, Моцарта, Бетховена.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музыкальных произведений: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Барокко</w:t>
      </w:r>
    </w:p>
    <w:p w:rsidR="00B70935" w:rsidRPr="00B70935" w:rsidRDefault="00B70935" w:rsidP="00B7093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Бухстехуде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«Прелюдия и фуга»</w:t>
      </w:r>
    </w:p>
    <w:p w:rsidR="00B70935" w:rsidRPr="00B70935" w:rsidRDefault="00B70935" w:rsidP="00B7093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«Классическая музыка»</w:t>
      </w:r>
      <w:r w:rsidRPr="00B70935">
        <w:rPr>
          <w:rFonts w:ascii="Calibri" w:eastAsia="Times New Roman" w:hAnsi="Calibri" w:cs="Arial"/>
          <w:color w:val="000000"/>
          <w:lang w:eastAsia="ru-RU"/>
        </w:rPr>
        <w:t> </w:t>
      </w:r>
    </w:p>
    <w:p w:rsidR="00B70935" w:rsidRPr="00B70935" w:rsidRDefault="00B70935" w:rsidP="00B7093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И.С. Бах ОРГАН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Токатта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фега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Реминор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935" w:rsidRPr="00B70935" w:rsidRDefault="00B70935" w:rsidP="00B7093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Куперен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«Колокольчики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цитеры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70935" w:rsidRPr="00B70935" w:rsidRDefault="00B70935" w:rsidP="00B7093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«Канцона для органа»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Классицизм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1.Л. Бетховен. «Лунная соната». 3 часть.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«Менуэт».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3.Ф. Гайдн. «Серенада №5».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«Турецкий марш».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Заполните таблицу 4 «Характеристика музыки периода Барокко и Классицизма» (описать несколькими словами).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музыки периода Барокко и Классицизма</w:t>
      </w:r>
    </w:p>
    <w:tbl>
      <w:tblPr>
        <w:tblW w:w="12248" w:type="dxa"/>
        <w:tblInd w:w="-1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4891"/>
        <w:gridCol w:w="3646"/>
      </w:tblGrid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эпоха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музыки данной эпохи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композиторы данной эпохи</w:t>
            </w:r>
          </w:p>
        </w:tc>
      </w:tr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10.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 к Теме 10.</w:t>
      </w:r>
      <w:r w:rsidRPr="00B709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Композиторы эпохи «Барокко»: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Г. Гендель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А. Вивальди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И.С. Бах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С. Прокофьев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Композиторы эпохи «Классицизм»: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Д. Шостакович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В.А. Моцарт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Э. Григ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Л. В. Бетховен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3).Назовите композитора, написавшего «Турецкий марш»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Г. Гендель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И.С. Бах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В.А. Моцарт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Л. В. Бетховен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4).В какую музыкальную эпохи сочиняли музыку данные композиторы:</w:t>
      </w:r>
    </w:p>
    <w:tbl>
      <w:tblPr>
        <w:tblW w:w="12248" w:type="dxa"/>
        <w:tblInd w:w="-1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4"/>
        <w:gridCol w:w="6124"/>
      </w:tblGrid>
      <w:tr w:rsidR="00B70935" w:rsidRPr="00B70935" w:rsidTr="00B70935"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Композиторы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эпоха</w:t>
            </w:r>
          </w:p>
        </w:tc>
      </w:tr>
      <w:tr w:rsidR="00B70935" w:rsidRPr="00B70935" w:rsidTr="00B70935"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 Вивальди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Й. Гайдн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Боккирини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Фрискобальди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Моцарт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 Бах.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5). Слово «барокко» в переводе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итальянского означает: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красивый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смешной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странный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чудесный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причудливый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11.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Эпоха романтизма. Музыка XX века.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Теория.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Романтизм – формирование нового направления в искусстве. Великие музыканты эпохи романтизма. Музыка XX века. Своеобразие национальных школ и композиторов.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музыкальных произведений: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Романтизм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1.Ф. Мендельсон. «Симфония 3»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2.Э. Григ. Сюита «Пер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Гюнт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пещере горного короля.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B7093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> </w:t>
      </w:r>
      <w:hyperlink r:id="rId18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Р.  </w:t>
        </w:r>
        <w:proofErr w:type="gramStart"/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Штрау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Гектор Берлиоз. "Фантастическая симфония"- 1. Мечтания.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XX век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1.А. Скрябин. «Поэма экстаза»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2.Д. Шостакович. «Полька». Танцы кукол.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3.С.Прокофьев. Балет «Ромео и Джульетта». «Утро».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Заполните таблицу 5. «Характеристика музыки периода Барокко и Классицизма».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музыки периода Романтизма и XX века</w:t>
      </w:r>
    </w:p>
    <w:tbl>
      <w:tblPr>
        <w:tblW w:w="12248" w:type="dxa"/>
        <w:tblInd w:w="-1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4891"/>
        <w:gridCol w:w="3646"/>
      </w:tblGrid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эпоха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музыки данной эпохи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композиторы данной эпохи</w:t>
            </w:r>
          </w:p>
        </w:tc>
      </w:tr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тестового заданий отправить преподавателю в отдельном подписанном  файле, например «Тема 11.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3.Ответить на вопросы тестового задания.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 к Теме 11.</w:t>
      </w:r>
    </w:p>
    <w:p w:rsidR="00B70935" w:rsidRPr="00B70935" w:rsidRDefault="00B70935" w:rsidP="00B7093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повлияло на формирование нового направления в музыкальном искусстве как «романтизм»?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итальянское восстание;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гражданская война;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французская революция;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первая мировая война.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Музыкальные произведения эпохи романтизма отличались: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легкостью, сказкой, мечтательностью, развлекательностью.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обыденностью, серьезностью, мрачностью.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наигранностью, вульгарностью, однообразием.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Композиторы эпохи «Романтизма»: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С. Прокофьев.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Ф. Мендельсон.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Гектор Берлиоз.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 </w:t>
      </w:r>
      <w:hyperlink r:id="rId19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Р.  </w:t>
        </w:r>
        <w:proofErr w:type="gramStart"/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Штрау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proofErr w:type="gramEnd"/>
    </w:p>
    <w:p w:rsidR="00B70935" w:rsidRPr="00B70935" w:rsidRDefault="00B70935" w:rsidP="00B7093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Композиторы эпохи ХХ века: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а) С. Танеев,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А. Глазунов,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С. Рахманинов.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 </w:t>
      </w:r>
      <w:r w:rsidRPr="00B70935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И. Ф. Стравинский.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Л.В. Бетховен.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Какие жанры появились в зарубежной музыке ХХ века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джаз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классицизм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романтизм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импровизация.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12. Сказка о маленьком Моцарте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старинная музыка В.А. Моцарта. Место рождения В.А. Моцарта. Встреча В.А. Моцарта со Сверчком. Приключения маленького В.А. Моцарта. В.А. Моцарт – музыкант.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 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музыкальных произведений: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В.А. Моцарт Симфония  соль минор.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В.А. Моцарт Концерт для скрипки с оркестром №3.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В.А. Моцарт-Соната.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В.А. Моцарт Симфония №6 Музыка ангелов.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В.А. Моцарт Менуэт.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В.А. Моцарт Турецкий марш.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В.А. Моцарт  Тоска по весне.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В.А. Моцарт Колыбельная  Спи, моя радость, усни.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В.А. Моцарт Соната  № 16 -dlya-fortepiano-16.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Нарисовать 2 рисунка к 2 прослушанным музыкальным произведениям «Что я представляю, когда слышу эту музыку». Сделать фото рисунков и отправить преподавателю с пометкой «Тема 12.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и творческого заданий отправить преподавателю в отдельном подписанном  файле, например «Тема 12.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ТЕМА. 13  </w:t>
      </w:r>
      <w:proofErr w:type="spellStart"/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Мультконцерт</w:t>
      </w:r>
      <w:proofErr w:type="spellEnd"/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Посмотреть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мультконцерт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прослушать следующие песни из мультфильмов: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 мальчиков зайчиков «Ну, погоди»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анга</w:t>
      </w:r>
      <w:proofErr w:type="spellEnd"/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голове моей опилки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на свете весёлых затей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ходите, дети, в Африку гулять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Непослушный Петя Пяточный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Ничего на свете лучше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 белогривые лошадки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улыбки станет всем теплей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я по любви хочу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Айсберг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Антошка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Бабки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Ёжки</w:t>
      </w:r>
      <w:proofErr w:type="spellEnd"/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Бандито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Гангстерито</w:t>
      </w:r>
      <w:proofErr w:type="spellEnd"/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Бобик в гостях у Барбоса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секрет для маленькой компании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маленьком ребёнке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цирке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Весёлые зелёные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лупатые</w:t>
      </w:r>
      <w:proofErr w:type="spellEnd"/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Винни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Пятачок идут в гости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Влюблённый Пёс в сапогах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Гавайские частушки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 вагон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просыпается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весёлых гуся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и лето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Винни Пуха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Кота Леопольда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рождения Крокодила Гены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Дуэт Золушки и Принца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Дуэт Пса и Болонки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Дюдюка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Барбидокская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(Подарок для слона)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Завтра грабим короля (Бременские музыканты)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Зарядка для хвоста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Зимнее танго (Ну погоди!)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 зимы (Зима в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Простаквашино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вы яхту назовете (Приключения капитана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Врунгеля</w:t>
      </w:r>
      <w:proofErr w:type="spellEnd"/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)э</w:t>
      </w:r>
      <w:proofErr w:type="gramEnd"/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львенок и черепаха пели песню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волчонок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Колыбельная воспитательницы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Колыбельная медведицы (Умка)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  волка и семерых козлят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Кручу педали (Прогулка кота Леопольда)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Куда идем мы с Пятачком (Винни Пух)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Ласково жмурится солнце золотое (Кот Леопольд)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Летнее танго (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Ну-погоди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Маны-маны</w:t>
      </w:r>
      <w:proofErr w:type="spellEnd"/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Приключения капитана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любое море  по колено Находчивость (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Задавака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 вам заехали на час (По следам Бременских музыкантов)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Наука SOS (Приключения капитана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 и храбрость (Песня Мюнхгаузена)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ходите, дети, в Африку гулять (Доктор Айболит)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Неприятность эту мы переживем (Лето кота Леопольда)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стой на месте (Подарок для слона)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Новогодняя песня зайца и волка (Ну погоди!)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Ноль </w:t>
      </w:r>
      <w:proofErr w:type="spellStart"/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Ноль</w:t>
      </w:r>
      <w:proofErr w:type="spellEnd"/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Икс (Приключения капитана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вреде курения (Остров сокровищ)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Оставайся, мальчик, с нами (В синем море, в белой пене)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Охрана и разбойники (Бременские музыканты)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Песенка водяного (Летучий корабль)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Песенка мамонтенка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Песенка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Мунхгаузена</w:t>
      </w:r>
      <w:proofErr w:type="spellEnd"/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Песенка о жадности (Остров сокровищ)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Песенка старухи Шапокляк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Пластилиновая ворона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дороге с облаками возвращаемся назад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Поучительная история о мальчике Бобби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Нептуна (Приключения капитана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Русская банька (Приключения капитана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рыжий конопатый (Веселая карусель)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бывает кусачей (Большой секрет для маленькой компании)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 с котом (Пес в сапогах)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Сыщик и король (По следам Бременских музыкантов)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Труляя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Траляя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(Алиса в Зазеркалье)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Финальная песня Бременских музыкантов  </w:t>
      </w:r>
    </w:p>
    <w:p w:rsidR="00B70935" w:rsidRPr="00B70935" w:rsidRDefault="00B70935" w:rsidP="00B7093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бродить по свету (Фунтик).</w:t>
      </w:r>
    </w:p>
    <w:p w:rsidR="00B70935" w:rsidRPr="00B70935" w:rsidRDefault="00B70935" w:rsidP="00B7093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 6. «Музыка  и эмоции». Распределите наиболее понравившиеся музыкальные песни по эмоциональным состояниям, которые они у вас вызывают.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6 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6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  и эмоции»</w:t>
      </w:r>
    </w:p>
    <w:tbl>
      <w:tblPr>
        <w:tblW w:w="12248" w:type="dxa"/>
        <w:tblInd w:w="-1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7140"/>
      </w:tblGrid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состояние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песен из мультфильмов</w:t>
            </w: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Тревога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Злость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Open Sans" w:eastAsia="Times New Roman" w:hAnsi="Open Sans" w:cs="Arial"/>
                <w:color w:val="000000"/>
                <w:shd w:val="clear" w:color="auto" w:fill="FFFFFF"/>
                <w:lang w:eastAsia="ru-RU"/>
              </w:rPr>
              <w:t>Недовольство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Open Sans" w:eastAsia="Times New Roman" w:hAnsi="Open Sans" w:cs="Arial"/>
                <w:color w:val="000000"/>
                <w:shd w:val="clear" w:color="auto" w:fill="FFFFFF"/>
                <w:lang w:eastAsia="ru-RU"/>
              </w:rPr>
              <w:t>Отвращение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Open Sans" w:eastAsia="Times New Roman" w:hAnsi="Open Sans" w:cs="Arial"/>
                <w:color w:val="000000"/>
                <w:shd w:val="clear" w:color="auto" w:fill="FFFFFF"/>
                <w:lang w:eastAsia="ru-RU"/>
              </w:rPr>
              <w:t>Огорчение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Open Sans" w:eastAsia="Times New Roman" w:hAnsi="Open Sans" w:cs="Arial"/>
                <w:color w:val="000000"/>
                <w:shd w:val="clear" w:color="auto" w:fill="FFFFFF"/>
                <w:lang w:eastAsia="ru-RU"/>
              </w:rPr>
              <w:t>Восторг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70935" w:rsidRPr="00B70935" w:rsidTr="00B70935"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Open Sans" w:eastAsia="Times New Roman" w:hAnsi="Open Sans" w:cs="Arial"/>
                <w:color w:val="000000"/>
                <w:shd w:val="clear" w:color="auto" w:fill="FFFFFF"/>
                <w:lang w:eastAsia="ru-RU"/>
              </w:rPr>
              <w:t>Восхищение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практического задания отправить преподавателю в отдельном подписанном  файле, например «Тема 13. Иванов».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-владение основами музыкальной культуры;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интересов, направленных на изучение музыкальной культуры, интеллектуальных умений (доказывать, строить рассуждения, анализировать, сравнивать, делать выводы и др.);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-стремление к освоению новых знаний, умений;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-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потребностей, ценностей и чувств;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-наличие представлений о музыке как важнейшем ресурсе развития личности;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-понимание роли музыки в современном мире;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-наличие активной жизненной позиции.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B7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B7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результаты: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B70935">
        <w:rPr>
          <w:rFonts w:ascii="Calibri" w:eastAsia="Times New Roman" w:hAnsi="Calibri" w:cs="Times New Roman"/>
          <w:color w:val="000000"/>
          <w:lang w:eastAsia="ru-RU"/>
        </w:rPr>
        <w:t>-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понятиями «музыкальный звук»», «музыкальный инструмент», «композитор», «музыкальные произведения», «исполнитель», «музыкальный жанр»,  и др.;</w:t>
      </w:r>
      <w:proofErr w:type="gramEnd"/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-владение информационно-логическими умениями: определять понятия, создавать обобщения, устанавливать аналогии, классифицировать;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-владение умениями самостоятельно выбирать основания и критерии для классификации музыкальных произведений, устанавливать причинно-следственные связи, строить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умозаключение и делать выводы.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-владение навыками прослушивания продолжительных фрагментов музыкальных произведений с последующим анализом.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Предметные результаты: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представления о музыкальных звуках;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первичных представлений о роли музыки в жизни человека;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-нравственное развитие человека;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художественного вкуса и интереса к музыкальному искусству и музыке;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музыкальной культуры;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воспринимать музыку и выражать свое отношение к музыкальным произведениям;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-объяснение роли музыки в практической деятельности людей; места и роли  музыки в жизни человека;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музыкальных инструментов;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особенностей музыкальных произведений композиторов различных эпох.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освоения программы учащиеся должны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-основные этапы жизни и творчества русских и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западно-европейских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композиторов;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-жанры в музыке;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стилевые направления в музыке (барокко, классицизм, романтизм, музыка XX века);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различать звучание музыкальных инструментов, самостоятельно их определять по тембру;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-прослушать, проанализировать, корректно оценить музыкальный фрагмент;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музыкальные произведения различных эпох и композиторов;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-формулировать, аргументировать и отстаивать своё мнение.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владеть: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-потребностью применять полученные знания, умения и навыки на практике;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-умением давать характеристику услышанным музыкальным фрагментам.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-142"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46"/>
        <w:tblW w:w="122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7037"/>
      </w:tblGrid>
      <w:tr w:rsidR="00B70935" w:rsidRPr="00B70935" w:rsidTr="00B70935"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   и темы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B70935" w:rsidRPr="00B70935" w:rsidTr="00B70935"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Классическая музыка.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Роль музыки в жизни человека.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2.Музыка, влияющая на здоровье человека.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Тестовое задание (начальный уровень знаний)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задание.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тестирование</w:t>
            </w:r>
            <w:proofErr w:type="gram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B70935" w:rsidRPr="00B70935" w:rsidTr="00B70935"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2. Инструментальная музыка.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3.Струнно-смычковые инструменты.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Деревянно-духовые инструменты.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Медно-духовые инструменты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Ударные инструменты.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Русские народные инструменты.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тестирование.</w:t>
            </w:r>
          </w:p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B70935" w:rsidRPr="00B70935" w:rsidTr="00B70935"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3. Оркестровая музыка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8. Виды оркестров. Народный и эстрадный оркестр.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9. Симфонический и духовой оркестр.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тестирование.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B70935" w:rsidRPr="00B70935" w:rsidTr="00B70935"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4. Музыкальные эпохи.</w:t>
            </w:r>
          </w:p>
          <w:p w:rsidR="00B70935" w:rsidRPr="00B70935" w:rsidRDefault="00B70935" w:rsidP="00B709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10. Путешествие по музыкальным эпохам. 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Борокко</w:t>
            </w:r>
            <w:proofErr w:type="spellEnd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Классицизм.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11. Эпоха романтизма. Музыка XX века.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12. Сказка о маленьком Моцарте.</w:t>
            </w:r>
          </w:p>
          <w:p w:rsidR="00B70935" w:rsidRPr="00B70935" w:rsidRDefault="00B70935" w:rsidP="00B7093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13. </w:t>
            </w:r>
            <w:proofErr w:type="spellStart"/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Мультконцерт</w:t>
            </w:r>
            <w:proofErr w:type="spellEnd"/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тестирование.</w:t>
            </w:r>
          </w:p>
          <w:p w:rsidR="00B70935" w:rsidRPr="00B70935" w:rsidRDefault="00B70935" w:rsidP="00B7093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задание.</w:t>
            </w:r>
          </w:p>
          <w:p w:rsidR="00B70935" w:rsidRPr="00B70935" w:rsidRDefault="00B70935" w:rsidP="00B7093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7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 по всем модулям программного материала.</w:t>
            </w:r>
          </w:p>
        </w:tc>
      </w:tr>
    </w:tbl>
    <w:p w:rsidR="00B70935" w:rsidRPr="00B70935" w:rsidRDefault="00B70935" w:rsidP="00B7093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обучения осуществляется входной контроль (диагностика начального уровня знаний с применением тестовых заданий), по завершению обучения проводится итоговая аттестация (диагностика степени освоения программы и уровня развития компетенций на основании выполнения практических и домашних заданий).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аттестации определяется уровень теоретической и практической подготовки учащихся, а так же уровень личностного развития учащихся.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контроля: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 результатов и выявление результатов.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Виды контроля: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начальный, тематический, итоговый.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контроля результатов освоения программы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Система оценивания результатов выполнения диагностической работы</w:t>
      </w: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(диагностики начального уровня знаний)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тестовых заданий включает в себя вопрос с несколькими (4-5)  вариантами ответов. Задания правильно выполненные оцениваются в 1 балл. Максимальный первичный балл за выполнение всей работы  составляет  11 баллов.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диагностической работы: о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исходного уровня знаний в области музыки и музыкальных инструментов и произведений.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выполнение заданий оценивается в 1 балл.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за выполнение всех заданий - 11 баллов.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уровень– 9-11 баллов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  уровень –6-8 баллов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– 3-5баллов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– 0-2 баллов.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Примерный перечень тестовых заданий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(для диагностики начального уровня знаний)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        Музыка-это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а) вид искусства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б) жанр произведения.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в) состояние души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г) знания человека.</w:t>
      </w:r>
    </w:p>
    <w:p w:rsidR="00B70935" w:rsidRPr="00B70935" w:rsidRDefault="00B70935" w:rsidP="00B7093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 w:right="42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большой коллектив музыкантов, совместно исполняющих музыкальное произведение на различных музыкальных инструментах?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квартет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трио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оркестр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группа</w:t>
      </w:r>
    </w:p>
    <w:p w:rsidR="00B70935" w:rsidRPr="00B70935" w:rsidRDefault="00B70935" w:rsidP="00B7093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right="42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музыка, которую исполняют только на инструментах без участия голоса?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инструментальная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классическая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народная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ударная</w:t>
      </w:r>
    </w:p>
    <w:p w:rsidR="00B70935" w:rsidRPr="00B70935" w:rsidRDefault="00B70935" w:rsidP="00B709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люди, создающие музыкальные произведения?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сценаристы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композиторы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музыканты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вокалисты</w:t>
      </w:r>
    </w:p>
    <w:p w:rsidR="00B70935" w:rsidRPr="00B70935" w:rsidRDefault="00B70935" w:rsidP="00B709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Какой музыкальный инструмент является самым большим?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орган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контрабас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виолончель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фортепиано</w:t>
      </w:r>
    </w:p>
    <w:p w:rsidR="00B70935" w:rsidRPr="00B70935" w:rsidRDefault="00B70935" w:rsidP="00B7093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создал величайший балет «Лебединое озеро»?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И.С. Бах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Л.В. Бетховен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П. И. Чайковский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С. С. Прокофьев</w:t>
      </w:r>
    </w:p>
    <w:p w:rsidR="00B70935" w:rsidRPr="00B70935" w:rsidRDefault="00B70935" w:rsidP="00B7093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великих композиторов ты знаешь?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Бах, Бетховен, Прокофьев, Моцарт.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Достоевский, Лермонтов, Фет, Тютчев, Салтыков-Щедрин.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</w:t>
      </w:r>
      <w:r w:rsidRPr="00B70935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  <w:t>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Гендель,  Вивальди, Огинский, Глюк,  Шуберт.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Гайдн,  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Боккирини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Фрискобальди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Равель.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Какую, известную во многих странах мира, симфоническую сказку для детей сочинил С. С. Прокофьев?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«Лебединое озеро».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«Иван Сусанин»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«Симфония»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«Петя и волк»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Какие ударные инструменты ты знаешь: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Малый барабан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Бубен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Металлофон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Кастаньеты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Челеста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Домра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стилевые направления есть в музыке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классицизм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романтизм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музыка XX века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барокко.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11. 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оркестров существует: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духовой;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народный;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вокальный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симфонический;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эстрадный.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Система оценивания результатов выполнения диагностической работы</w:t>
      </w: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(итогового уровня знаний)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тестовых заданий включает в себя вопрос с несколькими (4-5)  вариантами ответов. Правильно выполненные задания оцениваются в 1 балл. Максимальный балл за выполнение всего теста  составляет  23 балла.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диагностической работы: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 уровня  освоения знаний по программе.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выполнение заданий оценивается в 1 балл.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за выполнение всех заданий - 23 балла.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уровень– 18-23 баллов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  уровень –12-17 баллов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 уровень – 6-11баллов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– 0-5 баллов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итоговых (контрольных) тестовых заданий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всем модулям программного материала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Музыка обладает эффектом: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негативным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лечебным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угнетающим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эйфорическим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2.Какой инструмент называют «королем инструментов», это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рояль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скрипка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орган.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Музыкальные произведения эпохи романтизма отличались: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легкостью, сказкой, мечтательностью, развлекательностью.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обыденностью, серьезностью, мрачностью.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наигранностью, вульгарностью, однообразием.</w:t>
      </w:r>
    </w:p>
    <w:p w:rsidR="00B70935" w:rsidRPr="00B70935" w:rsidRDefault="00B70935" w:rsidP="00B7093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Музыка-это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вид искусства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жанр произведения.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состояние души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знания человека.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Соедините фамилии композиторов и названия их произведений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И. Штраус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а) «Колыбельная»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И. Брамс                                   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«Испанский вальс»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 Ф Шопен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в) Венгерская рапсодия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Ф. Лист                                      </w:t>
      </w:r>
      <w:r w:rsidRPr="00B7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г) «Ноктюрн»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6.Какой инструмент входит в состав группы струнно-смычковых инструментов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Баян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Гитара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Контрабас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7.Композиторы эпохи ХХ века: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С. Танеев,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А. Глазунов,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С. Рахманинов.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 </w:t>
      </w:r>
      <w:r w:rsidRPr="00B70935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И. Ф. Стравинский.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Л.В. Бетховен.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Виолончель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это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инструмент народного оркестра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струнно-смычковый инструмент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деревянн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духовой инструмент.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Назовите русского композитора: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Д.Лигетти</w:t>
      </w:r>
      <w:proofErr w:type="spell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Ж.Э.Ф.Масне</w:t>
      </w:r>
      <w:proofErr w:type="spell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Гаде</w:t>
      </w:r>
      <w:proofErr w:type="spellEnd"/>
      <w:proofErr w:type="gram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И.С. Штраус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Д. Шостакович.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10.Найдите лишнее: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Струнно-смычковые инструменты -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скрипка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кларнет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фагот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флейта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гобой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английский рожок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флейта-пикколо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11.Какой инструмент не относится к деревянно-духовой группе  инструментов?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гобой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виолончель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кларнет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балалайка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Назовите композитора, написавшего балет «Лебединое озеро»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С.С. Прокофьев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П.И. Чайковский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М. Равель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И.С. Бах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Назовите композитора, написавшего «Неаполитанский  танец»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Д. Ивановичи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П.И. Чайковский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Ф. Шуберт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Л.В. Бетховен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В.А. Моцарт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Какой инструмент не относится к медно-духовой группе  инструментов?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труба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валторна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туба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тромбон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металлофон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Назовите композитора, написавшего вальс «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Бастон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Ф. Шуберт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r w:rsidRPr="00B70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Бах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М. Равель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А. Розенбаум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Какие виды оркестров существует: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духовой;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)н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ародный;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окальный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)с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имфонический;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)э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страдный.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Назовите композитора, написавшего балет  «Щелкунчик»: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Э. Григ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С.С.  Прокофьев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П.И. Чайковский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Какой инструмент входит в состав группы ударных  инструментов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малый барабан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бубен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колокольчики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 челеста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д) ксилофон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е) треугольник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туба.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Оркестр – это: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Музыкально-драматическое произведение, основанное на синтезе слова, сценического действия и музыки.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Большой коллектив музыкантов-</w:t>
      </w:r>
      <w:hyperlink r:id="rId20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инструменталистов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 сценического </w:t>
      </w:r>
      <w:hyperlink r:id="rId21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искусства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hyperlink r:id="rId22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спектакль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содержание которого воплощается в музыкально-хореографических образах.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Для какого вида оркестра написан «Русский народный перепляс»?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а) Народный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Эстрадный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Симфонический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Эстрадный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Духовой.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 Композиторы эпохи «Романтизма»: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С. Прокофьев.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Ф. Мендельсон.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 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Гектор Берлиоз.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142" w:hanging="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г) </w:t>
      </w:r>
      <w:hyperlink r:id="rId23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Р.  </w:t>
        </w:r>
        <w:proofErr w:type="gramStart"/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Штрау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proofErr w:type="gramEnd"/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 Композиторы эпохи «Барокко»: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Г. Гендель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А. Вивальди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в) И.С. Бах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С. Прокофьев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Композиторы эпохи «Классицизм»: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Д. Шостакович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В.А. Моцарт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Э. Григ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Л. В. Бетховен.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                </w:t>
      </w: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Материально-техническое обеспечение программы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Для учащихся</w:t>
      </w: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(оборудуется самостоятельно, организацией не предоставляется):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оборудованное рабочее место (стол, стул, </w:t>
      </w:r>
      <w:proofErr w:type="gram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соответствующие</w:t>
      </w:r>
      <w:proofErr w:type="gram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возрасту и росту);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подключение к  сети Интернет;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смартфон/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компьтер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/ноутбук/планшетный компьютер (по выбору);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мессенджеры: Мессенджер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Фейсбук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Facebook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Messenger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), Мессенджер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Вайбер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Viber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), Мессенджер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Вотсап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WhatsApp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 (по выбору);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альбом для рисования;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цветные карандаши (12-24 цвета);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ручка.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Для педагога: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оборудованное рабочее место (стол, стул);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подключение к  сети Интернет;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смартфон;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SIM карта и стартовый комплект оператора связи с пакетом интернета  «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Безлимитный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ноутбук;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цифровой пакет ПК;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видеокамера;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- </w:t>
      </w: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мессенджеры: Мессенджер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Фейсбук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Facebook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Messenger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), Мессенджер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Вайбер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Viber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), Мессенджер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Вотсап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WhatsApp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 (по выбору).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               Программа предусматривает опосредованную помощь родителей, так как предназначена для детей имеющих нарушения зрения, в том числе и при использовании цифрового оборудования и выхода в сеть Интернет с компьютера или смартфона, при работе с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мессенжерами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                Формы предъявления и демонстрации образовательных результатов: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видеоотчет;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proofErr w:type="spellStart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аудиоотчет</w:t>
      </w:r>
      <w:proofErr w:type="spellEnd"/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;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фотоотчет.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right="4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ответы на тестовые задания в формате WORD файла.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педагогов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1.Аверьянова О.И. Русская музыка второй половины XX века. Книга для чтения. – М.: РОСМЭН, 2004.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2.Аверьянова О.И. </w:t>
      </w:r>
      <w:hyperlink r:id="rId24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Русская музыка до середины XIX века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М.И. Глинка, А.С. Даргомыжский. Биографии: книга для чтения. – М.: РОСМЭН, 2003.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3.Антология русской и западноевропейской музыки Х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-ХХ вв.: Каталог. – М.: Доминанта, 1999.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4.Белоусова С.С. Романтизм: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Аудиоприложение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книге С.С. Белоусовой «Романтизм». – М.: РОСМЭН, 2003.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5.Вернон Р. Жизни великих музыкантов. Эпоха творчества. – М.: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Поматур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6.Енукидзе Н.И. Русская музыка конца XIX – начала XX века: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аудиоприложение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книге Енукидзе Н.И. Русская музыка конца XIX – начала XX века. – М.: РОСМЭН, 2003.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7.Ермакова Г.А. Музыка в системе культуры // Искусство в системе культуры. – Л., 1987. – С. 148–155.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8.История современной отечественной музыки. –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1. – М., 1995.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Каган М.С. О месте музыки в современной культуре // Советская музыка. – 1985. – № 11. – С. 2–9.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9.Кирнарская Д.К. Классицизм: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аудиоприложение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книге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Кирнарской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Д.К. Классицизм. – М.: РОСМЭН, 2003.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10.Кирнарская Д.К. Классицизм: книга для чтения. – М.: РОСМЭН, 2002.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11.Ливанова Т.Н. История западноевропейской музыки до 1789 года: Учебник: В 2-х кн. Кн. 1. От античности к XVIII веку. – М.: Музыка, 1986. – 462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12.Матвеев, В., Ф. Светская музыкальная культура в России XIX в.: Учебное пособие / В. Ф. Матвеев. - СПб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Музыки, 2016. - 64 c.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13.Миносцев, В.Б. Музыкальная культура Европы и России. </w:t>
      </w:r>
      <w:proofErr w:type="spellStart"/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XIX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Учебное пособие / В.Б.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Миносцев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СПб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Музыки, 2016. - 400 c.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14.Музыка. Большой энциклопедический словарь / Г.В. Келдыш. – М., 2003. – 672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15.Музыка наших дней. – М.: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Аванта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 – 430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16.Музыка. Культура. Человек. –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1–2. – Свердловск, 1988, 1991.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-142" w:firstLine="86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17.Музыкальные инструменты мира: Энциклопедия / Т.В. Лихач. – М.: Попурри, 2001. – 320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18.Музыкальный словарь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Гроува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Пер. с англ. – М., Практика, 2001. – 1095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-142" w:firstLine="86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19.Огаркова, Н.А. Светская музыкальная культура в России XIX века: Учебно-методическое пособие / Н.А.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Огаркова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СПб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Лань, 2016. - 64 c.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-142" w:firstLine="8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hyperlink r:id="rId25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Осипов Н.Ф.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Жизни великих музыкантов. Эпоха творчества. –</w:t>
      </w:r>
      <w:hyperlink r:id="rId26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М.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google.com/url?q=http://www.ndce.ru/scripts/BookStore/tbcgi.dll/Query?Page%3Dclist.t%26Expr%3Dbook:Publ_List.publ_ref%3D2000024%26HRelay%3D%25E8%25E7%25E4%25E0%25F2%25E5%25EB%25FC%25F1%25F2%25E2%25EE%26FRelay%3D%25CF%25EE%25EC%25E0%25F2%25F3%25F0&amp;sa=D&amp;ust=1573655032672000" </w:instrTex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7093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Поматур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 – 128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-142" w:firstLine="86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21.Рапацкая Л.А. История русской музыки: от Древней Руси до «Серебряного века». – М., 2001. – 383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-142" w:firstLine="86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22.Роллан Р. Моцарт по его письмам // Роллан Р. Музыкально-историческое наследие. –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3. – М., 1988.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учащихся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1.Газарян С. В мире музыкальных инструментов: Кн. для учащихся. - М.: Просвещение, 1985 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Гульянц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Детям о музыке. - М.: Аквариум, 1996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2.Зимина А.Н Основы музыкального. М.: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2000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3.Кабалевский Д.Д. « Ровесники»: Беседы о музыке для юношества. - М.: Музыка, 1987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4.Книга о музыке: Популярные очерки / Сост. Г.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Головинский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Ройтерштейн</w:t>
      </w:r>
      <w:proofErr w:type="spellEnd"/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Сов. Композитор, 1988 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5.Михайлова Л. Музыкальный словарь в рассказах. - М.: Сов. Композитор, 1986 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6.Прибегин Г.А. Петр Ильич Чайковский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Музыка, 1983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7.Прокофьева И. Музыкальная литература зарубежных стран. - М.: Музыка, 1988 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8.Роллан Р. Бетховен. Великие творческие эпохи. От «Героической» до «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Appassionata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– М., 1990.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9.Самсонова, Т.П. Музыкальная культура Европы и России. XIX век: Учебное пособие / Т.П. Самсонова. - СПб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Лань, 2016. - 400 c.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10.Тихонова А.И. </w:t>
      </w:r>
      <w:hyperlink r:id="rId27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Возрождение и барокко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книга для чтения. – М.: РОСМЭН, 2003.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11.Форкель И.Н. О жизни, искусстве и о произведениях И.С. Баха/ Пер. </w:t>
      </w:r>
      <w:proofErr w:type="gram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нем. - М.: Музыка, 1987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12.Энциклопедия популярной музыки. / В.В. Бондаренко, Ю.В. Дроздов. – М.: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Экономпресс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 – 416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13.Эстрада в России. XX век: Энциклопедия / Е.Д. Уварова. – М.: 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2004. – 864 с.</w:t>
      </w:r>
    </w:p>
    <w:p w:rsidR="00B70935" w:rsidRPr="00B70935" w:rsidRDefault="00B70935" w:rsidP="00B709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hyperlink r:id="rId28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http://www.classic-music.ru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http://wdl.org/</w:t>
      </w:r>
      <w:proofErr w:type="spellStart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ru</w:t>
      </w:r>
      <w:proofErr w:type="spellEnd"/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//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hyperlink r:id="rId29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http://www.allpianists.ru/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</w:t>
      </w:r>
      <w:hyperlink r:id="rId30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http://Belcanto.Ru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hyperlink r:id="rId31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http://cl.mmv.ru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hyperlink r:id="rId32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http://www.classicalmusicnews.ru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hyperlink r:id="rId33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http://www.classicalmusiclinks.ru/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hyperlink r:id="rId34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http://taneevlibrary.ru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hyperlink r:id="rId35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 www.rsl.ru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hyperlink r:id="rId36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http://www.muzcentrum.ru/orpheusradio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hyperlink r:id="rId37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http://www.ivanovka-museum.ru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hyperlink r:id="rId38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http://tchaikovsky-house-museum.ru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hyperlink r:id="rId39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http://kuskovo.ru/akcii_i_br_meropriyatiya_br_v_muzee1/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hyperlink r:id="rId40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http://www.mussorgsky.ru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hyperlink r:id="rId41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http://www.musike.ru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hyperlink r:id="rId42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http://annvic.mypage.ru/uchebniki-po-muzikalnoj-literature/</w:t>
        </w:r>
      </w:hyperlink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hyperlink r:id="rId43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http://as-sol.net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0935" w:rsidRPr="00B70935" w:rsidRDefault="00B70935" w:rsidP="00B709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18.</w:t>
      </w:r>
      <w:hyperlink r:id="rId44" w:history="1">
        <w:r w:rsidRPr="00B70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http://www.muz-urok.ru</w:t>
        </w:r>
      </w:hyperlink>
      <w:r w:rsidRPr="00B7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1DBC" w:rsidRDefault="00461DBC"/>
    <w:sectPr w:rsidR="0046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BAB"/>
    <w:multiLevelType w:val="multilevel"/>
    <w:tmpl w:val="7F44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36B2C"/>
    <w:multiLevelType w:val="multilevel"/>
    <w:tmpl w:val="8A06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73C52"/>
    <w:multiLevelType w:val="multilevel"/>
    <w:tmpl w:val="B012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7585E"/>
    <w:multiLevelType w:val="multilevel"/>
    <w:tmpl w:val="A78A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12AE4"/>
    <w:multiLevelType w:val="multilevel"/>
    <w:tmpl w:val="67E8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3471D"/>
    <w:multiLevelType w:val="multilevel"/>
    <w:tmpl w:val="F248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37DFF"/>
    <w:multiLevelType w:val="multilevel"/>
    <w:tmpl w:val="D916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E27D4"/>
    <w:multiLevelType w:val="multilevel"/>
    <w:tmpl w:val="7528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57CF1"/>
    <w:multiLevelType w:val="multilevel"/>
    <w:tmpl w:val="F47C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F3ED5"/>
    <w:multiLevelType w:val="multilevel"/>
    <w:tmpl w:val="7A7A3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26D10"/>
    <w:multiLevelType w:val="multilevel"/>
    <w:tmpl w:val="7D662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02927"/>
    <w:multiLevelType w:val="multilevel"/>
    <w:tmpl w:val="E7FA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0C5939"/>
    <w:multiLevelType w:val="multilevel"/>
    <w:tmpl w:val="5252A9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723F0"/>
    <w:multiLevelType w:val="multilevel"/>
    <w:tmpl w:val="B98E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136A58"/>
    <w:multiLevelType w:val="multilevel"/>
    <w:tmpl w:val="EA7E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1C4ECE"/>
    <w:multiLevelType w:val="multilevel"/>
    <w:tmpl w:val="0792D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D4C81"/>
    <w:multiLevelType w:val="multilevel"/>
    <w:tmpl w:val="7098E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B130E"/>
    <w:multiLevelType w:val="multilevel"/>
    <w:tmpl w:val="4A2A8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91CBB"/>
    <w:multiLevelType w:val="multilevel"/>
    <w:tmpl w:val="D2BE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96EAA"/>
    <w:multiLevelType w:val="multilevel"/>
    <w:tmpl w:val="94EC9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A25DD9"/>
    <w:multiLevelType w:val="multilevel"/>
    <w:tmpl w:val="14903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1F2A49"/>
    <w:multiLevelType w:val="multilevel"/>
    <w:tmpl w:val="EC02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B40453"/>
    <w:multiLevelType w:val="multilevel"/>
    <w:tmpl w:val="479C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6E4CA5"/>
    <w:multiLevelType w:val="multilevel"/>
    <w:tmpl w:val="19F2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B7B18"/>
    <w:multiLevelType w:val="multilevel"/>
    <w:tmpl w:val="401E1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E04C57"/>
    <w:multiLevelType w:val="multilevel"/>
    <w:tmpl w:val="B384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B93A3B"/>
    <w:multiLevelType w:val="multilevel"/>
    <w:tmpl w:val="51186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FE729E"/>
    <w:multiLevelType w:val="multilevel"/>
    <w:tmpl w:val="AB322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FA082B"/>
    <w:multiLevelType w:val="multilevel"/>
    <w:tmpl w:val="F50A3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E3729D"/>
    <w:multiLevelType w:val="multilevel"/>
    <w:tmpl w:val="78C0F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252F86"/>
    <w:multiLevelType w:val="multilevel"/>
    <w:tmpl w:val="A506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0"/>
  </w:num>
  <w:num w:numId="3">
    <w:abstractNumId w:val="3"/>
  </w:num>
  <w:num w:numId="4">
    <w:abstractNumId w:val="20"/>
  </w:num>
  <w:num w:numId="5">
    <w:abstractNumId w:val="7"/>
  </w:num>
  <w:num w:numId="6">
    <w:abstractNumId w:val="22"/>
  </w:num>
  <w:num w:numId="7">
    <w:abstractNumId w:val="15"/>
  </w:num>
  <w:num w:numId="8">
    <w:abstractNumId w:val="11"/>
  </w:num>
  <w:num w:numId="9">
    <w:abstractNumId w:val="30"/>
  </w:num>
  <w:num w:numId="10">
    <w:abstractNumId w:val="21"/>
  </w:num>
  <w:num w:numId="11">
    <w:abstractNumId w:val="14"/>
  </w:num>
  <w:num w:numId="12">
    <w:abstractNumId w:val="24"/>
  </w:num>
  <w:num w:numId="13">
    <w:abstractNumId w:val="18"/>
  </w:num>
  <w:num w:numId="14">
    <w:abstractNumId w:val="13"/>
  </w:num>
  <w:num w:numId="15">
    <w:abstractNumId w:val="17"/>
  </w:num>
  <w:num w:numId="16">
    <w:abstractNumId w:val="1"/>
  </w:num>
  <w:num w:numId="17">
    <w:abstractNumId w:val="2"/>
  </w:num>
  <w:num w:numId="18">
    <w:abstractNumId w:val="5"/>
  </w:num>
  <w:num w:numId="19">
    <w:abstractNumId w:val="4"/>
  </w:num>
  <w:num w:numId="20">
    <w:abstractNumId w:val="23"/>
  </w:num>
  <w:num w:numId="21">
    <w:abstractNumId w:val="10"/>
  </w:num>
  <w:num w:numId="22">
    <w:abstractNumId w:val="6"/>
  </w:num>
  <w:num w:numId="23">
    <w:abstractNumId w:val="27"/>
  </w:num>
  <w:num w:numId="24">
    <w:abstractNumId w:val="8"/>
  </w:num>
  <w:num w:numId="25">
    <w:abstractNumId w:val="26"/>
  </w:num>
  <w:num w:numId="26">
    <w:abstractNumId w:val="29"/>
  </w:num>
  <w:num w:numId="27">
    <w:abstractNumId w:val="19"/>
  </w:num>
  <w:num w:numId="28">
    <w:abstractNumId w:val="16"/>
  </w:num>
  <w:num w:numId="29">
    <w:abstractNumId w:val="9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35"/>
    <w:rsid w:val="00124E2E"/>
    <w:rsid w:val="00461DBC"/>
    <w:rsid w:val="00B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0935"/>
  </w:style>
  <w:style w:type="paragraph" w:customStyle="1" w:styleId="c15">
    <w:name w:val="c15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B70935"/>
  </w:style>
  <w:style w:type="paragraph" w:customStyle="1" w:styleId="c4">
    <w:name w:val="c4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7">
    <w:name w:val="c147"/>
    <w:basedOn w:val="a0"/>
    <w:rsid w:val="00B70935"/>
  </w:style>
  <w:style w:type="character" w:customStyle="1" w:styleId="c2">
    <w:name w:val="c2"/>
    <w:basedOn w:val="a0"/>
    <w:rsid w:val="00B70935"/>
  </w:style>
  <w:style w:type="character" w:customStyle="1" w:styleId="c3">
    <w:name w:val="c3"/>
    <w:basedOn w:val="a0"/>
    <w:rsid w:val="00B70935"/>
  </w:style>
  <w:style w:type="paragraph" w:customStyle="1" w:styleId="c0">
    <w:name w:val="c0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70935"/>
  </w:style>
  <w:style w:type="character" w:customStyle="1" w:styleId="c110">
    <w:name w:val="c110"/>
    <w:basedOn w:val="a0"/>
    <w:rsid w:val="00B70935"/>
  </w:style>
  <w:style w:type="character" w:customStyle="1" w:styleId="c57">
    <w:name w:val="c57"/>
    <w:basedOn w:val="a0"/>
    <w:rsid w:val="00B70935"/>
  </w:style>
  <w:style w:type="paragraph" w:customStyle="1" w:styleId="c38">
    <w:name w:val="c38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B70935"/>
  </w:style>
  <w:style w:type="character" w:customStyle="1" w:styleId="c118">
    <w:name w:val="c118"/>
    <w:basedOn w:val="a0"/>
    <w:rsid w:val="00B70935"/>
  </w:style>
  <w:style w:type="character" w:customStyle="1" w:styleId="c31">
    <w:name w:val="c31"/>
    <w:basedOn w:val="a0"/>
    <w:rsid w:val="00B70935"/>
  </w:style>
  <w:style w:type="character" w:customStyle="1" w:styleId="c8">
    <w:name w:val="c8"/>
    <w:basedOn w:val="a0"/>
    <w:rsid w:val="00B70935"/>
  </w:style>
  <w:style w:type="paragraph" w:customStyle="1" w:styleId="c26">
    <w:name w:val="c26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B70935"/>
  </w:style>
  <w:style w:type="character" w:customStyle="1" w:styleId="c69">
    <w:name w:val="c69"/>
    <w:basedOn w:val="a0"/>
    <w:rsid w:val="00B70935"/>
  </w:style>
  <w:style w:type="character" w:customStyle="1" w:styleId="c9">
    <w:name w:val="c9"/>
    <w:basedOn w:val="a0"/>
    <w:rsid w:val="00B70935"/>
  </w:style>
  <w:style w:type="paragraph" w:customStyle="1" w:styleId="c12">
    <w:name w:val="c12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B70935"/>
  </w:style>
  <w:style w:type="character" w:styleId="a3">
    <w:name w:val="Hyperlink"/>
    <w:basedOn w:val="a0"/>
    <w:uiPriority w:val="99"/>
    <w:semiHidden/>
    <w:unhideWhenUsed/>
    <w:rsid w:val="00B709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935"/>
    <w:rPr>
      <w:color w:val="800080"/>
      <w:u w:val="single"/>
    </w:rPr>
  </w:style>
  <w:style w:type="character" w:customStyle="1" w:styleId="c21">
    <w:name w:val="c21"/>
    <w:basedOn w:val="a0"/>
    <w:rsid w:val="00B70935"/>
  </w:style>
  <w:style w:type="paragraph" w:customStyle="1" w:styleId="c96">
    <w:name w:val="c96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2">
    <w:name w:val="c122"/>
    <w:basedOn w:val="a0"/>
    <w:rsid w:val="00B70935"/>
  </w:style>
  <w:style w:type="character" w:customStyle="1" w:styleId="c135">
    <w:name w:val="c135"/>
    <w:basedOn w:val="a0"/>
    <w:rsid w:val="00B70935"/>
  </w:style>
  <w:style w:type="character" w:customStyle="1" w:styleId="c136">
    <w:name w:val="c136"/>
    <w:basedOn w:val="a0"/>
    <w:rsid w:val="00B70935"/>
  </w:style>
  <w:style w:type="character" w:customStyle="1" w:styleId="c94">
    <w:name w:val="c94"/>
    <w:basedOn w:val="a0"/>
    <w:rsid w:val="00B70935"/>
  </w:style>
  <w:style w:type="paragraph" w:customStyle="1" w:styleId="c63">
    <w:name w:val="c63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70935"/>
  </w:style>
  <w:style w:type="character" w:customStyle="1" w:styleId="c176">
    <w:name w:val="c176"/>
    <w:basedOn w:val="a0"/>
    <w:rsid w:val="00B70935"/>
  </w:style>
  <w:style w:type="character" w:customStyle="1" w:styleId="c151">
    <w:name w:val="c151"/>
    <w:basedOn w:val="a0"/>
    <w:rsid w:val="00B70935"/>
  </w:style>
  <w:style w:type="character" w:customStyle="1" w:styleId="c131">
    <w:name w:val="c131"/>
    <w:basedOn w:val="a0"/>
    <w:rsid w:val="00B70935"/>
  </w:style>
  <w:style w:type="paragraph" w:customStyle="1" w:styleId="c11">
    <w:name w:val="c11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B70935"/>
  </w:style>
  <w:style w:type="character" w:customStyle="1" w:styleId="c89">
    <w:name w:val="c89"/>
    <w:basedOn w:val="a0"/>
    <w:rsid w:val="00B70935"/>
  </w:style>
  <w:style w:type="paragraph" w:customStyle="1" w:styleId="c10">
    <w:name w:val="c10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9">
    <w:name w:val="c149"/>
    <w:basedOn w:val="a0"/>
    <w:rsid w:val="00B70935"/>
  </w:style>
  <w:style w:type="character" w:customStyle="1" w:styleId="c56">
    <w:name w:val="c56"/>
    <w:basedOn w:val="a0"/>
    <w:rsid w:val="00B70935"/>
  </w:style>
  <w:style w:type="character" w:customStyle="1" w:styleId="c36">
    <w:name w:val="c36"/>
    <w:basedOn w:val="a0"/>
    <w:rsid w:val="00B70935"/>
  </w:style>
  <w:style w:type="character" w:customStyle="1" w:styleId="c165">
    <w:name w:val="c165"/>
    <w:basedOn w:val="a0"/>
    <w:rsid w:val="00B70935"/>
  </w:style>
  <w:style w:type="character" w:customStyle="1" w:styleId="c130">
    <w:name w:val="c130"/>
    <w:basedOn w:val="a0"/>
    <w:rsid w:val="00B70935"/>
  </w:style>
  <w:style w:type="character" w:customStyle="1" w:styleId="c103">
    <w:name w:val="c103"/>
    <w:basedOn w:val="a0"/>
    <w:rsid w:val="00B70935"/>
  </w:style>
  <w:style w:type="character" w:customStyle="1" w:styleId="c138">
    <w:name w:val="c138"/>
    <w:basedOn w:val="a0"/>
    <w:rsid w:val="00B70935"/>
  </w:style>
  <w:style w:type="character" w:customStyle="1" w:styleId="c68">
    <w:name w:val="c68"/>
    <w:basedOn w:val="a0"/>
    <w:rsid w:val="00B70935"/>
  </w:style>
  <w:style w:type="character" w:customStyle="1" w:styleId="c153">
    <w:name w:val="c153"/>
    <w:basedOn w:val="a0"/>
    <w:rsid w:val="00B70935"/>
  </w:style>
  <w:style w:type="character" w:customStyle="1" w:styleId="c120">
    <w:name w:val="c120"/>
    <w:basedOn w:val="a0"/>
    <w:rsid w:val="00B70935"/>
  </w:style>
  <w:style w:type="character" w:customStyle="1" w:styleId="c64">
    <w:name w:val="c64"/>
    <w:basedOn w:val="a0"/>
    <w:rsid w:val="00B7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0935"/>
  </w:style>
  <w:style w:type="paragraph" w:customStyle="1" w:styleId="c15">
    <w:name w:val="c15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B70935"/>
  </w:style>
  <w:style w:type="paragraph" w:customStyle="1" w:styleId="c4">
    <w:name w:val="c4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7">
    <w:name w:val="c147"/>
    <w:basedOn w:val="a0"/>
    <w:rsid w:val="00B70935"/>
  </w:style>
  <w:style w:type="character" w:customStyle="1" w:styleId="c2">
    <w:name w:val="c2"/>
    <w:basedOn w:val="a0"/>
    <w:rsid w:val="00B70935"/>
  </w:style>
  <w:style w:type="character" w:customStyle="1" w:styleId="c3">
    <w:name w:val="c3"/>
    <w:basedOn w:val="a0"/>
    <w:rsid w:val="00B70935"/>
  </w:style>
  <w:style w:type="paragraph" w:customStyle="1" w:styleId="c0">
    <w:name w:val="c0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70935"/>
  </w:style>
  <w:style w:type="character" w:customStyle="1" w:styleId="c110">
    <w:name w:val="c110"/>
    <w:basedOn w:val="a0"/>
    <w:rsid w:val="00B70935"/>
  </w:style>
  <w:style w:type="character" w:customStyle="1" w:styleId="c57">
    <w:name w:val="c57"/>
    <w:basedOn w:val="a0"/>
    <w:rsid w:val="00B70935"/>
  </w:style>
  <w:style w:type="paragraph" w:customStyle="1" w:styleId="c38">
    <w:name w:val="c38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B70935"/>
  </w:style>
  <w:style w:type="character" w:customStyle="1" w:styleId="c118">
    <w:name w:val="c118"/>
    <w:basedOn w:val="a0"/>
    <w:rsid w:val="00B70935"/>
  </w:style>
  <w:style w:type="character" w:customStyle="1" w:styleId="c31">
    <w:name w:val="c31"/>
    <w:basedOn w:val="a0"/>
    <w:rsid w:val="00B70935"/>
  </w:style>
  <w:style w:type="character" w:customStyle="1" w:styleId="c8">
    <w:name w:val="c8"/>
    <w:basedOn w:val="a0"/>
    <w:rsid w:val="00B70935"/>
  </w:style>
  <w:style w:type="paragraph" w:customStyle="1" w:styleId="c26">
    <w:name w:val="c26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B70935"/>
  </w:style>
  <w:style w:type="character" w:customStyle="1" w:styleId="c69">
    <w:name w:val="c69"/>
    <w:basedOn w:val="a0"/>
    <w:rsid w:val="00B70935"/>
  </w:style>
  <w:style w:type="character" w:customStyle="1" w:styleId="c9">
    <w:name w:val="c9"/>
    <w:basedOn w:val="a0"/>
    <w:rsid w:val="00B70935"/>
  </w:style>
  <w:style w:type="paragraph" w:customStyle="1" w:styleId="c12">
    <w:name w:val="c12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B70935"/>
  </w:style>
  <w:style w:type="character" w:styleId="a3">
    <w:name w:val="Hyperlink"/>
    <w:basedOn w:val="a0"/>
    <w:uiPriority w:val="99"/>
    <w:semiHidden/>
    <w:unhideWhenUsed/>
    <w:rsid w:val="00B709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935"/>
    <w:rPr>
      <w:color w:val="800080"/>
      <w:u w:val="single"/>
    </w:rPr>
  </w:style>
  <w:style w:type="character" w:customStyle="1" w:styleId="c21">
    <w:name w:val="c21"/>
    <w:basedOn w:val="a0"/>
    <w:rsid w:val="00B70935"/>
  </w:style>
  <w:style w:type="paragraph" w:customStyle="1" w:styleId="c96">
    <w:name w:val="c96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2">
    <w:name w:val="c122"/>
    <w:basedOn w:val="a0"/>
    <w:rsid w:val="00B70935"/>
  </w:style>
  <w:style w:type="character" w:customStyle="1" w:styleId="c135">
    <w:name w:val="c135"/>
    <w:basedOn w:val="a0"/>
    <w:rsid w:val="00B70935"/>
  </w:style>
  <w:style w:type="character" w:customStyle="1" w:styleId="c136">
    <w:name w:val="c136"/>
    <w:basedOn w:val="a0"/>
    <w:rsid w:val="00B70935"/>
  </w:style>
  <w:style w:type="character" w:customStyle="1" w:styleId="c94">
    <w:name w:val="c94"/>
    <w:basedOn w:val="a0"/>
    <w:rsid w:val="00B70935"/>
  </w:style>
  <w:style w:type="paragraph" w:customStyle="1" w:styleId="c63">
    <w:name w:val="c63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70935"/>
  </w:style>
  <w:style w:type="character" w:customStyle="1" w:styleId="c176">
    <w:name w:val="c176"/>
    <w:basedOn w:val="a0"/>
    <w:rsid w:val="00B70935"/>
  </w:style>
  <w:style w:type="character" w:customStyle="1" w:styleId="c151">
    <w:name w:val="c151"/>
    <w:basedOn w:val="a0"/>
    <w:rsid w:val="00B70935"/>
  </w:style>
  <w:style w:type="character" w:customStyle="1" w:styleId="c131">
    <w:name w:val="c131"/>
    <w:basedOn w:val="a0"/>
    <w:rsid w:val="00B70935"/>
  </w:style>
  <w:style w:type="paragraph" w:customStyle="1" w:styleId="c11">
    <w:name w:val="c11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B70935"/>
  </w:style>
  <w:style w:type="character" w:customStyle="1" w:styleId="c89">
    <w:name w:val="c89"/>
    <w:basedOn w:val="a0"/>
    <w:rsid w:val="00B70935"/>
  </w:style>
  <w:style w:type="paragraph" w:customStyle="1" w:styleId="c10">
    <w:name w:val="c10"/>
    <w:basedOn w:val="a"/>
    <w:rsid w:val="00B7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9">
    <w:name w:val="c149"/>
    <w:basedOn w:val="a0"/>
    <w:rsid w:val="00B70935"/>
  </w:style>
  <w:style w:type="character" w:customStyle="1" w:styleId="c56">
    <w:name w:val="c56"/>
    <w:basedOn w:val="a0"/>
    <w:rsid w:val="00B70935"/>
  </w:style>
  <w:style w:type="character" w:customStyle="1" w:styleId="c36">
    <w:name w:val="c36"/>
    <w:basedOn w:val="a0"/>
    <w:rsid w:val="00B70935"/>
  </w:style>
  <w:style w:type="character" w:customStyle="1" w:styleId="c165">
    <w:name w:val="c165"/>
    <w:basedOn w:val="a0"/>
    <w:rsid w:val="00B70935"/>
  </w:style>
  <w:style w:type="character" w:customStyle="1" w:styleId="c130">
    <w:name w:val="c130"/>
    <w:basedOn w:val="a0"/>
    <w:rsid w:val="00B70935"/>
  </w:style>
  <w:style w:type="character" w:customStyle="1" w:styleId="c103">
    <w:name w:val="c103"/>
    <w:basedOn w:val="a0"/>
    <w:rsid w:val="00B70935"/>
  </w:style>
  <w:style w:type="character" w:customStyle="1" w:styleId="c138">
    <w:name w:val="c138"/>
    <w:basedOn w:val="a0"/>
    <w:rsid w:val="00B70935"/>
  </w:style>
  <w:style w:type="character" w:customStyle="1" w:styleId="c68">
    <w:name w:val="c68"/>
    <w:basedOn w:val="a0"/>
    <w:rsid w:val="00B70935"/>
  </w:style>
  <w:style w:type="character" w:customStyle="1" w:styleId="c153">
    <w:name w:val="c153"/>
    <w:basedOn w:val="a0"/>
    <w:rsid w:val="00B70935"/>
  </w:style>
  <w:style w:type="character" w:customStyle="1" w:styleId="c120">
    <w:name w:val="c120"/>
    <w:basedOn w:val="a0"/>
    <w:rsid w:val="00B70935"/>
  </w:style>
  <w:style w:type="character" w:customStyle="1" w:styleId="c64">
    <w:name w:val="c64"/>
    <w:basedOn w:val="a0"/>
    <w:rsid w:val="00B7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9C%25D1%2583%25D0%25B7%25D1%258B%25D0%25BA%25D0%25B0%25D0%25BB%25D1%258C%25D0%25BD%25D1%258B%25D0%25B5_%25D0%25B8%25D0%25BD%25D1%2581%25D1%2582%25D1%2580%25D1%2583%25D0%25BC%25D0%25B5%25D0%25BD%25D1%2582%25D1%258B&amp;sa=D&amp;ust=1573655032606000" TargetMode="External"/><Relationship Id="rId13" Type="http://schemas.openxmlformats.org/officeDocument/2006/relationships/hyperlink" Target="https://www.google.com/url?q=https://ru.wikipedia.org/wiki/%25D0%2594%25D0%25B5%25D1%2580%25D0%25B5%25D0%25B2%25D1%258F%25D0%25BD%25D0%25BD%25D1%258B%25D0%25B5_%25D0%25B4%25D1%2583%25D1%2585%25D0%25BE%25D0%25B2%25D1%258B%25D0%25B5_%25D0%25BC%25D1%2583%25D0%25B7%25D1%258B%25D0%25BA%25D0%25B0%25D0%25BB%25D1%258C%25D0%25BD%25D1%258B%25D0%25B5_%25D0%25B8%25D0%25BD%25D1%2581%25D1%2582%25D1%2580%25D1%2583%25D0%25BC%25D0%25B5%25D0%25BD%25D1%2582%25D1%258B&amp;sa=D&amp;ust=1573655032616000" TargetMode="External"/><Relationship Id="rId18" Type="http://schemas.openxmlformats.org/officeDocument/2006/relationships/hyperlink" Target="https://www.google.com/url?q=https://ru.wikipedia.org/wiki/%25D0%25A8%25D1%2582%25D1%2580%25D0%25B0%25D1%2583%25D1%2581,_%25D0%25A0%25D0%25B8%25D1%2585%25D0%25B0%25D1%2580%25D0%25B4&amp;sa=D&amp;ust=1573655032629000" TargetMode="External"/><Relationship Id="rId26" Type="http://schemas.openxmlformats.org/officeDocument/2006/relationships/hyperlink" Target="https://www.google.com/url?q=http://www.ndce.ru/scripts/BookStore/tbcgi.dll/Query?Page%3Dclist.t%26Expr%3Dbook:Location_List.Location_Ref%3D1%26HRelay%3D%25EC%25E5%25F1%25F2%25EE%2B%25E8%25E7%25E4%25E0%25ED%25E8%25FF%26FRelay%3D%25CC%252E&amp;sa=D&amp;ust=1573655032672000" TargetMode="External"/><Relationship Id="rId39" Type="http://schemas.openxmlformats.org/officeDocument/2006/relationships/hyperlink" Target="https://www.google.com/url?q=http://kuskovo.ru/akcii_i_br_meropriyatiya_br_v_muzee1/&amp;sa=D&amp;ust=1573655032677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ru.wikipedia.org/wiki/%25D0%2598%25D1%2581%25D0%25BA%25D1%2583%25D1%2581%25D1%2581%25D1%2582%25D0%25B2%25D0%25BE&amp;sa=D&amp;ust=1573655032667000" TargetMode="External"/><Relationship Id="rId34" Type="http://schemas.openxmlformats.org/officeDocument/2006/relationships/hyperlink" Target="https://www.google.com/url?q=http://taneevlibrary.ru/&amp;sa=D&amp;ust=1573655032675000" TargetMode="External"/><Relationship Id="rId42" Type="http://schemas.openxmlformats.org/officeDocument/2006/relationships/hyperlink" Target="https://www.google.com/url?q=http://annvic.mypage.ru/uchebniki-po-muzikalnoj-literature/&amp;sa=D&amp;ust=1573655032677000" TargetMode="External"/><Relationship Id="rId7" Type="http://schemas.openxmlformats.org/officeDocument/2006/relationships/hyperlink" Target="https://www.google.com/url?q=https://ru.wikipedia.org/wiki/%25D0%25A1%25D1%2582%25D1%2580%25D1%2583%25D0%25BD%25D0%25BD%25D1%258B%25D0%25B5_%25D1%2589%25D0%25B8%25D0%25BF%25D0%25BA%25D0%25BE%25D0%25B2%25D1%258B%25D0%25B5_%25D0%25BC%25D1%2583%25D0%25B7%25D1%258B%25D0%25BA%25D0%25B0%25D0%25BB%25D1%258C%25D0%25BD%25D1%258B%25D0%25B5_%25D0%25B8%25D0%25BD%25D1%2581%25D1%2582%25D1%2580%25D1%2583%25D0%25BC%25D0%25B5%25D0%25BD%25D1%2582%25D1%258B&amp;sa=D&amp;ust=1573655032593000" TargetMode="External"/><Relationship Id="rId12" Type="http://schemas.openxmlformats.org/officeDocument/2006/relationships/hyperlink" Target="https://www.google.com/url?q=https://ru.wikipedia.org/wiki/%25D0%25A1%25D1%2582%25D1%2580%25D1%2583%25D0%25BD%25D0%25BD%25D1%258B%25D0%25B5_%25D1%2581%25D0%25BC%25D1%258B%25D1%2587%25D0%25BA%25D0%25BE%25D0%25B2%25D1%258B%25D0%25B5_%25D0%25BC%25D1%2583%25D0%25B7%25D1%258B%25D0%25BA%25D0%25B0%25D0%25BB%25D1%258C%25D0%25BD%25D1%258B%25D0%25B5_%25D0%25B8%25D0%25BD%25D1%2581%25D1%2582%25D1%2580%25D1%2583%25D0%25BC%25D0%25B5%25D0%25BD%25D1%2582%25D1%258B&amp;sa=D&amp;ust=1573655032616000" TargetMode="External"/><Relationship Id="rId17" Type="http://schemas.openxmlformats.org/officeDocument/2006/relationships/hyperlink" Target="https://www.google.com/url?q=https://music.yandex.ru/album/3833753/track/31600265&amp;sa=D&amp;ust=1573655032619000" TargetMode="External"/><Relationship Id="rId25" Type="http://schemas.openxmlformats.org/officeDocument/2006/relationships/hyperlink" Target="https://www.google.com/url?q=http://www.ndce.ru/scripts/BookStore/tbcgi.dll/Query?Page%3Dc_cards.t%26Expr%3Dbook:Author_List.person_ref%3D1002171%26Order%3Dbook.ProcessDate@%26HRelay%3D%25E0%25E2%25F2%25EE%25F0%26FRelay%3D%25CE%25F1%25E8%25EF%25EE%25E2%2B%25CD%252E%25D4%252E&amp;sa=D&amp;ust=1573655032672000" TargetMode="External"/><Relationship Id="rId33" Type="http://schemas.openxmlformats.org/officeDocument/2006/relationships/hyperlink" Target="https://www.google.com/url?q=http://www.olofmp3.ru/index.php/ClassicalMusicLinks.ru.html&amp;sa=D&amp;ust=1573655032675000" TargetMode="External"/><Relationship Id="rId38" Type="http://schemas.openxmlformats.org/officeDocument/2006/relationships/hyperlink" Target="https://www.google.com/url?q=http://tchaikovsky-house-museum.ru/&amp;sa=D&amp;ust=1573655032676000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music.yandex.ru/artist/18581&amp;sa=D&amp;ust=1573655032619000" TargetMode="External"/><Relationship Id="rId20" Type="http://schemas.openxmlformats.org/officeDocument/2006/relationships/hyperlink" Target="https://www.google.com/url?q=https://ru.wikipedia.org/wiki/%25D0%259C%25D1%2583%25D0%25B7%25D1%258B%25D0%25BA%25D0%25B0%25D0%25BB%25D1%258C%25D0%25BD%25D1%258B%25D0%25B5_%25D0%25B8%25D0%25BD%25D1%2581%25D1%2582%25D1%2580%25D1%2583%25D0%25BC%25D0%25B5%25D0%25BD%25D1%2582%25D1%258B&amp;sa=D&amp;ust=1573655032667000" TargetMode="External"/><Relationship Id="rId29" Type="http://schemas.openxmlformats.org/officeDocument/2006/relationships/hyperlink" Target="https://www.google.com/url?q=http://www.allpianists.ru/&amp;sa=D&amp;ust=1573655032674000" TargetMode="External"/><Relationship Id="rId41" Type="http://schemas.openxmlformats.org/officeDocument/2006/relationships/hyperlink" Target="https://www.google.com/url?q=http://www.musike.ru/&amp;sa=D&amp;ust=1573655032677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A0%25D1%2583%25D1%2581%25D1%2581%25D0%25BA%25D0%25B8%25D0%25B5&amp;sa=D&amp;ust=1573655032593000" TargetMode="External"/><Relationship Id="rId11" Type="http://schemas.openxmlformats.org/officeDocument/2006/relationships/hyperlink" Target="https://www.google.com/url?q=https://ru.wikipedia.org/wiki/%25D0%25A1%25D0%25BF%25D0%25B5%25D0%25BA%25D1%2582%25D0%25B0%25D0%25BA%25D0%25BB%25D1%258C&amp;sa=D&amp;ust=1573655032609000" TargetMode="External"/><Relationship Id="rId24" Type="http://schemas.openxmlformats.org/officeDocument/2006/relationships/hyperlink" Target="https://www.google.com/url?q=http://www.ndce.ru/scripts/BookStore/tbcgi.dll/Query?Page%3Dc_card.t%26Expr%3Dbook.nn%3D5002539&amp;sa=D&amp;ust=1573655032671000" TargetMode="External"/><Relationship Id="rId32" Type="http://schemas.openxmlformats.org/officeDocument/2006/relationships/hyperlink" Target="https://www.google.com/url?q=http://www.classicalmusicnews.ru/&amp;sa=D&amp;ust=1573655032675000" TargetMode="External"/><Relationship Id="rId37" Type="http://schemas.openxmlformats.org/officeDocument/2006/relationships/hyperlink" Target="https://www.google.com/url?q=http://ivanovka-museum.ru/&amp;sa=D&amp;ust=1573655032676000" TargetMode="External"/><Relationship Id="rId40" Type="http://schemas.openxmlformats.org/officeDocument/2006/relationships/hyperlink" Target="https://www.google.com/url?q=http://www.mussorgsky.ru/&amp;sa=D&amp;ust=1573655032677000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ru.wikipedia.org/wiki/%25D0%25A3%25D0%25B4%25D0%25B0%25D1%2580%25D0%25BD%25D1%258B%25D0%25B5_%25D0%25BC%25D1%2583%25D0%25B7%25D1%258B%25D0%25BA%25D0%25B0%25D0%25BB%25D1%258C%25D0%25BD%25D1%258B%25D0%25B5_%25D0%25B8%25D0%25BD%25D1%2581%25D1%2582%25D1%2580%25D1%2583%25D0%25BC%25D0%25B5%25D0%25BD%25D1%2582%25D1%258B&amp;sa=D&amp;ust=1573655032617000" TargetMode="External"/><Relationship Id="rId23" Type="http://schemas.openxmlformats.org/officeDocument/2006/relationships/hyperlink" Target="https://www.google.com/url?q=https://ru.wikipedia.org/wiki/%25D0%25A8%25D1%2582%25D1%2580%25D0%25B0%25D1%2583%25D1%2581,_%25D0%25A0%25D0%25B8%25D1%2585%25D0%25B0%25D1%2580%25D0%25B4&amp;sa=D&amp;ust=1573655032668000" TargetMode="External"/><Relationship Id="rId28" Type="http://schemas.openxmlformats.org/officeDocument/2006/relationships/hyperlink" Target="https://www.google.com/url?q=http://www.classic-music.ru/&amp;sa=D&amp;ust=1573655032674000" TargetMode="External"/><Relationship Id="rId36" Type="http://schemas.openxmlformats.org/officeDocument/2006/relationships/hyperlink" Target="https://www.google.com/url?q=http://www.muzcentrum.ru/orpheusradio&amp;sa=D&amp;ust=1573655032676000" TargetMode="External"/><Relationship Id="rId10" Type="http://schemas.openxmlformats.org/officeDocument/2006/relationships/hyperlink" Target="https://www.google.com/url?q=https://ru.wikipedia.org/wiki/%25D0%2598%25D1%2581%25D0%25BA%25D1%2583%25D1%2581%25D1%2581%25D1%2582%25D0%25B2%25D0%25BE&amp;sa=D&amp;ust=1573655032609000" TargetMode="External"/><Relationship Id="rId19" Type="http://schemas.openxmlformats.org/officeDocument/2006/relationships/hyperlink" Target="https://www.google.com/url?q=https://ru.wikipedia.org/wiki/%25D0%25A8%25D1%2582%25D1%2580%25D0%25B0%25D1%2583%25D1%2581,_%25D0%25A0%25D0%25B8%25D1%2585%25D0%25B0%25D1%2580%25D0%25B4&amp;sa=D&amp;ust=1573655032634000" TargetMode="External"/><Relationship Id="rId31" Type="http://schemas.openxmlformats.org/officeDocument/2006/relationships/hyperlink" Target="https://www.google.com/url?q=http://cl.mmv.ru/&amp;sa=D&amp;ust=1573655032675000" TargetMode="External"/><Relationship Id="rId44" Type="http://schemas.openxmlformats.org/officeDocument/2006/relationships/hyperlink" Target="https://www.google.com/url?q=http://www.muz-urok.ru/&amp;sa=D&amp;ust=1573655032678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u.wikipedia.org/wiki/%25D0%259C%25D1%2583%25D0%25B7%25D1%258B%25D0%25BA%25D0%25B0%25D0%25BB%25D1%258C%25D0%25BD%25D1%258B%25D0%25B5_%25D0%25B8%25D0%25BD%25D1%2581%25D1%2582%25D1%2580%25D1%2583%25D0%25BC%25D0%25B5%25D0%25BD%25D1%2582%25D1%258B&amp;sa=D&amp;ust=1573655032609000" TargetMode="External"/><Relationship Id="rId14" Type="http://schemas.openxmlformats.org/officeDocument/2006/relationships/hyperlink" Target="https://www.google.com/url?q=https://ru.wikipedia.org/wiki/%25D0%259C%25D0%25B5%25D0%25B4%25D0%25BD%25D1%258B%25D0%25B5_%25D0%25B4%25D1%2583%25D1%2585%25D0%25BE%25D0%25B2%25D1%258B%25D0%25B5_%25D0%25BC%25D1%2583%25D0%25B7%25D1%258B%25D0%25BA%25D0%25B0%25D0%25BB%25D1%258C%25D0%25BD%25D1%258B%25D0%25B5_%25D0%25B8%25D0%25BD%25D1%2581%25D1%2582%25D1%2580%25D1%2583%25D0%25BC%25D0%25B5%25D0%25BD%25D1%2582%25D1%258B&amp;sa=D&amp;ust=1573655032617000" TargetMode="External"/><Relationship Id="rId22" Type="http://schemas.openxmlformats.org/officeDocument/2006/relationships/hyperlink" Target="https://www.google.com/url?q=https://ru.wikipedia.org/wiki/%25D0%25A1%25D0%25BF%25D0%25B5%25D0%25BA%25D1%2582%25D0%25B0%25D0%25BA%25D0%25BB%25D1%258C&amp;sa=D&amp;ust=1573655032667000" TargetMode="External"/><Relationship Id="rId27" Type="http://schemas.openxmlformats.org/officeDocument/2006/relationships/hyperlink" Target="https://www.google.com/url?q=http://www.ndce.ru/scripts/BookStore/tbcgi.dll/Query?Page%3Dc_card.t%26Expr%3Dbook.nn%3D5001541&amp;sa=D&amp;ust=1573655032673000" TargetMode="External"/><Relationship Id="rId30" Type="http://schemas.openxmlformats.org/officeDocument/2006/relationships/hyperlink" Target="https://www.google.com/url?q=http://belcanto.ru/&amp;sa=D&amp;ust=1573655032674000" TargetMode="External"/><Relationship Id="rId35" Type="http://schemas.openxmlformats.org/officeDocument/2006/relationships/hyperlink" Target="https://www.google.com/url?q=http://www.rsl.ru/&amp;sa=D&amp;ust=1573655032676000" TargetMode="External"/><Relationship Id="rId43" Type="http://schemas.openxmlformats.org/officeDocument/2006/relationships/hyperlink" Target="https://www.google.com/url?q=http://as-sol.net/&amp;sa=D&amp;ust=157365503267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7771</Words>
  <Characters>44299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2023-08-15T05:28:00Z</dcterms:created>
  <dcterms:modified xsi:type="dcterms:W3CDTF">2023-08-15T05:46:00Z</dcterms:modified>
</cp:coreProperties>
</file>