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10"/>
        <w:gridCol w:w="5308"/>
      </w:tblGrid>
      <w:tr w:rsidR="00FB678E" w:rsidTr="00EF4425">
        <w:trPr>
          <w:trHeight w:val="2552"/>
        </w:trPr>
        <w:tc>
          <w:tcPr>
            <w:tcW w:w="5010" w:type="dxa"/>
          </w:tcPr>
          <w:p w:rsidR="00FB678E" w:rsidRDefault="00FB678E">
            <w:pPr>
              <w:pStyle w:val="TableParagraph"/>
              <w:spacing w:line="240" w:lineRule="auto"/>
              <w:ind w:left="200" w:right="579"/>
              <w:rPr>
                <w:sz w:val="26"/>
              </w:rPr>
            </w:pPr>
          </w:p>
        </w:tc>
        <w:tc>
          <w:tcPr>
            <w:tcW w:w="5308" w:type="dxa"/>
          </w:tcPr>
          <w:p w:rsidR="00EF4425" w:rsidRPr="001D775E" w:rsidRDefault="00EF4425" w:rsidP="00EF4425">
            <w:pPr>
              <w:keepNext/>
              <w:keepLines/>
              <w:widowControl/>
              <w:tabs>
                <w:tab w:val="center" w:pos="1949"/>
                <w:tab w:val="center" w:pos="4040"/>
                <w:tab w:val="center" w:pos="7410"/>
              </w:tabs>
              <w:autoSpaceDE/>
              <w:autoSpaceDN/>
              <w:spacing w:after="103" w:line="268" w:lineRule="auto"/>
              <w:jc w:val="right"/>
              <w:outlineLvl w:val="0"/>
              <w:rPr>
                <w:b/>
                <w:color w:val="000000"/>
                <w:sz w:val="32"/>
                <w:lang w:eastAsia="ru-RU"/>
              </w:rPr>
            </w:pPr>
            <w:r w:rsidRPr="00E32840"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6C74D5F6" wp14:editId="59412DEF">
                  <wp:simplePos x="0" y="0"/>
                  <wp:positionH relativeFrom="margin">
                    <wp:align>right</wp:align>
                  </wp:positionH>
                  <wp:positionV relativeFrom="paragraph">
                    <wp:posOffset>-295910</wp:posOffset>
                  </wp:positionV>
                  <wp:extent cx="1590675" cy="16192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775E">
              <w:rPr>
                <w:b/>
                <w:color w:val="000000"/>
                <w:sz w:val="32"/>
                <w:lang w:eastAsia="ru-RU"/>
              </w:rPr>
              <w:t xml:space="preserve">Утверждено </w:t>
            </w:r>
          </w:p>
          <w:p w:rsidR="00EF4425" w:rsidRPr="001D775E" w:rsidRDefault="00EF4425" w:rsidP="00EF4425">
            <w:pPr>
              <w:keepNext/>
              <w:keepLines/>
              <w:widowControl/>
              <w:tabs>
                <w:tab w:val="center" w:pos="1949"/>
                <w:tab w:val="center" w:pos="4040"/>
                <w:tab w:val="center" w:pos="7410"/>
              </w:tabs>
              <w:autoSpaceDE/>
              <w:autoSpaceDN/>
              <w:spacing w:after="103" w:line="268" w:lineRule="auto"/>
              <w:jc w:val="right"/>
              <w:outlineLvl w:val="0"/>
              <w:rPr>
                <w:color w:val="000000"/>
                <w:sz w:val="24"/>
                <w:lang w:eastAsia="ru-RU"/>
              </w:rPr>
            </w:pPr>
            <w:r w:rsidRPr="001D775E">
              <w:rPr>
                <w:color w:val="000000"/>
                <w:sz w:val="24"/>
                <w:lang w:eastAsia="ru-RU"/>
              </w:rPr>
              <w:t xml:space="preserve">Руководителем МБОУ ООШ </w:t>
            </w:r>
            <w:proofErr w:type="spellStart"/>
            <w:r w:rsidRPr="001D775E">
              <w:rPr>
                <w:color w:val="000000"/>
                <w:sz w:val="24"/>
                <w:lang w:eastAsia="ru-RU"/>
              </w:rPr>
              <w:t>с.Руновка</w:t>
            </w:r>
            <w:proofErr w:type="spellEnd"/>
            <w:r w:rsidRPr="001D775E">
              <w:rPr>
                <w:color w:val="000000"/>
                <w:sz w:val="24"/>
                <w:lang w:eastAsia="ru-RU"/>
              </w:rPr>
              <w:t xml:space="preserve"> </w:t>
            </w:r>
          </w:p>
          <w:p w:rsidR="00EF4425" w:rsidRDefault="00EF4425" w:rsidP="00EF4425">
            <w:pPr>
              <w:keepNext/>
              <w:keepLines/>
              <w:widowControl/>
              <w:tabs>
                <w:tab w:val="center" w:pos="1949"/>
                <w:tab w:val="center" w:pos="4040"/>
                <w:tab w:val="center" w:pos="7410"/>
              </w:tabs>
              <w:autoSpaceDE/>
              <w:autoSpaceDN/>
              <w:spacing w:after="103" w:line="268" w:lineRule="auto"/>
              <w:jc w:val="right"/>
              <w:outlineLvl w:val="0"/>
              <w:rPr>
                <w:color w:val="000000"/>
                <w:sz w:val="24"/>
                <w:lang w:eastAsia="ru-RU"/>
              </w:rPr>
            </w:pPr>
            <w:r w:rsidRPr="001D775E">
              <w:rPr>
                <w:color w:val="000000"/>
                <w:sz w:val="24"/>
                <w:lang w:eastAsia="ru-RU"/>
              </w:rPr>
              <w:t>Черненко А.Д</w:t>
            </w:r>
          </w:p>
          <w:p w:rsidR="00EF4425" w:rsidRDefault="00EF4425" w:rsidP="00EF4425">
            <w:pPr>
              <w:keepNext/>
              <w:keepLines/>
              <w:widowControl/>
              <w:tabs>
                <w:tab w:val="center" w:pos="1949"/>
                <w:tab w:val="center" w:pos="4040"/>
                <w:tab w:val="center" w:pos="7410"/>
              </w:tabs>
              <w:autoSpaceDE/>
              <w:autoSpaceDN/>
              <w:spacing w:after="103" w:line="268" w:lineRule="auto"/>
              <w:jc w:val="right"/>
              <w:outlineLvl w:val="0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Приказ №</w:t>
            </w:r>
            <w:r w:rsidR="00972181">
              <w:rPr>
                <w:color w:val="000000"/>
                <w:sz w:val="24"/>
                <w:lang w:eastAsia="ru-RU"/>
              </w:rPr>
              <w:t>49</w:t>
            </w:r>
            <w:r w:rsidR="00972181">
              <w:rPr>
                <w:color w:val="000000"/>
                <w:sz w:val="24"/>
                <w:lang w:val="en-US" w:eastAsia="ru-RU"/>
              </w:rPr>
              <w:t>/</w:t>
            </w:r>
            <w:r w:rsidR="007E2BBC">
              <w:rPr>
                <w:color w:val="000000"/>
                <w:sz w:val="24"/>
                <w:lang w:eastAsia="ru-RU"/>
              </w:rPr>
              <w:t>1</w:t>
            </w:r>
            <w:r>
              <w:rPr>
                <w:color w:val="000000"/>
                <w:sz w:val="24"/>
                <w:lang w:eastAsia="ru-RU"/>
              </w:rPr>
              <w:t xml:space="preserve"> от </w:t>
            </w:r>
            <w:r w:rsidR="007E2BBC">
              <w:rPr>
                <w:color w:val="000000"/>
                <w:sz w:val="24"/>
                <w:lang w:eastAsia="ru-RU"/>
              </w:rPr>
              <w:t>30.08.2023</w:t>
            </w:r>
          </w:p>
          <w:p w:rsidR="00EF4425" w:rsidRDefault="00EF4425" w:rsidP="00EF4425">
            <w:pPr>
              <w:keepNext/>
              <w:keepLines/>
              <w:widowControl/>
              <w:tabs>
                <w:tab w:val="center" w:pos="1949"/>
                <w:tab w:val="center" w:pos="4040"/>
                <w:tab w:val="center" w:pos="7410"/>
              </w:tabs>
              <w:autoSpaceDE/>
              <w:autoSpaceDN/>
              <w:spacing w:after="103" w:line="268" w:lineRule="auto"/>
              <w:jc w:val="right"/>
              <w:outlineLvl w:val="0"/>
              <w:rPr>
                <w:color w:val="000000"/>
                <w:sz w:val="24"/>
                <w:lang w:eastAsia="ru-RU"/>
              </w:rPr>
            </w:pPr>
          </w:p>
          <w:p w:rsidR="00EF4425" w:rsidRPr="001D775E" w:rsidRDefault="00EF4425" w:rsidP="00EF4425">
            <w:pPr>
              <w:keepNext/>
              <w:keepLines/>
              <w:widowControl/>
              <w:tabs>
                <w:tab w:val="center" w:pos="1949"/>
                <w:tab w:val="center" w:pos="4040"/>
                <w:tab w:val="center" w:pos="7410"/>
              </w:tabs>
              <w:autoSpaceDE/>
              <w:autoSpaceDN/>
              <w:spacing w:after="103" w:line="268" w:lineRule="auto"/>
              <w:jc w:val="right"/>
              <w:outlineLvl w:val="0"/>
              <w:rPr>
                <w:color w:val="000000"/>
                <w:sz w:val="24"/>
                <w:lang w:eastAsia="ru-RU"/>
              </w:rPr>
            </w:pPr>
            <w:bookmarkStart w:id="0" w:name="_GoBack"/>
            <w:bookmarkEnd w:id="0"/>
          </w:p>
          <w:p w:rsidR="00FB678E" w:rsidRDefault="00FB678E">
            <w:pPr>
              <w:pStyle w:val="TableParagraph"/>
              <w:tabs>
                <w:tab w:val="left" w:pos="3209"/>
              </w:tabs>
              <w:spacing w:line="298" w:lineRule="exact"/>
              <w:ind w:right="321"/>
              <w:rPr>
                <w:sz w:val="26"/>
              </w:rPr>
            </w:pPr>
          </w:p>
        </w:tc>
      </w:tr>
    </w:tbl>
    <w:p w:rsidR="00FB678E" w:rsidRDefault="00FB678E">
      <w:pPr>
        <w:pStyle w:val="a3"/>
        <w:spacing w:before="3"/>
        <w:ind w:left="0" w:firstLine="0"/>
        <w:jc w:val="left"/>
        <w:rPr>
          <w:sz w:val="11"/>
        </w:rPr>
      </w:pPr>
    </w:p>
    <w:p w:rsidR="00FB678E" w:rsidRDefault="00FB678E">
      <w:pPr>
        <w:pStyle w:val="a3"/>
        <w:ind w:left="5771" w:firstLine="0"/>
        <w:jc w:val="left"/>
        <w:rPr>
          <w:sz w:val="20"/>
        </w:rPr>
      </w:pPr>
    </w:p>
    <w:p w:rsidR="00FB678E" w:rsidRDefault="007E2BBC">
      <w:pPr>
        <w:pStyle w:val="1"/>
        <w:spacing w:before="8"/>
        <w:ind w:left="3771" w:right="3570" w:firstLine="0"/>
        <w:jc w:val="center"/>
      </w:pPr>
      <w:r>
        <w:t>Положение</w:t>
      </w:r>
    </w:p>
    <w:p w:rsidR="00FB678E" w:rsidRDefault="007E2BBC" w:rsidP="004143DB">
      <w:pPr>
        <w:spacing w:before="1"/>
        <w:ind w:left="1304" w:right="1095" w:hanging="4"/>
        <w:jc w:val="center"/>
      </w:pPr>
      <w:r>
        <w:rPr>
          <w:b/>
          <w:sz w:val="26"/>
        </w:rPr>
        <w:t>об электронной информационно-образовательной среде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3"/>
          <w:sz w:val="26"/>
        </w:rPr>
        <w:t xml:space="preserve"> </w:t>
      </w:r>
      <w:r w:rsidR="004143DB">
        <w:rPr>
          <w:sz w:val="26"/>
        </w:rPr>
        <w:t xml:space="preserve">основная общеобразовательная школа </w:t>
      </w:r>
      <w:proofErr w:type="spellStart"/>
      <w:r w:rsidR="004143DB">
        <w:rPr>
          <w:sz w:val="26"/>
        </w:rPr>
        <w:t>с.Руновка</w:t>
      </w:r>
      <w:proofErr w:type="spellEnd"/>
    </w:p>
    <w:p w:rsidR="00FB678E" w:rsidRDefault="00FB678E">
      <w:pPr>
        <w:pStyle w:val="a3"/>
        <w:spacing w:before="11"/>
        <w:ind w:left="0" w:firstLine="0"/>
        <w:jc w:val="left"/>
        <w:rPr>
          <w:sz w:val="25"/>
        </w:rPr>
      </w:pPr>
    </w:p>
    <w:p w:rsidR="00FB678E" w:rsidRDefault="007E2BBC">
      <w:pPr>
        <w:pStyle w:val="1"/>
        <w:numPr>
          <w:ilvl w:val="0"/>
          <w:numId w:val="6"/>
        </w:numPr>
        <w:tabs>
          <w:tab w:val="left" w:pos="1298"/>
        </w:tabs>
        <w:ind w:hanging="277"/>
      </w:pPr>
      <w:r>
        <w:rPr>
          <w:w w:val="95"/>
        </w:rPr>
        <w:t>Общие</w:t>
      </w:r>
      <w:r>
        <w:rPr>
          <w:spacing w:val="16"/>
          <w:w w:val="95"/>
        </w:rPr>
        <w:t xml:space="preserve"> </w:t>
      </w:r>
      <w:r>
        <w:rPr>
          <w:w w:val="95"/>
        </w:rPr>
        <w:t>положения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before="1" w:line="298" w:lineRule="exact"/>
        <w:rPr>
          <w:sz w:val="24"/>
        </w:rPr>
      </w:pPr>
      <w:r>
        <w:rPr>
          <w:sz w:val="26"/>
        </w:rPr>
        <w:t>Положение об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информационно-образовательной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среде МБОУ</w:t>
      </w:r>
      <w:r>
        <w:rPr>
          <w:spacing w:val="-15"/>
          <w:sz w:val="26"/>
        </w:rPr>
        <w:t xml:space="preserve"> </w:t>
      </w:r>
      <w:r w:rsidR="004143DB">
        <w:rPr>
          <w:sz w:val="26"/>
        </w:rPr>
        <w:t>О</w:t>
      </w:r>
      <w:r>
        <w:rPr>
          <w:sz w:val="26"/>
        </w:rPr>
        <w:t>ОШ</w:t>
      </w:r>
    </w:p>
    <w:p w:rsidR="00FB678E" w:rsidRDefault="004143DB">
      <w:pPr>
        <w:pStyle w:val="a3"/>
        <w:spacing w:line="298" w:lineRule="exact"/>
        <w:ind w:firstLine="0"/>
        <w:jc w:val="left"/>
      </w:pPr>
      <w:proofErr w:type="spellStart"/>
      <w:r>
        <w:t>с.Руновка</w:t>
      </w:r>
      <w:proofErr w:type="spellEnd"/>
      <w:r w:rsidR="007E2BBC">
        <w:rPr>
          <w:spacing w:val="18"/>
        </w:rPr>
        <w:t xml:space="preserve"> </w:t>
      </w:r>
      <w:r w:rsidR="007E2BBC">
        <w:t>(далее -</w:t>
      </w:r>
      <w:r w:rsidR="007E2BBC">
        <w:rPr>
          <w:spacing w:val="-3"/>
        </w:rPr>
        <w:t xml:space="preserve"> </w:t>
      </w:r>
      <w:r w:rsidR="007E2BBC">
        <w:t>Положение)</w:t>
      </w:r>
    </w:p>
    <w:p w:rsidR="00FB678E" w:rsidRDefault="007E2BBC">
      <w:pPr>
        <w:pStyle w:val="1"/>
        <w:spacing w:before="1" w:line="299" w:lineRule="exact"/>
        <w:ind w:left="1021" w:firstLine="0"/>
        <w:jc w:val="left"/>
      </w:pPr>
      <w:r>
        <w:t>устанавливает: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7"/>
          <w:tab w:val="left" w:pos="1468"/>
        </w:tabs>
        <w:ind w:right="108" w:firstLine="708"/>
        <w:jc w:val="left"/>
        <w:rPr>
          <w:rFonts w:ascii="Symbol" w:hAnsi="Symbol"/>
          <w:sz w:val="26"/>
        </w:rPr>
      </w:pPr>
      <w:r>
        <w:rPr>
          <w:sz w:val="26"/>
        </w:rPr>
        <w:t>назначение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составные</w:t>
      </w:r>
      <w:r>
        <w:rPr>
          <w:spacing w:val="-8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-8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информационно-образовательной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среды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ЭИОС)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7"/>
          <w:tab w:val="left" w:pos="1468"/>
        </w:tabs>
        <w:spacing w:line="318" w:lineRule="exact"/>
        <w:ind w:left="1467"/>
        <w:jc w:val="left"/>
        <w:rPr>
          <w:rFonts w:ascii="Symbol" w:hAnsi="Symbol"/>
          <w:sz w:val="26"/>
        </w:rPr>
      </w:pPr>
      <w:r>
        <w:rPr>
          <w:sz w:val="26"/>
        </w:rPr>
        <w:t>требования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функционированию</w:t>
      </w:r>
      <w:r>
        <w:rPr>
          <w:spacing w:val="-9"/>
          <w:sz w:val="26"/>
        </w:rPr>
        <w:t xml:space="preserve"> </w:t>
      </w:r>
      <w:r>
        <w:rPr>
          <w:sz w:val="26"/>
        </w:rPr>
        <w:t>ЭИОС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школы;</w:t>
      </w:r>
    </w:p>
    <w:p w:rsidR="00FB678E" w:rsidRDefault="007E2BBC">
      <w:pPr>
        <w:pStyle w:val="a3"/>
        <w:jc w:val="left"/>
      </w:pPr>
      <w:r>
        <w:rPr>
          <w:b/>
        </w:rPr>
        <w:t>регулирует</w:t>
      </w:r>
      <w:r>
        <w:rPr>
          <w:b/>
          <w:spacing w:val="9"/>
        </w:rPr>
        <w:t xml:space="preserve"> </w:t>
      </w:r>
      <w:r>
        <w:t>порядок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доступа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ресурсам,</w:t>
      </w:r>
      <w:r>
        <w:rPr>
          <w:spacing w:val="11"/>
        </w:rPr>
        <w:t xml:space="preserve"> </w:t>
      </w:r>
      <w:r>
        <w:t>системам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веб-сервисам</w:t>
      </w:r>
      <w:r>
        <w:rPr>
          <w:spacing w:val="6"/>
        </w:rPr>
        <w:t xml:space="preserve"> </w:t>
      </w:r>
      <w:r>
        <w:t>ЭИОС</w:t>
      </w:r>
      <w:r>
        <w:rPr>
          <w:spacing w:val="-62"/>
        </w:rPr>
        <w:t xml:space="preserve"> </w:t>
      </w:r>
      <w:r>
        <w:t>школы;</w:t>
      </w:r>
    </w:p>
    <w:p w:rsidR="00FB678E" w:rsidRDefault="007E2BBC">
      <w:pPr>
        <w:pStyle w:val="a3"/>
        <w:spacing w:line="299" w:lineRule="exact"/>
        <w:ind w:left="1021" w:firstLine="0"/>
        <w:jc w:val="left"/>
      </w:pPr>
      <w:r>
        <w:rPr>
          <w:b/>
        </w:rPr>
        <w:t>определяет</w:t>
      </w:r>
      <w:r>
        <w:rPr>
          <w:b/>
          <w:spacing w:val="-11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t>школы.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before="1" w:line="298" w:lineRule="exact"/>
        <w:jc w:val="both"/>
        <w:rPr>
          <w:sz w:val="24"/>
        </w:rPr>
      </w:pPr>
      <w:r>
        <w:rPr>
          <w:sz w:val="26"/>
        </w:rPr>
        <w:t>Положение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0"/>
          <w:sz w:val="26"/>
        </w:rPr>
        <w:t xml:space="preserve"> </w:t>
      </w:r>
      <w:r>
        <w:rPr>
          <w:sz w:val="26"/>
        </w:rPr>
        <w:t>с: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ind w:right="107" w:firstLine="708"/>
        <w:rPr>
          <w:rFonts w:ascii="Symbol" w:hAnsi="Symbol"/>
          <w:sz w:val="24"/>
        </w:rPr>
      </w:pPr>
      <w:r>
        <w:rPr>
          <w:sz w:val="26"/>
        </w:rPr>
        <w:t>Федеральным законом от 29.12.2012 №273-ФЗ «Об образовании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ind w:right="105" w:firstLine="708"/>
        <w:rPr>
          <w:rFonts w:ascii="Symbol" w:hAnsi="Symbol"/>
          <w:sz w:val="24"/>
        </w:rPr>
      </w:pPr>
      <w:r>
        <w:rPr>
          <w:sz w:val="26"/>
        </w:rPr>
        <w:t>Федеральным</w:t>
      </w:r>
      <w:r>
        <w:rPr>
          <w:spacing w:val="-8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27.07.2006</w:t>
      </w:r>
      <w:r>
        <w:rPr>
          <w:spacing w:val="-8"/>
          <w:sz w:val="26"/>
        </w:rPr>
        <w:t xml:space="preserve"> </w:t>
      </w:r>
      <w:r>
        <w:rPr>
          <w:sz w:val="26"/>
        </w:rPr>
        <w:t>№149-ФЗ</w:t>
      </w:r>
      <w:r>
        <w:rPr>
          <w:spacing w:val="-8"/>
          <w:sz w:val="26"/>
        </w:rPr>
        <w:t xml:space="preserve"> </w:t>
      </w:r>
      <w:r>
        <w:rPr>
          <w:sz w:val="26"/>
        </w:rPr>
        <w:t>«Об</w:t>
      </w:r>
      <w:r>
        <w:rPr>
          <w:spacing w:val="-8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10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63"/>
          <w:sz w:val="26"/>
        </w:rPr>
        <w:t xml:space="preserve"> </w:t>
      </w:r>
      <w:r>
        <w:rPr>
          <w:sz w:val="26"/>
        </w:rPr>
        <w:t>технологиях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4"/>
          <w:sz w:val="26"/>
        </w:rPr>
        <w:t xml:space="preserve"> </w:t>
      </w:r>
      <w:r>
        <w:rPr>
          <w:sz w:val="26"/>
        </w:rPr>
        <w:t>информации»;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spacing w:line="299" w:lineRule="exact"/>
        <w:ind w:left="1297" w:hanging="277"/>
        <w:rPr>
          <w:rFonts w:ascii="Symbol" w:hAnsi="Symbol"/>
          <w:sz w:val="24"/>
        </w:rPr>
      </w:pPr>
      <w:r>
        <w:rPr>
          <w:w w:val="95"/>
          <w:sz w:val="26"/>
        </w:rPr>
        <w:t>Федеральным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законом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от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27.07.2006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№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152-ФЗ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«О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персональных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данных»;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ind w:right="104" w:firstLine="708"/>
        <w:rPr>
          <w:rFonts w:ascii="Symbol" w:hAnsi="Symbol"/>
          <w:sz w:val="24"/>
        </w:rPr>
      </w:pPr>
      <w:r>
        <w:rPr>
          <w:sz w:val="26"/>
        </w:rPr>
        <w:t>постановлением Правительства РФ от 20.10.2021 №1802 «Об утверждении Правил</w:t>
      </w:r>
      <w:r>
        <w:rPr>
          <w:spacing w:val="-62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телекоммуникационной сети «Интернет» и обновления информации об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признании</w:t>
      </w:r>
      <w:r>
        <w:rPr>
          <w:spacing w:val="1"/>
          <w:sz w:val="26"/>
        </w:rPr>
        <w:t xml:space="preserve"> </w:t>
      </w:r>
      <w:r>
        <w:rPr>
          <w:sz w:val="26"/>
        </w:rPr>
        <w:t>утратившими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2"/>
          <w:sz w:val="26"/>
        </w:rPr>
        <w:t xml:space="preserve"> </w:t>
      </w:r>
      <w:r>
        <w:rPr>
          <w:sz w:val="26"/>
        </w:rPr>
        <w:t>актов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2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7"/>
          <w:sz w:val="26"/>
        </w:rPr>
        <w:t xml:space="preserve"> </w:t>
      </w:r>
      <w:r>
        <w:rPr>
          <w:sz w:val="26"/>
        </w:rPr>
        <w:t>Федерации»;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spacing w:before="1"/>
        <w:ind w:right="105" w:firstLine="708"/>
        <w:rPr>
          <w:rFonts w:ascii="Symbol" w:hAnsi="Symbol"/>
          <w:sz w:val="24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23.08.2017г.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816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</w:t>
      </w:r>
      <w:r>
        <w:rPr>
          <w:sz w:val="26"/>
        </w:rPr>
        <w:t>ями,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 образовательную</w:t>
      </w:r>
      <w:r w:rsidR="004143DB">
        <w:rPr>
          <w:sz w:val="26"/>
        </w:rPr>
        <w:t xml:space="preserve"> </w:t>
      </w:r>
      <w:r>
        <w:rPr>
          <w:sz w:val="26"/>
        </w:rPr>
        <w:t>деятельность, электронного обучения, дистанционных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технологий при</w:t>
      </w:r>
      <w:r>
        <w:rPr>
          <w:spacing w:val="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программ»;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spacing w:line="298" w:lineRule="exact"/>
        <w:ind w:left="1297" w:hanging="277"/>
        <w:rPr>
          <w:rFonts w:ascii="Symbol" w:hAnsi="Symbol"/>
          <w:sz w:val="24"/>
        </w:rPr>
      </w:pPr>
      <w:r>
        <w:rPr>
          <w:sz w:val="26"/>
        </w:rPr>
        <w:t>Уставом</w:t>
      </w:r>
      <w:r>
        <w:rPr>
          <w:spacing w:val="-1"/>
          <w:sz w:val="26"/>
        </w:rPr>
        <w:t xml:space="preserve"> </w:t>
      </w:r>
      <w:r>
        <w:rPr>
          <w:sz w:val="26"/>
        </w:rPr>
        <w:t>МБОУ</w:t>
      </w:r>
      <w:r w:rsidR="004143DB">
        <w:rPr>
          <w:sz w:val="26"/>
        </w:rPr>
        <w:t xml:space="preserve"> «ООШ </w:t>
      </w:r>
      <w:proofErr w:type="spellStart"/>
      <w:r w:rsidR="004143DB">
        <w:rPr>
          <w:sz w:val="26"/>
        </w:rPr>
        <w:t>с.Руновка</w:t>
      </w:r>
      <w:proofErr w:type="spellEnd"/>
      <w:r w:rsidR="004143DB">
        <w:rPr>
          <w:sz w:val="26"/>
        </w:rPr>
        <w:t>»</w:t>
      </w:r>
      <w:r>
        <w:rPr>
          <w:sz w:val="26"/>
        </w:rPr>
        <w:t>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298"/>
        </w:tabs>
        <w:spacing w:before="1"/>
        <w:ind w:right="107" w:firstLine="708"/>
        <w:rPr>
          <w:rFonts w:ascii="Symbol" w:hAnsi="Symbol"/>
          <w:sz w:val="24"/>
        </w:rPr>
      </w:pP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4" w:firstLine="708"/>
        <w:jc w:val="both"/>
        <w:rPr>
          <w:sz w:val="24"/>
        </w:rPr>
      </w:pPr>
      <w:r>
        <w:rPr>
          <w:sz w:val="26"/>
        </w:rPr>
        <w:t>Электронная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(ЭИОС)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пространство,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информационного, технического и учебно-методического обеспечения, предста</w:t>
      </w:r>
      <w:r>
        <w:rPr>
          <w:sz w:val="26"/>
        </w:rPr>
        <w:t>вленного 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9"/>
          <w:sz w:val="26"/>
        </w:rPr>
        <w:t xml:space="preserve"> </w:t>
      </w:r>
      <w:r>
        <w:rPr>
          <w:sz w:val="26"/>
        </w:rPr>
        <w:t>форме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включающего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себя</w:t>
      </w:r>
      <w:r>
        <w:rPr>
          <w:spacing w:val="48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5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49"/>
          <w:sz w:val="26"/>
        </w:rPr>
        <w:t xml:space="preserve"> </w:t>
      </w:r>
      <w:r>
        <w:rPr>
          <w:sz w:val="26"/>
        </w:rPr>
        <w:t>ресурсы,</w:t>
      </w:r>
    </w:p>
    <w:p w:rsidR="00FB678E" w:rsidRDefault="00FB678E">
      <w:pPr>
        <w:jc w:val="both"/>
        <w:rPr>
          <w:sz w:val="24"/>
        </w:rPr>
        <w:sectPr w:rsidR="00FB678E">
          <w:type w:val="continuous"/>
          <w:pgSz w:w="11930" w:h="16860"/>
          <w:pgMar w:top="1040" w:right="460" w:bottom="280" w:left="820" w:header="720" w:footer="720" w:gutter="0"/>
          <w:cols w:space="720"/>
        </w:sectPr>
      </w:pPr>
    </w:p>
    <w:p w:rsidR="00FB678E" w:rsidRDefault="007E2BBC">
      <w:pPr>
        <w:pStyle w:val="a3"/>
        <w:spacing w:before="64"/>
        <w:ind w:right="104" w:firstLine="0"/>
      </w:pPr>
      <w:r>
        <w:lastRenderedPageBreak/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образовательных программ в полном 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 нахождения</w:t>
      </w:r>
      <w:r>
        <w:rPr>
          <w:spacing w:val="3"/>
        </w:rPr>
        <w:t xml:space="preserve"> </w:t>
      </w:r>
      <w:r>
        <w:t>обучающихся.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4" w:firstLine="708"/>
        <w:jc w:val="both"/>
        <w:rPr>
          <w:sz w:val="24"/>
        </w:rPr>
      </w:pP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ЭИОС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соответствии с требованиями действующего законодательства Российской </w:t>
      </w:r>
      <w:r>
        <w:rPr>
          <w:sz w:val="26"/>
        </w:rPr>
        <w:t>Федерации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 обучающихся и педагогических работников к информационно-образовательным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ресурсам</w:t>
      </w:r>
      <w:r>
        <w:rPr>
          <w:spacing w:val="-2"/>
          <w:sz w:val="26"/>
        </w:rPr>
        <w:t xml:space="preserve"> </w:t>
      </w:r>
      <w:r>
        <w:rPr>
          <w:sz w:val="26"/>
        </w:rPr>
        <w:t>ЭИОС.</w:t>
      </w:r>
    </w:p>
    <w:p w:rsidR="00FB678E" w:rsidRDefault="007E2BBC">
      <w:pPr>
        <w:pStyle w:val="1"/>
        <w:numPr>
          <w:ilvl w:val="0"/>
          <w:numId w:val="6"/>
        </w:numPr>
        <w:tabs>
          <w:tab w:val="left" w:pos="1468"/>
        </w:tabs>
        <w:ind w:left="1467" w:hanging="447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before="1"/>
        <w:ind w:left="313" w:right="105" w:firstLine="708"/>
        <w:jc w:val="both"/>
        <w:rPr>
          <w:sz w:val="24"/>
        </w:rPr>
      </w:pPr>
      <w:r>
        <w:rPr>
          <w:sz w:val="26"/>
        </w:rPr>
        <w:t>Целью формирования ЭИОС Школы является информационное и</w:t>
      </w:r>
      <w:r>
        <w:rPr>
          <w:sz w:val="26"/>
        </w:rPr>
        <w:t xml:space="preserve"> 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before="1" w:line="298" w:lineRule="exact"/>
        <w:jc w:val="both"/>
        <w:rPr>
          <w:sz w:val="24"/>
        </w:rPr>
      </w:pPr>
      <w:r>
        <w:rPr>
          <w:sz w:val="26"/>
        </w:rPr>
        <w:t>Основные</w:t>
      </w:r>
      <w:r>
        <w:rPr>
          <w:spacing w:val="-13"/>
          <w:sz w:val="26"/>
        </w:rPr>
        <w:t xml:space="preserve"> </w:t>
      </w:r>
      <w:r>
        <w:rPr>
          <w:sz w:val="26"/>
        </w:rPr>
        <w:t>задачи: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ind w:right="108" w:firstLine="708"/>
        <w:rPr>
          <w:rFonts w:ascii="Symbol" w:hAnsi="Symbol"/>
          <w:sz w:val="24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коммуникативного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пространства;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ind w:right="105" w:firstLine="708"/>
        <w:rPr>
          <w:rFonts w:ascii="Symbol" w:hAnsi="Symbol"/>
          <w:sz w:val="24"/>
        </w:rPr>
      </w:pPr>
      <w:r>
        <w:rPr>
          <w:sz w:val="26"/>
        </w:rPr>
        <w:t>обеспечение доступа обучающегося из любой точки, в которой имеется доступ 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информационно-телекоммуникационной</w:t>
      </w:r>
      <w:r>
        <w:rPr>
          <w:spacing w:val="65"/>
          <w:sz w:val="26"/>
        </w:rPr>
        <w:t xml:space="preserve"> </w:t>
      </w:r>
      <w:r>
        <w:rPr>
          <w:sz w:val="26"/>
        </w:rPr>
        <w:t>сети «Интернет»,</w:t>
      </w:r>
      <w:r>
        <w:rPr>
          <w:spacing w:val="65"/>
          <w:sz w:val="26"/>
        </w:rPr>
        <w:t xml:space="preserve"> </w:t>
      </w:r>
      <w:r>
        <w:rPr>
          <w:sz w:val="26"/>
        </w:rPr>
        <w:t>как на территории Школы, 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вне</w:t>
      </w:r>
      <w:r w:rsidR="004143DB">
        <w:rPr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электронным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образовательным ресурсам,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программах;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ind w:right="109" w:firstLine="708"/>
        <w:rPr>
          <w:rFonts w:ascii="Symbol" w:hAnsi="Symbol"/>
          <w:sz w:val="24"/>
        </w:rPr>
      </w:pPr>
      <w:r>
        <w:rPr>
          <w:sz w:val="26"/>
        </w:rPr>
        <w:t>фиксация</w:t>
      </w:r>
      <w:r>
        <w:rPr>
          <w:spacing w:val="1"/>
          <w:sz w:val="26"/>
        </w:rPr>
        <w:t xml:space="preserve"> </w:t>
      </w:r>
      <w:r>
        <w:rPr>
          <w:sz w:val="26"/>
        </w:rPr>
        <w:t>хода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результатов освоения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"/>
          <w:sz w:val="26"/>
        </w:rPr>
        <w:t xml:space="preserve"> </w:t>
      </w:r>
      <w:r>
        <w:rPr>
          <w:sz w:val="26"/>
        </w:rPr>
        <w:t>программы;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ind w:right="105" w:firstLine="708"/>
        <w:rPr>
          <w:rFonts w:ascii="Symbol" w:hAnsi="Symbol"/>
          <w:sz w:val="24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1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-1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обуч</w:t>
      </w:r>
      <w:r>
        <w:rPr>
          <w:sz w:val="26"/>
        </w:rPr>
        <w:t>ения,</w:t>
      </w:r>
      <w:r>
        <w:rPr>
          <w:spacing w:val="-1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технологий;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spacing w:before="1"/>
        <w:ind w:right="105" w:firstLine="708"/>
        <w:rPr>
          <w:rFonts w:ascii="Symbol" w:hAnsi="Symbol"/>
          <w:sz w:val="24"/>
        </w:rPr>
      </w:pPr>
      <w:r>
        <w:rPr>
          <w:sz w:val="26"/>
        </w:rPr>
        <w:t>формирование электронного портфолио обучающегося, в том числе сохранение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 обучающегося, рецензий и оценок на эти работы со стороны любых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 w:rsidR="004143DB">
        <w:rPr>
          <w:sz w:val="26"/>
        </w:rPr>
        <w:t xml:space="preserve"> </w:t>
      </w:r>
      <w:r>
        <w:rPr>
          <w:sz w:val="26"/>
        </w:rPr>
        <w:t>процесса;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spacing w:before="1"/>
        <w:ind w:right="106" w:firstLine="708"/>
        <w:rPr>
          <w:rFonts w:ascii="Symbol" w:hAnsi="Symbol"/>
          <w:sz w:val="24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</w:t>
      </w:r>
      <w:r>
        <w:rPr>
          <w:sz w:val="26"/>
        </w:rPr>
        <w:t>ции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процесса, в том числе синхронного и (или) асинхронного 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«Интернет».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line="297" w:lineRule="exact"/>
        <w:rPr>
          <w:sz w:val="24"/>
        </w:rPr>
      </w:pPr>
      <w:r>
        <w:rPr>
          <w:spacing w:val="-1"/>
          <w:sz w:val="26"/>
        </w:rPr>
        <w:t>Основные</w:t>
      </w:r>
      <w:r>
        <w:rPr>
          <w:spacing w:val="-15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10"/>
          <w:sz w:val="26"/>
        </w:rPr>
        <w:t xml:space="preserve"> </w:t>
      </w:r>
      <w:r>
        <w:rPr>
          <w:sz w:val="26"/>
        </w:rPr>
        <w:t>функционирования: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line="318" w:lineRule="exact"/>
        <w:ind w:left="1465" w:hanging="445"/>
        <w:jc w:val="left"/>
        <w:rPr>
          <w:rFonts w:ascii="Symbol" w:hAnsi="Symbol"/>
          <w:sz w:val="26"/>
        </w:rPr>
      </w:pPr>
      <w:r>
        <w:rPr>
          <w:sz w:val="26"/>
        </w:rPr>
        <w:t>доступность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открытость;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line="318" w:lineRule="exact"/>
        <w:ind w:left="1465" w:hanging="445"/>
        <w:jc w:val="left"/>
        <w:rPr>
          <w:rFonts w:ascii="Symbol" w:hAnsi="Symbol"/>
          <w:sz w:val="26"/>
        </w:rPr>
      </w:pPr>
      <w:r>
        <w:rPr>
          <w:sz w:val="26"/>
        </w:rPr>
        <w:t>комплексность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построения;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line="317" w:lineRule="exact"/>
        <w:ind w:left="1465" w:hanging="445"/>
        <w:jc w:val="left"/>
        <w:rPr>
          <w:rFonts w:ascii="Symbol" w:hAnsi="Symbol"/>
          <w:sz w:val="26"/>
        </w:rPr>
      </w:pPr>
      <w:r>
        <w:rPr>
          <w:sz w:val="26"/>
        </w:rPr>
        <w:t>ориентированность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пользователя;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line="318" w:lineRule="exact"/>
        <w:ind w:left="1465" w:hanging="445"/>
        <w:jc w:val="left"/>
        <w:rPr>
          <w:rFonts w:ascii="Symbol" w:hAnsi="Symbol"/>
          <w:sz w:val="26"/>
        </w:rPr>
      </w:pPr>
      <w:r>
        <w:rPr>
          <w:sz w:val="26"/>
        </w:rPr>
        <w:t>системность;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before="1"/>
        <w:ind w:left="1465" w:hanging="445"/>
        <w:jc w:val="left"/>
        <w:rPr>
          <w:rFonts w:ascii="Symbol" w:hAnsi="Symbol"/>
          <w:sz w:val="26"/>
        </w:rPr>
      </w:pPr>
      <w:proofErr w:type="spellStart"/>
      <w:r>
        <w:rPr>
          <w:spacing w:val="-1"/>
          <w:sz w:val="26"/>
        </w:rPr>
        <w:t>интегративность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многофункциональность.</w:t>
      </w:r>
    </w:p>
    <w:p w:rsidR="00FB678E" w:rsidRDefault="007E2BBC">
      <w:pPr>
        <w:pStyle w:val="1"/>
        <w:numPr>
          <w:ilvl w:val="0"/>
          <w:numId w:val="6"/>
        </w:numPr>
        <w:tabs>
          <w:tab w:val="left" w:pos="1467"/>
          <w:tab w:val="left" w:pos="1468"/>
        </w:tabs>
        <w:spacing w:line="298" w:lineRule="exact"/>
        <w:ind w:left="1467" w:hanging="447"/>
      </w:pPr>
      <w:r>
        <w:t>Формирование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функционирование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8" w:firstLine="708"/>
        <w:jc w:val="both"/>
        <w:rPr>
          <w:sz w:val="24"/>
        </w:rPr>
      </w:pPr>
      <w:r>
        <w:rPr>
          <w:sz w:val="26"/>
        </w:rPr>
        <w:t>ЭИОС и отдельные ее элементы соответствуют действующему законодательству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Федерации;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5" w:firstLine="708"/>
        <w:jc w:val="both"/>
        <w:rPr>
          <w:sz w:val="24"/>
        </w:rPr>
      </w:pPr>
      <w:r>
        <w:rPr>
          <w:sz w:val="26"/>
        </w:rPr>
        <w:t>Функционирование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11"/>
          <w:sz w:val="26"/>
        </w:rPr>
        <w:t xml:space="preserve"> </w:t>
      </w:r>
      <w:r>
        <w:rPr>
          <w:sz w:val="26"/>
        </w:rPr>
        <w:t>информационно-образовательной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ср</w:t>
      </w:r>
      <w:r>
        <w:rPr>
          <w:sz w:val="26"/>
        </w:rPr>
        <w:t>еды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Школы</w:t>
      </w:r>
      <w:r>
        <w:rPr>
          <w:spacing w:val="-63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 и</w:t>
      </w:r>
      <w:r w:rsidR="004143DB">
        <w:rPr>
          <w:sz w:val="26"/>
        </w:rPr>
        <w:t xml:space="preserve"> </w:t>
      </w:r>
      <w:r>
        <w:rPr>
          <w:sz w:val="26"/>
        </w:rPr>
        <w:t>квалификацией работников, ее использующих и поддерживающих (далее -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пользователи):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spacing w:before="1"/>
        <w:ind w:right="104" w:firstLine="708"/>
        <w:rPr>
          <w:rFonts w:ascii="Symbol" w:hAnsi="Symbol"/>
          <w:sz w:val="24"/>
        </w:rPr>
      </w:pPr>
      <w:r>
        <w:rPr>
          <w:sz w:val="26"/>
        </w:rPr>
        <w:t>обучающиеся: наличие базовых навыков работы с компьютером, ознакомление с</w:t>
      </w:r>
      <w:r>
        <w:rPr>
          <w:spacing w:val="-62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7"/>
          <w:sz w:val="26"/>
        </w:rPr>
        <w:t xml:space="preserve"> </w:t>
      </w:r>
      <w:r>
        <w:rPr>
          <w:sz w:val="26"/>
        </w:rPr>
        <w:t>доступа к отдельным элементам</w:t>
      </w:r>
      <w:r>
        <w:rPr>
          <w:spacing w:val="-2"/>
          <w:sz w:val="26"/>
        </w:rPr>
        <w:t xml:space="preserve"> </w:t>
      </w:r>
      <w:r>
        <w:rPr>
          <w:sz w:val="26"/>
        </w:rPr>
        <w:t>ЭИОС;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468"/>
        </w:tabs>
        <w:ind w:right="104" w:firstLine="708"/>
        <w:rPr>
          <w:rFonts w:ascii="Symbol" w:hAnsi="Symbol"/>
          <w:sz w:val="24"/>
        </w:rPr>
      </w:pP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(педагогические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учебно- вспомогательный персонал): наличие базовых навыков работы с компьютером,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37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30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35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обучающих</w:t>
      </w:r>
      <w:r>
        <w:rPr>
          <w:spacing w:val="32"/>
          <w:sz w:val="26"/>
        </w:rPr>
        <w:t xml:space="preserve"> </w:t>
      </w:r>
      <w:r>
        <w:rPr>
          <w:sz w:val="26"/>
        </w:rPr>
        <w:t>семина</w:t>
      </w:r>
      <w:r>
        <w:rPr>
          <w:sz w:val="26"/>
        </w:rPr>
        <w:t>ров</w:t>
      </w:r>
    </w:p>
    <w:p w:rsidR="00FB678E" w:rsidRDefault="00FB678E">
      <w:pPr>
        <w:jc w:val="both"/>
        <w:rPr>
          <w:rFonts w:ascii="Symbol" w:hAnsi="Symbol"/>
          <w:sz w:val="24"/>
        </w:rPr>
        <w:sectPr w:rsidR="00FB678E">
          <w:pgSz w:w="11930" w:h="16860"/>
          <w:pgMar w:top="1060" w:right="460" w:bottom="280" w:left="820" w:header="720" w:footer="720" w:gutter="0"/>
          <w:cols w:space="720"/>
        </w:sectPr>
      </w:pPr>
    </w:p>
    <w:p w:rsidR="00FB678E" w:rsidRDefault="007E2BBC">
      <w:pPr>
        <w:pStyle w:val="a3"/>
        <w:spacing w:before="64"/>
        <w:ind w:right="105" w:firstLine="0"/>
      </w:pPr>
      <w:r>
        <w:lastRenderedPageBreak/>
        <w:t>соответствующей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5" w:firstLine="708"/>
        <w:jc w:val="both"/>
        <w:rPr>
          <w:sz w:val="24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</w:t>
      </w:r>
      <w:r>
        <w:rPr>
          <w:spacing w:val="1"/>
          <w:sz w:val="26"/>
        </w:rPr>
        <w:t xml:space="preserve"> </w:t>
      </w:r>
      <w:r>
        <w:rPr>
          <w:sz w:val="26"/>
        </w:rPr>
        <w:t>ЭИОС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3"/>
          <w:sz w:val="26"/>
        </w:rPr>
        <w:t xml:space="preserve"> </w:t>
      </w:r>
      <w:r>
        <w:rPr>
          <w:sz w:val="26"/>
        </w:rPr>
        <w:t>Школы;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4" w:firstLine="708"/>
        <w:jc w:val="both"/>
        <w:rPr>
          <w:sz w:val="24"/>
        </w:rPr>
      </w:pPr>
      <w:r>
        <w:rPr>
          <w:sz w:val="26"/>
        </w:rPr>
        <w:t>ЭИОС формируется на основе отдельных модулей (элементов), входящих в ее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before="2"/>
        <w:ind w:left="313" w:right="105" w:firstLine="708"/>
        <w:jc w:val="both"/>
        <w:rPr>
          <w:sz w:val="24"/>
        </w:rPr>
      </w:pPr>
      <w:r>
        <w:rPr>
          <w:sz w:val="26"/>
        </w:rPr>
        <w:t>Информационное наполнение ЭИОС определяется потребностями пользователей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2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1"/>
          <w:sz w:val="26"/>
        </w:rPr>
        <w:t xml:space="preserve"> </w:t>
      </w:r>
      <w:r>
        <w:rPr>
          <w:sz w:val="26"/>
        </w:rPr>
        <w:t>актами.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5" w:firstLine="708"/>
        <w:jc w:val="both"/>
        <w:rPr>
          <w:sz w:val="24"/>
        </w:rPr>
      </w:pPr>
      <w:r>
        <w:rPr>
          <w:sz w:val="26"/>
        </w:rPr>
        <w:t>ЭИОС</w:t>
      </w:r>
      <w:r>
        <w:rPr>
          <w:spacing w:val="-16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13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16"/>
          <w:sz w:val="26"/>
        </w:rPr>
        <w:t xml:space="preserve"> </w:t>
      </w:r>
      <w:r>
        <w:rPr>
          <w:sz w:val="26"/>
        </w:rPr>
        <w:t>хранения,</w:t>
      </w:r>
      <w:r>
        <w:rPr>
          <w:spacing w:val="-16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16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любого вида (визуальной и звуковой, статичной и динамичной, текстовой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графической),</w:t>
      </w:r>
      <w:r>
        <w:rPr>
          <w:spacing w:val="-6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удалённого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взаимодействия пользователей.</w:t>
      </w:r>
    </w:p>
    <w:p w:rsidR="00FB678E" w:rsidRDefault="007E2BBC">
      <w:pPr>
        <w:pStyle w:val="a3"/>
        <w:ind w:right="104"/>
      </w:pPr>
      <w:r>
        <w:t>ЭИОС обеспечивает доступ (удалённый доступ), в том числе в случае 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</w:t>
      </w:r>
      <w:r>
        <w:t>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</w:t>
      </w:r>
      <w:r>
        <w:rPr>
          <w:spacing w:val="-6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(модулей)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подлежит</w:t>
      </w:r>
      <w:r>
        <w:rPr>
          <w:spacing w:val="-1"/>
        </w:rPr>
        <w:t xml:space="preserve"> </w:t>
      </w:r>
      <w:r>
        <w:t>ежегодному</w:t>
      </w:r>
      <w:r>
        <w:rPr>
          <w:spacing w:val="-62"/>
        </w:rPr>
        <w:t xml:space="preserve"> </w:t>
      </w:r>
      <w:r>
        <w:t>обновлению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-1"/>
        </w:rPr>
        <w:t xml:space="preserve"> </w:t>
      </w:r>
      <w:r>
        <w:t>регламентами.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line="297" w:lineRule="exact"/>
        <w:jc w:val="both"/>
        <w:rPr>
          <w:sz w:val="24"/>
        </w:rPr>
      </w:pPr>
      <w:r>
        <w:rPr>
          <w:w w:val="95"/>
          <w:sz w:val="26"/>
        </w:rPr>
        <w:t>ЭИОС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обеспечивает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одновременный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доступ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не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менее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80%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обучающихся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в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Школе.</w:t>
      </w:r>
    </w:p>
    <w:p w:rsidR="00FB678E" w:rsidRDefault="007E2BBC">
      <w:pPr>
        <w:pStyle w:val="1"/>
        <w:numPr>
          <w:ilvl w:val="0"/>
          <w:numId w:val="6"/>
        </w:numPr>
        <w:tabs>
          <w:tab w:val="left" w:pos="1468"/>
        </w:tabs>
        <w:spacing w:before="2"/>
        <w:ind w:left="1467" w:hanging="447"/>
        <w:jc w:val="both"/>
      </w:pPr>
      <w:r>
        <w:t>Структура</w:t>
      </w:r>
      <w:r>
        <w:rPr>
          <w:spacing w:val="-7"/>
        </w:rPr>
        <w:t xml:space="preserve"> </w:t>
      </w:r>
      <w:r>
        <w:t>ЭИОС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spacing w:before="1" w:line="298" w:lineRule="exact"/>
        <w:rPr>
          <w:sz w:val="24"/>
        </w:rPr>
      </w:pPr>
      <w:r>
        <w:rPr>
          <w:sz w:val="26"/>
        </w:rPr>
        <w:t>Основными</w:t>
      </w:r>
      <w:r>
        <w:rPr>
          <w:spacing w:val="-9"/>
          <w:sz w:val="26"/>
        </w:rPr>
        <w:t xml:space="preserve"> </w:t>
      </w:r>
      <w:r>
        <w:rPr>
          <w:sz w:val="26"/>
        </w:rPr>
        <w:t>компонентами</w:t>
      </w:r>
      <w:r>
        <w:rPr>
          <w:spacing w:val="-7"/>
          <w:sz w:val="26"/>
        </w:rPr>
        <w:t xml:space="preserve"> </w:t>
      </w:r>
      <w:r>
        <w:rPr>
          <w:sz w:val="26"/>
        </w:rPr>
        <w:t>ЭИОС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</w:t>
      </w:r>
      <w:r>
        <w:rPr>
          <w:spacing w:val="-8"/>
          <w:sz w:val="26"/>
        </w:rPr>
        <w:t xml:space="preserve"> </w:t>
      </w:r>
      <w:r>
        <w:rPr>
          <w:sz w:val="26"/>
        </w:rPr>
        <w:t>являются: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307"/>
        </w:tabs>
        <w:spacing w:line="298" w:lineRule="exact"/>
        <w:ind w:left="1306" w:hanging="286"/>
        <w:jc w:val="left"/>
        <w:rPr>
          <w:rFonts w:ascii="Symbol" w:hAnsi="Symbol"/>
          <w:sz w:val="24"/>
        </w:rPr>
      </w:pPr>
      <w:r>
        <w:rPr>
          <w:sz w:val="26"/>
        </w:rPr>
        <w:t>официальный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сайт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</w:t>
      </w:r>
      <w:r>
        <w:rPr>
          <w:color w:val="0000FF"/>
          <w:spacing w:val="-2"/>
          <w:sz w:val="26"/>
        </w:rPr>
        <w:t xml:space="preserve"> </w:t>
      </w:r>
      <w:hyperlink r:id="rId6" w:history="1">
        <w:r w:rsidR="004143DB" w:rsidRPr="00CF62B2">
          <w:rPr>
            <w:rStyle w:val="a5"/>
            <w:spacing w:val="-2"/>
            <w:sz w:val="26"/>
          </w:rPr>
          <w:t>https://326.42354.3535.ru/</w:t>
        </w:r>
      </w:hyperlink>
      <w:r w:rsidR="004143DB">
        <w:rPr>
          <w:color w:val="0000FF"/>
          <w:spacing w:val="-2"/>
          <w:sz w:val="26"/>
        </w:rPr>
        <w:t xml:space="preserve"> </w:t>
      </w:r>
      <w:r>
        <w:rPr>
          <w:sz w:val="26"/>
        </w:rPr>
        <w:t>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307"/>
        </w:tabs>
        <w:spacing w:before="1" w:line="298" w:lineRule="exact"/>
        <w:ind w:left="1306" w:hanging="286"/>
        <w:jc w:val="left"/>
        <w:rPr>
          <w:rFonts w:ascii="Symbol" w:hAnsi="Symbol"/>
          <w:sz w:val="24"/>
        </w:rPr>
      </w:pPr>
      <w:r>
        <w:rPr>
          <w:sz w:val="26"/>
        </w:rPr>
        <w:t>электронная</w:t>
      </w:r>
      <w:r>
        <w:rPr>
          <w:spacing w:val="-2"/>
          <w:sz w:val="26"/>
        </w:rPr>
        <w:t xml:space="preserve"> </w:t>
      </w:r>
      <w:r>
        <w:rPr>
          <w:sz w:val="26"/>
        </w:rPr>
        <w:t>почта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</w:t>
      </w:r>
      <w:r w:rsidR="004143DB">
        <w:rPr>
          <w:color w:val="0000FF"/>
          <w:spacing w:val="-1"/>
          <w:sz w:val="26"/>
        </w:rPr>
        <w:t xml:space="preserve"> </w:t>
      </w:r>
      <w:hyperlink r:id="rId7" w:history="1">
        <w:r w:rsidR="004143DB" w:rsidRPr="00CF62B2">
          <w:rPr>
            <w:rStyle w:val="a5"/>
            <w:rFonts w:ascii="Helvetica" w:hAnsi="Helvetica"/>
            <w:sz w:val="20"/>
            <w:szCs w:val="20"/>
            <w:shd w:val="clear" w:color="auto" w:fill="FFFFFF"/>
          </w:rPr>
          <w:t>cos_runovka@mail.ru</w:t>
        </w:r>
      </w:hyperlink>
      <w:r w:rsidR="004143DB">
        <w:rPr>
          <w:rFonts w:asciiTheme="minorHAnsi" w:hAnsiTheme="minorHAnsi"/>
          <w:color w:val="87898F"/>
          <w:sz w:val="20"/>
          <w:szCs w:val="20"/>
          <w:shd w:val="clear" w:color="auto" w:fill="FFFFFF"/>
        </w:rPr>
        <w:t xml:space="preserve"> </w:t>
      </w:r>
      <w:r>
        <w:rPr>
          <w:sz w:val="26"/>
        </w:rPr>
        <w:t>;</w:t>
      </w:r>
    </w:p>
    <w:p w:rsidR="00FB678E" w:rsidRDefault="004143DB">
      <w:pPr>
        <w:pStyle w:val="a4"/>
        <w:numPr>
          <w:ilvl w:val="0"/>
          <w:numId w:val="5"/>
        </w:numPr>
        <w:tabs>
          <w:tab w:val="left" w:pos="1307"/>
        </w:tabs>
        <w:ind w:right="106" w:firstLine="708"/>
        <w:jc w:val="left"/>
        <w:rPr>
          <w:rFonts w:ascii="Symbol" w:hAnsi="Symbol"/>
          <w:sz w:val="24"/>
        </w:rPr>
      </w:pPr>
      <w:r>
        <w:rPr>
          <w:w w:val="95"/>
          <w:sz w:val="26"/>
        </w:rPr>
        <w:t xml:space="preserve">СГО </w:t>
      </w:r>
      <w:r w:rsidR="007E2BBC">
        <w:rPr>
          <w:w w:val="95"/>
          <w:sz w:val="26"/>
        </w:rPr>
        <w:t>модули</w:t>
      </w:r>
      <w:r w:rsidR="007E2BBC">
        <w:rPr>
          <w:spacing w:val="34"/>
          <w:w w:val="95"/>
          <w:sz w:val="26"/>
        </w:rPr>
        <w:t xml:space="preserve"> </w:t>
      </w:r>
      <w:r w:rsidR="007E2BBC">
        <w:rPr>
          <w:w w:val="95"/>
          <w:sz w:val="26"/>
        </w:rPr>
        <w:t>Электронный</w:t>
      </w:r>
      <w:r w:rsidR="007E2BBC">
        <w:rPr>
          <w:spacing w:val="90"/>
          <w:sz w:val="26"/>
        </w:rPr>
        <w:t xml:space="preserve"> </w:t>
      </w:r>
      <w:r w:rsidR="007E2BBC">
        <w:rPr>
          <w:w w:val="95"/>
          <w:sz w:val="26"/>
        </w:rPr>
        <w:t>журнал,</w:t>
      </w:r>
      <w:r w:rsidR="007E2BBC">
        <w:rPr>
          <w:spacing w:val="89"/>
          <w:sz w:val="26"/>
        </w:rPr>
        <w:t xml:space="preserve"> </w:t>
      </w:r>
      <w:r w:rsidR="007E2BBC">
        <w:rPr>
          <w:w w:val="95"/>
          <w:sz w:val="26"/>
        </w:rPr>
        <w:t>Электронный</w:t>
      </w:r>
      <w:r w:rsidR="007E2BBC">
        <w:rPr>
          <w:spacing w:val="88"/>
          <w:sz w:val="26"/>
        </w:rPr>
        <w:t xml:space="preserve"> </w:t>
      </w:r>
      <w:r w:rsidR="007E2BBC">
        <w:rPr>
          <w:w w:val="95"/>
          <w:sz w:val="26"/>
        </w:rPr>
        <w:t>дневник,</w:t>
      </w:r>
      <w:r w:rsidR="007E2BBC">
        <w:rPr>
          <w:spacing w:val="22"/>
          <w:w w:val="95"/>
          <w:sz w:val="26"/>
        </w:rPr>
        <w:t xml:space="preserve"> </w:t>
      </w:r>
      <w:r w:rsidR="007E2BBC">
        <w:rPr>
          <w:w w:val="95"/>
          <w:sz w:val="26"/>
        </w:rPr>
        <w:t>Ресурсы</w:t>
      </w:r>
      <w:r w:rsidR="007E2BBC">
        <w:rPr>
          <w:spacing w:val="16"/>
          <w:w w:val="95"/>
          <w:sz w:val="26"/>
        </w:rPr>
        <w:t xml:space="preserve"> </w:t>
      </w:r>
      <w:r w:rsidR="007E2BBC">
        <w:rPr>
          <w:w w:val="95"/>
          <w:sz w:val="26"/>
        </w:rPr>
        <w:t>(электронное</w:t>
      </w:r>
      <w:r w:rsidR="007E2BBC">
        <w:rPr>
          <w:spacing w:val="10"/>
          <w:w w:val="95"/>
          <w:sz w:val="26"/>
        </w:rPr>
        <w:t xml:space="preserve"> </w:t>
      </w:r>
      <w:r w:rsidR="007E2BBC">
        <w:rPr>
          <w:w w:val="95"/>
          <w:sz w:val="26"/>
        </w:rPr>
        <w:t>портфолио)</w:t>
      </w:r>
      <w:r w:rsidR="007E2BBC">
        <w:rPr>
          <w:color w:val="0000FF"/>
          <w:spacing w:val="18"/>
          <w:w w:val="95"/>
          <w:sz w:val="26"/>
        </w:rPr>
        <w:t xml:space="preserve"> </w:t>
      </w:r>
      <w:r w:rsidR="00EF4425" w:rsidRPr="00EF4425">
        <w:rPr>
          <w:color w:val="0000FF"/>
          <w:spacing w:val="18"/>
          <w:w w:val="95"/>
          <w:sz w:val="26"/>
        </w:rPr>
        <w:t>https://sgo.prim-edu.ru/authorize/login</w:t>
      </w:r>
      <w:r w:rsidR="007E2BBC">
        <w:rPr>
          <w:w w:val="95"/>
          <w:sz w:val="26"/>
        </w:rPr>
        <w:t>;</w:t>
      </w:r>
    </w:p>
    <w:p w:rsidR="00FB678E" w:rsidRDefault="007E2BBC">
      <w:pPr>
        <w:pStyle w:val="a4"/>
        <w:numPr>
          <w:ilvl w:val="0"/>
          <w:numId w:val="5"/>
        </w:numPr>
        <w:tabs>
          <w:tab w:val="left" w:pos="1307"/>
        </w:tabs>
        <w:spacing w:line="299" w:lineRule="exact"/>
        <w:ind w:left="1306" w:hanging="286"/>
        <w:jc w:val="left"/>
        <w:rPr>
          <w:rFonts w:ascii="Symbol" w:hAnsi="Symbol"/>
          <w:sz w:val="24"/>
        </w:rPr>
      </w:pPr>
      <w:r>
        <w:rPr>
          <w:sz w:val="26"/>
        </w:rPr>
        <w:t>ФГИС</w:t>
      </w:r>
      <w:r>
        <w:rPr>
          <w:spacing w:val="-4"/>
          <w:sz w:val="26"/>
        </w:rPr>
        <w:t xml:space="preserve"> </w:t>
      </w:r>
      <w:r>
        <w:rPr>
          <w:sz w:val="26"/>
        </w:rPr>
        <w:t>«Моя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школа»</w:t>
      </w:r>
      <w:r>
        <w:rPr>
          <w:color w:val="0000FF"/>
          <w:spacing w:val="1"/>
          <w:sz w:val="26"/>
        </w:rPr>
        <w:t xml:space="preserve"> </w:t>
      </w:r>
      <w:hyperlink r:id="rId8">
        <w:r>
          <w:rPr>
            <w:color w:val="0000FF"/>
            <w:sz w:val="26"/>
            <w:u w:val="single" w:color="0000FF"/>
          </w:rPr>
          <w:t>https://myschool.edu.ru</w:t>
        </w:r>
      </w:hyperlink>
    </w:p>
    <w:p w:rsidR="00FB678E" w:rsidRDefault="007E2BBC">
      <w:pPr>
        <w:pStyle w:val="a4"/>
        <w:numPr>
          <w:ilvl w:val="0"/>
          <w:numId w:val="5"/>
        </w:numPr>
        <w:tabs>
          <w:tab w:val="left" w:pos="1307"/>
        </w:tabs>
        <w:ind w:left="1306" w:hanging="286"/>
        <w:jc w:val="left"/>
        <w:rPr>
          <w:rFonts w:ascii="Symbol" w:hAnsi="Symbol"/>
          <w:sz w:val="24"/>
        </w:rPr>
      </w:pPr>
      <w:r>
        <w:rPr>
          <w:sz w:val="26"/>
        </w:rPr>
        <w:t>ФИС</w:t>
      </w:r>
      <w:r>
        <w:rPr>
          <w:spacing w:val="-5"/>
          <w:sz w:val="26"/>
        </w:rPr>
        <w:t xml:space="preserve"> </w:t>
      </w:r>
      <w:r>
        <w:rPr>
          <w:sz w:val="26"/>
        </w:rPr>
        <w:t>ОКО</w:t>
      </w:r>
      <w:r>
        <w:rPr>
          <w:color w:val="0000FF"/>
          <w:spacing w:val="-4"/>
          <w:sz w:val="26"/>
        </w:rPr>
        <w:t xml:space="preserve"> </w:t>
      </w:r>
      <w:hyperlink r:id="rId9">
        <w:r>
          <w:rPr>
            <w:color w:val="0000FF"/>
            <w:sz w:val="26"/>
            <w:u w:val="single" w:color="0000FF"/>
          </w:rPr>
          <w:t>https://spo-fisoko.obrnadzor.gov.ru/lk/publications/vpr</w:t>
        </w:r>
      </w:hyperlink>
    </w:p>
    <w:p w:rsidR="00FB678E" w:rsidRDefault="007E2BBC">
      <w:pPr>
        <w:pStyle w:val="a4"/>
        <w:numPr>
          <w:ilvl w:val="0"/>
          <w:numId w:val="5"/>
        </w:numPr>
        <w:tabs>
          <w:tab w:val="left" w:pos="1371"/>
          <w:tab w:val="left" w:pos="1372"/>
        </w:tabs>
        <w:spacing w:before="1" w:line="298" w:lineRule="exact"/>
        <w:ind w:left="1371" w:hanging="351"/>
        <w:jc w:val="left"/>
        <w:rPr>
          <w:rFonts w:ascii="Symbol" w:hAnsi="Symbol"/>
          <w:sz w:val="24"/>
        </w:rPr>
      </w:pPr>
      <w:r>
        <w:rPr>
          <w:sz w:val="26"/>
        </w:rPr>
        <w:t>СФЕРУМ</w:t>
      </w:r>
      <w:r>
        <w:rPr>
          <w:color w:val="0000FF"/>
          <w:spacing w:val="-1"/>
          <w:sz w:val="26"/>
        </w:rPr>
        <w:t xml:space="preserve"> </w:t>
      </w:r>
      <w:hyperlink r:id="rId10">
        <w:r>
          <w:rPr>
            <w:color w:val="0000FF"/>
            <w:sz w:val="26"/>
            <w:u w:val="single" w:color="0000FF"/>
          </w:rPr>
          <w:t>https://sferum.ru</w:t>
        </w:r>
      </w:hyperlink>
    </w:p>
    <w:p w:rsidR="00FB678E" w:rsidRDefault="007E2BBC">
      <w:pPr>
        <w:pStyle w:val="a4"/>
        <w:numPr>
          <w:ilvl w:val="0"/>
          <w:numId w:val="5"/>
        </w:numPr>
        <w:tabs>
          <w:tab w:val="left" w:pos="1307"/>
        </w:tabs>
        <w:spacing w:line="298" w:lineRule="exact"/>
        <w:ind w:left="1306" w:hanging="286"/>
        <w:jc w:val="left"/>
        <w:rPr>
          <w:rFonts w:ascii="Symbol" w:hAnsi="Symbol"/>
          <w:sz w:val="24"/>
        </w:rPr>
      </w:pPr>
      <w:r>
        <w:rPr>
          <w:sz w:val="26"/>
        </w:rPr>
        <w:t>Конструктор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</w:t>
      </w:r>
      <w:r>
        <w:rPr>
          <w:color w:val="0000FF"/>
          <w:spacing w:val="-2"/>
          <w:sz w:val="26"/>
        </w:rPr>
        <w:t xml:space="preserve"> </w:t>
      </w:r>
      <w:hyperlink r:id="rId11">
        <w:r>
          <w:rPr>
            <w:color w:val="0000FF"/>
            <w:sz w:val="26"/>
            <w:u w:val="single" w:color="0000FF"/>
          </w:rPr>
          <w:t>https://edsoo.ru/constructor/</w:t>
        </w:r>
      </w:hyperlink>
      <w:r>
        <w:rPr>
          <w:sz w:val="26"/>
        </w:rPr>
        <w:t>;</w:t>
      </w:r>
    </w:p>
    <w:p w:rsidR="00FB678E" w:rsidRPr="00EF4425" w:rsidRDefault="004143DB" w:rsidP="00EF4425">
      <w:pPr>
        <w:tabs>
          <w:tab w:val="left" w:pos="1307"/>
        </w:tabs>
        <w:spacing w:line="299" w:lineRule="exact"/>
        <w:ind w:left="1020"/>
        <w:rPr>
          <w:rFonts w:ascii="Symbol" w:hAnsi="Symbol"/>
          <w:sz w:val="24"/>
          <w:szCs w:val="24"/>
        </w:rPr>
        <w:sectPr w:rsidR="00FB678E" w:rsidRPr="00EF4425">
          <w:pgSz w:w="11930" w:h="16860"/>
          <w:pgMar w:top="1060" w:right="460" w:bottom="280" w:left="820" w:header="720" w:footer="720" w:gutter="0"/>
          <w:cols w:space="720"/>
        </w:sectPr>
      </w:pPr>
      <w:r>
        <w:rPr>
          <w:sz w:val="26"/>
        </w:rPr>
        <w:t xml:space="preserve">- </w:t>
      </w:r>
      <w:r w:rsidR="007E2BBC" w:rsidRPr="004143DB">
        <w:rPr>
          <w:sz w:val="26"/>
        </w:rPr>
        <w:t>Федеральный</w:t>
      </w:r>
      <w:r w:rsidR="007E2BBC" w:rsidRPr="004143DB">
        <w:rPr>
          <w:spacing w:val="17"/>
          <w:sz w:val="26"/>
        </w:rPr>
        <w:t xml:space="preserve"> </w:t>
      </w:r>
      <w:r w:rsidR="007E2BBC" w:rsidRPr="004143DB">
        <w:rPr>
          <w:sz w:val="26"/>
        </w:rPr>
        <w:t>центр</w:t>
      </w:r>
      <w:r w:rsidR="007E2BBC" w:rsidRPr="004143DB">
        <w:rPr>
          <w:spacing w:val="80"/>
          <w:sz w:val="26"/>
        </w:rPr>
        <w:t xml:space="preserve"> </w:t>
      </w:r>
      <w:r w:rsidR="007E2BBC" w:rsidRPr="004143DB">
        <w:rPr>
          <w:sz w:val="26"/>
        </w:rPr>
        <w:t>мониторинг</w:t>
      </w:r>
      <w:r w:rsidR="007E2BBC" w:rsidRPr="004143DB">
        <w:rPr>
          <w:sz w:val="26"/>
        </w:rPr>
        <w:t>а</w:t>
      </w:r>
      <w:r w:rsidR="007E2BBC" w:rsidRPr="004143DB">
        <w:rPr>
          <w:spacing w:val="80"/>
          <w:sz w:val="26"/>
        </w:rPr>
        <w:t xml:space="preserve"> </w:t>
      </w:r>
      <w:r w:rsidR="007E2BBC" w:rsidRPr="004143DB">
        <w:rPr>
          <w:sz w:val="26"/>
        </w:rPr>
        <w:t>питания</w:t>
      </w:r>
      <w:r w:rsidR="007E2BBC" w:rsidRPr="004143DB">
        <w:rPr>
          <w:spacing w:val="81"/>
          <w:sz w:val="26"/>
        </w:rPr>
        <w:t xml:space="preserve"> </w:t>
      </w:r>
      <w:r w:rsidR="007E2BBC" w:rsidRPr="004143DB">
        <w:rPr>
          <w:sz w:val="26"/>
        </w:rPr>
        <w:t>обучающихся</w:t>
      </w:r>
      <w:r w:rsidR="00EF4425">
        <w:rPr>
          <w:color w:val="0000FF"/>
          <w:spacing w:val="85"/>
          <w:sz w:val="26"/>
        </w:rPr>
        <w:t xml:space="preserve"> </w:t>
      </w:r>
      <w:r w:rsidR="00EF4425" w:rsidRPr="00EF4425">
        <w:rPr>
          <w:color w:val="0000FF"/>
          <w:spacing w:val="85"/>
          <w:sz w:val="24"/>
          <w:szCs w:val="24"/>
        </w:rPr>
        <w:t>http://xn--80afhjabb0ajcdecrl4ah.xn--p1ai/%D0%B4%D0%B0%D0%BD%D0%BD%D1%8B%D0%B5/</w:t>
      </w:r>
    </w:p>
    <w:p w:rsidR="00FB678E" w:rsidRPr="00EF4425" w:rsidRDefault="00FB678E" w:rsidP="00EF4425">
      <w:pPr>
        <w:pStyle w:val="a3"/>
        <w:spacing w:line="298" w:lineRule="exact"/>
        <w:ind w:left="0" w:firstLine="0"/>
        <w:jc w:val="left"/>
        <w:rPr>
          <w:sz w:val="24"/>
          <w:szCs w:val="24"/>
        </w:rPr>
      </w:pPr>
    </w:p>
    <w:p w:rsidR="00FB678E" w:rsidRPr="00EF4425" w:rsidRDefault="00FB678E">
      <w:pPr>
        <w:pStyle w:val="a3"/>
        <w:ind w:left="0" w:firstLine="0"/>
        <w:jc w:val="left"/>
        <w:rPr>
          <w:sz w:val="24"/>
          <w:szCs w:val="24"/>
        </w:rPr>
      </w:pPr>
    </w:p>
    <w:p w:rsidR="00EF4425" w:rsidRPr="00EF4425" w:rsidRDefault="00EF4425" w:rsidP="00EF4425">
      <w:pPr>
        <w:pStyle w:val="TableParagraph"/>
        <w:ind w:left="0"/>
        <w:rPr>
          <w:color w:val="0000FF" w:themeColor="hyperlink"/>
          <w:sz w:val="24"/>
          <w:szCs w:val="24"/>
          <w:u w:val="single"/>
          <w:lang w:val="en-US"/>
        </w:rPr>
      </w:pPr>
      <w:r w:rsidRPr="00EF4425">
        <w:rPr>
          <w:sz w:val="24"/>
          <w:szCs w:val="24"/>
          <w:lang w:val="en-US"/>
        </w:rPr>
        <w:t xml:space="preserve">-  uchi.ru </w:t>
      </w:r>
      <w:hyperlink r:id="rId12" w:history="1">
        <w:r w:rsidRPr="00EF4425">
          <w:rPr>
            <w:rStyle w:val="a5"/>
            <w:sz w:val="24"/>
            <w:szCs w:val="24"/>
            <w:lang w:val="en-US"/>
          </w:rPr>
          <w:t>https://uc</w:t>
        </w:r>
        <w:r w:rsidRPr="00EF4425">
          <w:rPr>
            <w:rStyle w:val="a5"/>
            <w:sz w:val="24"/>
            <w:szCs w:val="24"/>
            <w:lang w:val="en-US"/>
          </w:rPr>
          <w:t>hi.ru/teachers/lk/main</w:t>
        </w:r>
      </w:hyperlink>
    </w:p>
    <w:p w:rsidR="00EF4425" w:rsidRPr="00EF4425" w:rsidRDefault="00EF4425" w:rsidP="00EF4425">
      <w:pPr>
        <w:pStyle w:val="TableParagraph"/>
        <w:ind w:left="0"/>
        <w:rPr>
          <w:sz w:val="24"/>
        </w:rPr>
      </w:pPr>
      <w:r>
        <w:rPr>
          <w:sz w:val="24"/>
        </w:rPr>
        <w:t>-</w:t>
      </w:r>
      <w:r w:rsidRPr="00EF4425">
        <w:rPr>
          <w:sz w:val="24"/>
        </w:rPr>
        <w:t xml:space="preserve"> </w:t>
      </w:r>
      <w:r>
        <w:rPr>
          <w:sz w:val="24"/>
        </w:rPr>
        <w:t xml:space="preserve">РЭШ </w:t>
      </w:r>
      <w:hyperlink r:id="rId13" w:history="1">
        <w:r w:rsidRPr="00EF4425">
          <w:rPr>
            <w:color w:val="0000FF" w:themeColor="hyperlink"/>
            <w:sz w:val="24"/>
            <w:u w:val="single"/>
          </w:rPr>
          <w:t>https://resh.edu.ru/</w:t>
        </w:r>
      </w:hyperlink>
    </w:p>
    <w:p w:rsidR="00FB678E" w:rsidRDefault="007E2BBC">
      <w:pPr>
        <w:pStyle w:val="a4"/>
        <w:numPr>
          <w:ilvl w:val="0"/>
          <w:numId w:val="4"/>
        </w:numPr>
        <w:tabs>
          <w:tab w:val="left" w:pos="364"/>
        </w:tabs>
        <w:spacing w:before="1"/>
        <w:ind w:hanging="287"/>
        <w:jc w:val="left"/>
        <w:rPr>
          <w:sz w:val="26"/>
        </w:rPr>
      </w:pPr>
      <w:r>
        <w:rPr>
          <w:sz w:val="26"/>
        </w:rPr>
        <w:t>л</w:t>
      </w:r>
      <w:r>
        <w:rPr>
          <w:sz w:val="26"/>
        </w:rPr>
        <w:t>окальная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сеть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Школы;</w:t>
      </w:r>
    </w:p>
    <w:p w:rsidR="00FB678E" w:rsidRDefault="007E2BBC">
      <w:pPr>
        <w:pStyle w:val="a4"/>
        <w:numPr>
          <w:ilvl w:val="0"/>
          <w:numId w:val="4"/>
        </w:numPr>
        <w:tabs>
          <w:tab w:val="left" w:pos="364"/>
        </w:tabs>
        <w:spacing w:before="1"/>
        <w:ind w:hanging="287"/>
        <w:jc w:val="left"/>
        <w:rPr>
          <w:sz w:val="26"/>
        </w:rPr>
      </w:pPr>
      <w:r>
        <w:rPr>
          <w:sz w:val="26"/>
        </w:rPr>
        <w:t>справочно-правовые</w:t>
      </w:r>
      <w:r>
        <w:rPr>
          <w:spacing w:val="32"/>
          <w:sz w:val="26"/>
        </w:rPr>
        <w:t xml:space="preserve"> </w:t>
      </w:r>
      <w:r>
        <w:rPr>
          <w:sz w:val="26"/>
        </w:rPr>
        <w:t>системы,</w:t>
      </w:r>
      <w:r>
        <w:rPr>
          <w:spacing w:val="94"/>
          <w:sz w:val="26"/>
        </w:rPr>
        <w:t xml:space="preserve"> </w:t>
      </w:r>
      <w:r>
        <w:rPr>
          <w:sz w:val="26"/>
        </w:rPr>
        <w:t>используемые</w:t>
      </w:r>
      <w:r>
        <w:rPr>
          <w:spacing w:val="94"/>
          <w:sz w:val="26"/>
        </w:rPr>
        <w:t xml:space="preserve"> </w:t>
      </w:r>
      <w:r>
        <w:rPr>
          <w:sz w:val="26"/>
        </w:rPr>
        <w:t>в</w:t>
      </w:r>
      <w:r>
        <w:rPr>
          <w:spacing w:val="9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94"/>
          <w:sz w:val="26"/>
        </w:rPr>
        <w:t xml:space="preserve"> </w:t>
      </w:r>
      <w:r>
        <w:rPr>
          <w:sz w:val="26"/>
        </w:rPr>
        <w:t>с</w:t>
      </w:r>
      <w:r>
        <w:rPr>
          <w:spacing w:val="93"/>
          <w:sz w:val="26"/>
        </w:rPr>
        <w:t xml:space="preserve"> </w:t>
      </w:r>
      <w:r>
        <w:rPr>
          <w:sz w:val="26"/>
        </w:rPr>
        <w:t>заключенными</w:t>
      </w:r>
    </w:p>
    <w:p w:rsidR="00FB678E" w:rsidRDefault="00FB678E">
      <w:pPr>
        <w:rPr>
          <w:sz w:val="26"/>
        </w:rPr>
        <w:sectPr w:rsidR="00FB678E">
          <w:type w:val="continuous"/>
          <w:pgSz w:w="11930" w:h="16860"/>
          <w:pgMar w:top="1040" w:right="460" w:bottom="280" w:left="820" w:header="720" w:footer="720" w:gutter="0"/>
          <w:cols w:num="2" w:space="720" w:equalWidth="0">
            <w:col w:w="904" w:space="40"/>
            <w:col w:w="9706"/>
          </w:cols>
        </w:sectPr>
      </w:pPr>
    </w:p>
    <w:p w:rsidR="00FB678E" w:rsidRDefault="007E2BBC">
      <w:pPr>
        <w:pStyle w:val="a3"/>
        <w:spacing w:line="298" w:lineRule="exact"/>
        <w:ind w:firstLine="0"/>
      </w:pPr>
      <w:r>
        <w:t>лицензионными</w:t>
      </w:r>
      <w:r>
        <w:rPr>
          <w:spacing w:val="-5"/>
        </w:rPr>
        <w:t xml:space="preserve"> </w:t>
      </w:r>
      <w:r>
        <w:t>соглашениями;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307"/>
        </w:tabs>
        <w:spacing w:before="1"/>
        <w:ind w:right="107" w:firstLine="708"/>
        <w:rPr>
          <w:sz w:val="26"/>
        </w:rPr>
      </w:pP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компоненты,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 w:rsidR="00EF4425">
        <w:rPr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ЭИОС.</w:t>
      </w:r>
    </w:p>
    <w:p w:rsidR="00FB678E" w:rsidRDefault="007E2BBC">
      <w:pPr>
        <w:pStyle w:val="a4"/>
        <w:numPr>
          <w:ilvl w:val="1"/>
          <w:numId w:val="6"/>
        </w:numPr>
        <w:tabs>
          <w:tab w:val="left" w:pos="1468"/>
        </w:tabs>
        <w:ind w:left="313" w:right="104" w:firstLine="708"/>
        <w:jc w:val="both"/>
        <w:rPr>
          <w:sz w:val="24"/>
        </w:rPr>
      </w:pPr>
      <w:r>
        <w:rPr>
          <w:sz w:val="26"/>
        </w:rPr>
        <w:t>Информационно-правовые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 w:rsidR="00EF4425">
        <w:rPr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российским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законодательством:</w:t>
      </w:r>
    </w:p>
    <w:p w:rsidR="00FB678E" w:rsidRDefault="007E2BBC">
      <w:pPr>
        <w:pStyle w:val="a4"/>
        <w:numPr>
          <w:ilvl w:val="2"/>
          <w:numId w:val="6"/>
        </w:numPr>
        <w:tabs>
          <w:tab w:val="left" w:pos="1737"/>
        </w:tabs>
        <w:ind w:right="103" w:firstLine="708"/>
        <w:jc w:val="both"/>
        <w:rPr>
          <w:sz w:val="26"/>
        </w:rPr>
      </w:pPr>
      <w:r>
        <w:rPr>
          <w:sz w:val="26"/>
        </w:rPr>
        <w:t>Сайт Школы обеспечивает единый доступ пользователей к модулям ЭИОС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размещены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блоки,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 деятельности Школы. Официальный сайт позволяет выполнить 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открытости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FB678E" w:rsidRDefault="00FB678E">
      <w:pPr>
        <w:jc w:val="both"/>
        <w:rPr>
          <w:sz w:val="26"/>
        </w:rPr>
        <w:sectPr w:rsidR="00FB678E">
          <w:type w:val="continuous"/>
          <w:pgSz w:w="11930" w:h="16860"/>
          <w:pgMar w:top="1040" w:right="460" w:bottom="280" w:left="820" w:header="720" w:footer="720" w:gutter="0"/>
          <w:cols w:space="720"/>
        </w:sectPr>
      </w:pPr>
    </w:p>
    <w:p w:rsidR="00FB678E" w:rsidRDefault="007E2BBC">
      <w:pPr>
        <w:pStyle w:val="a4"/>
        <w:numPr>
          <w:ilvl w:val="2"/>
          <w:numId w:val="6"/>
        </w:numPr>
        <w:tabs>
          <w:tab w:val="left" w:pos="1607"/>
        </w:tabs>
        <w:ind w:right="102" w:firstLine="708"/>
        <w:jc w:val="both"/>
        <w:rPr>
          <w:sz w:val="26"/>
        </w:rPr>
      </w:pPr>
      <w:r>
        <w:rPr>
          <w:sz w:val="26"/>
        </w:rPr>
        <w:lastRenderedPageBreak/>
        <w:t>Электронная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почта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сбор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компоненты,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для организации учебного процесса и взаимодействия в ЭИОС определяются</w:t>
      </w:r>
      <w:r>
        <w:rPr>
          <w:spacing w:val="-62"/>
          <w:sz w:val="26"/>
        </w:rPr>
        <w:t xml:space="preserve"> </w:t>
      </w:r>
      <w:r>
        <w:rPr>
          <w:sz w:val="26"/>
        </w:rPr>
        <w:t>структурными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подразделениями</w:t>
      </w:r>
      <w:r>
        <w:rPr>
          <w:spacing w:val="11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1"/>
        <w:numPr>
          <w:ilvl w:val="0"/>
          <w:numId w:val="6"/>
        </w:numPr>
        <w:tabs>
          <w:tab w:val="left" w:pos="1468"/>
        </w:tabs>
        <w:spacing w:before="1" w:line="298" w:lineRule="exact"/>
        <w:ind w:left="1467" w:hanging="447"/>
        <w:jc w:val="both"/>
      </w:pPr>
      <w:r>
        <w:t>Т</w:t>
      </w:r>
      <w:r>
        <w:t>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</w:t>
      </w:r>
      <w:r>
        <w:t>ункционированию</w:t>
      </w:r>
      <w:r>
        <w:rPr>
          <w:spacing w:val="-6"/>
        </w:rPr>
        <w:t xml:space="preserve"> </w:t>
      </w:r>
      <w:r>
        <w:t>ЭИОС</w:t>
      </w:r>
      <w:r>
        <w:rPr>
          <w:spacing w:val="-8"/>
        </w:rPr>
        <w:t xml:space="preserve"> </w:t>
      </w:r>
      <w:r>
        <w:t>Школы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ind w:right="10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надежного,</w:t>
      </w:r>
      <w:r>
        <w:rPr>
          <w:spacing w:val="1"/>
          <w:sz w:val="26"/>
        </w:rPr>
        <w:t xml:space="preserve"> </w:t>
      </w:r>
      <w:r>
        <w:rPr>
          <w:sz w:val="26"/>
        </w:rPr>
        <w:t>безотказного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 систем и веб-сервисов ЭИОС Школы, соблюдения конфиденциальности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 Положением устанавливаются 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требования: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4"/>
        </w:tabs>
        <w:spacing w:line="298" w:lineRule="exact"/>
        <w:ind w:left="1434" w:hanging="413"/>
        <w:rPr>
          <w:sz w:val="26"/>
        </w:rPr>
      </w:pPr>
      <w:r>
        <w:rPr>
          <w:sz w:val="26"/>
        </w:rPr>
        <w:t>требования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разграничению</w:t>
      </w:r>
      <w:r>
        <w:rPr>
          <w:spacing w:val="-9"/>
          <w:sz w:val="26"/>
        </w:rPr>
        <w:t xml:space="preserve"> </w:t>
      </w:r>
      <w:r>
        <w:rPr>
          <w:sz w:val="26"/>
        </w:rPr>
        <w:t>доступа;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4"/>
        </w:tabs>
        <w:ind w:left="1434" w:hanging="413"/>
        <w:rPr>
          <w:sz w:val="26"/>
        </w:rPr>
      </w:pPr>
      <w:r>
        <w:rPr>
          <w:sz w:val="26"/>
        </w:rPr>
        <w:t>требования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10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9"/>
          <w:sz w:val="26"/>
        </w:rPr>
        <w:t xml:space="preserve"> </w:t>
      </w:r>
      <w:r>
        <w:rPr>
          <w:sz w:val="26"/>
        </w:rPr>
        <w:t>пользователей;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1" w:line="298" w:lineRule="exact"/>
        <w:ind w:left="1434" w:hanging="413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8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8"/>
          <w:sz w:val="26"/>
        </w:rPr>
        <w:t xml:space="preserve"> </w:t>
      </w:r>
      <w:r>
        <w:rPr>
          <w:sz w:val="26"/>
        </w:rPr>
        <w:t>находящейся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серверах;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line="298" w:lineRule="exact"/>
        <w:ind w:left="1434" w:hanging="413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локальной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2" w:line="298" w:lineRule="exact"/>
        <w:ind w:left="1434" w:hanging="413"/>
        <w:jc w:val="left"/>
        <w:rPr>
          <w:sz w:val="26"/>
        </w:rPr>
      </w:pPr>
      <w:r>
        <w:rPr>
          <w:sz w:val="26"/>
        </w:rPr>
        <w:t>технические</w:t>
      </w:r>
      <w:r>
        <w:rPr>
          <w:spacing w:val="-9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2"/>
          <w:sz w:val="26"/>
        </w:rPr>
        <w:t xml:space="preserve"> </w:t>
      </w:r>
      <w:r>
        <w:rPr>
          <w:sz w:val="26"/>
        </w:rPr>
        <w:t>пользователям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line="298" w:lineRule="exact"/>
        <w:ind w:left="1434" w:hanging="413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8"/>
          <w:sz w:val="26"/>
        </w:rPr>
        <w:t xml:space="preserve"> </w:t>
      </w:r>
      <w:r>
        <w:rPr>
          <w:sz w:val="26"/>
        </w:rPr>
        <w:t>подключения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веб-сервисов;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1" w:line="298" w:lineRule="exact"/>
        <w:ind w:left="1434" w:hanging="413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пользователям</w:t>
      </w:r>
      <w:r>
        <w:rPr>
          <w:spacing w:val="-6"/>
          <w:sz w:val="26"/>
        </w:rPr>
        <w:t xml:space="preserve"> </w:t>
      </w:r>
      <w:r>
        <w:rPr>
          <w:sz w:val="26"/>
        </w:rPr>
        <w:t>ЭИОС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spacing w:line="298" w:lineRule="exact"/>
        <w:ind w:left="1467"/>
        <w:rPr>
          <w:sz w:val="26"/>
        </w:rPr>
      </w:pPr>
      <w:r>
        <w:rPr>
          <w:sz w:val="26"/>
        </w:rPr>
        <w:t>Требования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разграничению</w:t>
      </w:r>
      <w:r>
        <w:rPr>
          <w:spacing w:val="-8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6"/>
          <w:sz w:val="26"/>
        </w:rPr>
        <w:t xml:space="preserve"> </w:t>
      </w:r>
      <w:r>
        <w:rPr>
          <w:sz w:val="26"/>
        </w:rPr>
        <w:t>учитывают: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spacing w:before="1"/>
        <w:ind w:right="108" w:firstLine="708"/>
        <w:jc w:val="both"/>
        <w:rPr>
          <w:sz w:val="26"/>
        </w:rPr>
      </w:pPr>
      <w:r>
        <w:rPr>
          <w:sz w:val="26"/>
        </w:rPr>
        <w:t>Права доступа пользователю к тому или иному элементу (его части) ЭИОС</w:t>
      </w:r>
      <w:r>
        <w:rPr>
          <w:spacing w:val="1"/>
          <w:sz w:val="26"/>
        </w:rPr>
        <w:t xml:space="preserve"> </w:t>
      </w:r>
      <w:r>
        <w:rPr>
          <w:sz w:val="26"/>
        </w:rPr>
        <w:t>Школы определяются уровнем закрытости информации и уровнем доступа пользователя,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 задаются для каждого пользователя и элемента (его части) на этапе 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-1"/>
          <w:sz w:val="26"/>
        </w:rPr>
        <w:t xml:space="preserve"> </w:t>
      </w:r>
      <w:r>
        <w:rPr>
          <w:sz w:val="26"/>
        </w:rPr>
        <w:t>подключения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z w:val="26"/>
        </w:rPr>
        <w:t>льзователя</w:t>
      </w:r>
      <w:r>
        <w:rPr>
          <w:spacing w:val="2"/>
          <w:sz w:val="26"/>
        </w:rPr>
        <w:t xml:space="preserve"> </w:t>
      </w:r>
      <w:r>
        <w:rPr>
          <w:sz w:val="26"/>
        </w:rPr>
        <w:t>и/или</w:t>
      </w:r>
      <w:r>
        <w:rPr>
          <w:spacing w:val="3"/>
          <w:sz w:val="26"/>
        </w:rPr>
        <w:t xml:space="preserve"> </w:t>
      </w:r>
      <w:r>
        <w:rPr>
          <w:sz w:val="26"/>
        </w:rPr>
        <w:t>элемента</w:t>
      </w:r>
      <w:r>
        <w:rPr>
          <w:spacing w:val="-4"/>
          <w:sz w:val="26"/>
        </w:rPr>
        <w:t xml:space="preserve"> </w:t>
      </w:r>
      <w:r>
        <w:rPr>
          <w:sz w:val="26"/>
        </w:rPr>
        <w:t>к ЭИОС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ind w:right="103" w:firstLine="708"/>
        <w:jc w:val="both"/>
        <w:rPr>
          <w:sz w:val="26"/>
        </w:rPr>
      </w:pP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закрытости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10"/>
          <w:sz w:val="26"/>
        </w:rPr>
        <w:t xml:space="preserve"> </w:t>
      </w:r>
      <w:r>
        <w:rPr>
          <w:sz w:val="26"/>
        </w:rPr>
        <w:t>а</w:t>
      </w:r>
      <w:r>
        <w:rPr>
          <w:spacing w:val="-9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9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8"/>
          <w:sz w:val="26"/>
        </w:rPr>
        <w:t xml:space="preserve"> </w:t>
      </w:r>
      <w:r>
        <w:rPr>
          <w:sz w:val="26"/>
        </w:rPr>
        <w:t>пользователя</w:t>
      </w:r>
      <w:r>
        <w:rPr>
          <w:spacing w:val="-6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привилегией</w:t>
      </w:r>
      <w:r>
        <w:rPr>
          <w:spacing w:val="-8"/>
          <w:sz w:val="26"/>
        </w:rPr>
        <w:t xml:space="preserve"> </w:t>
      </w:r>
      <w:r>
        <w:rPr>
          <w:sz w:val="26"/>
        </w:rPr>
        <w:t>(права</w:t>
      </w:r>
      <w:r>
        <w:rPr>
          <w:spacing w:val="-6"/>
          <w:sz w:val="26"/>
        </w:rPr>
        <w:t xml:space="preserve"> </w:t>
      </w:r>
      <w:r>
        <w:rPr>
          <w:sz w:val="26"/>
        </w:rPr>
        <w:t>пользователя)</w:t>
      </w:r>
      <w:r>
        <w:rPr>
          <w:spacing w:val="-63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статуса</w:t>
      </w:r>
      <w:r>
        <w:rPr>
          <w:spacing w:val="-9"/>
          <w:sz w:val="26"/>
        </w:rPr>
        <w:t xml:space="preserve"> </w:t>
      </w:r>
      <w:r>
        <w:rPr>
          <w:sz w:val="26"/>
        </w:rPr>
        <w:t>пользователя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-8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(директор,</w:t>
      </w:r>
      <w:r>
        <w:rPr>
          <w:spacing w:val="-7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-7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-62"/>
          <w:sz w:val="26"/>
        </w:rPr>
        <w:t xml:space="preserve"> </w:t>
      </w:r>
      <w:r>
        <w:rPr>
          <w:sz w:val="26"/>
        </w:rPr>
        <w:t>учитель,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т.п.).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spacing w:before="1"/>
        <w:ind w:right="104" w:firstLine="708"/>
        <w:jc w:val="both"/>
        <w:rPr>
          <w:sz w:val="26"/>
        </w:rPr>
      </w:pP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ЭИОС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администратора,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определяет 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привилегии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логина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пароля.</w:t>
      </w:r>
    </w:p>
    <w:p w:rsidR="00FB678E" w:rsidRDefault="00FB678E">
      <w:pPr>
        <w:jc w:val="both"/>
        <w:rPr>
          <w:sz w:val="26"/>
        </w:rPr>
        <w:sectPr w:rsidR="00FB678E">
          <w:pgSz w:w="11930" w:h="16860"/>
          <w:pgMar w:top="1060" w:right="460" w:bottom="280" w:left="820" w:header="720" w:footer="720" w:gutter="0"/>
          <w:cols w:space="720"/>
        </w:sectPr>
      </w:pP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spacing w:before="64"/>
        <w:ind w:right="103" w:firstLine="708"/>
        <w:jc w:val="both"/>
        <w:rPr>
          <w:sz w:val="26"/>
        </w:rPr>
      </w:pPr>
      <w:r>
        <w:rPr>
          <w:sz w:val="26"/>
        </w:rPr>
        <w:lastRenderedPageBreak/>
        <w:t>Привилегии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пользователю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</w:t>
      </w:r>
      <w:r>
        <w:rPr>
          <w:spacing w:val="1"/>
          <w:sz w:val="26"/>
        </w:rPr>
        <w:t xml:space="preserve"> </w:t>
      </w:r>
      <w:r>
        <w:rPr>
          <w:sz w:val="26"/>
        </w:rPr>
        <w:t>ЭИОС.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Администратор системы несет ответственность за конфиденциальность регистрационных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 w:rsidR="00EF4425">
        <w:rPr>
          <w:sz w:val="26"/>
        </w:rPr>
        <w:t xml:space="preserve"> </w:t>
      </w:r>
      <w:r>
        <w:rPr>
          <w:sz w:val="26"/>
        </w:rPr>
        <w:t>пользователя,</w:t>
      </w:r>
      <w:r>
        <w:rPr>
          <w:spacing w:val="-1"/>
          <w:sz w:val="26"/>
        </w:rPr>
        <w:t xml:space="preserve"> </w:t>
      </w:r>
      <w:r>
        <w:rPr>
          <w:sz w:val="26"/>
        </w:rPr>
        <w:t>целостность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досту</w:t>
      </w:r>
      <w:r>
        <w:rPr>
          <w:sz w:val="26"/>
        </w:rPr>
        <w:t>пность элемента</w:t>
      </w:r>
      <w:r>
        <w:rPr>
          <w:spacing w:val="-5"/>
          <w:sz w:val="26"/>
        </w:rPr>
        <w:t xml:space="preserve"> </w:t>
      </w:r>
      <w:r>
        <w:rPr>
          <w:sz w:val="26"/>
        </w:rPr>
        <w:t>(его</w:t>
      </w:r>
      <w:r>
        <w:rPr>
          <w:spacing w:val="3"/>
          <w:sz w:val="26"/>
        </w:rPr>
        <w:t xml:space="preserve"> </w:t>
      </w:r>
      <w:r>
        <w:rPr>
          <w:sz w:val="26"/>
        </w:rPr>
        <w:t>части)</w:t>
      </w:r>
      <w:r>
        <w:rPr>
          <w:spacing w:val="-1"/>
          <w:sz w:val="26"/>
        </w:rPr>
        <w:t xml:space="preserve"> </w:t>
      </w:r>
      <w:r>
        <w:rPr>
          <w:sz w:val="26"/>
        </w:rPr>
        <w:t>ЭИОС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spacing w:before="1" w:line="298" w:lineRule="exact"/>
        <w:ind w:left="1467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10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находящейся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серверах.</w:t>
      </w:r>
    </w:p>
    <w:p w:rsidR="00FB678E" w:rsidRDefault="007E2BBC">
      <w:pPr>
        <w:pStyle w:val="a3"/>
        <w:ind w:right="107"/>
      </w:pPr>
      <w:r>
        <w:t>5.4.1 Обработка, хранение учебно-методической, отчетной и прочей информации,</w:t>
      </w:r>
      <w:r>
        <w:rPr>
          <w:spacing w:val="1"/>
        </w:rPr>
        <w:t xml:space="preserve"> </w:t>
      </w:r>
      <w:r>
        <w:t>введенной в базу и системы ЭИОС Школы, производится на серверах, обеспечивающих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 50%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пользователей.</w:t>
      </w:r>
    </w:p>
    <w:p w:rsidR="00FB678E" w:rsidRDefault="007E2BBC">
      <w:pPr>
        <w:pStyle w:val="a3"/>
        <w:ind w:right="108"/>
      </w:pPr>
      <w:r>
        <w:t>5.4.2.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серверное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отказоустойчивого</w:t>
      </w:r>
      <w:r>
        <w:rPr>
          <w:spacing w:val="-6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spacing w:line="299" w:lineRule="exact"/>
        <w:ind w:left="1467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локальной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spacing w:before="1"/>
        <w:ind w:right="103" w:firstLine="708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</w:t>
      </w:r>
      <w:r>
        <w:rPr>
          <w:sz w:val="26"/>
        </w:rPr>
        <w:t>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высокоскоростную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корпоративную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(локальную)</w:t>
      </w:r>
      <w:r>
        <w:rPr>
          <w:spacing w:val="1"/>
          <w:sz w:val="26"/>
        </w:rPr>
        <w:t xml:space="preserve"> </w:t>
      </w:r>
      <w:r>
        <w:rPr>
          <w:sz w:val="26"/>
        </w:rPr>
        <w:t>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сеть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1"/>
          <w:sz w:val="26"/>
        </w:rPr>
        <w:t xml:space="preserve"> </w:t>
      </w:r>
      <w:r>
        <w:rPr>
          <w:sz w:val="26"/>
        </w:rPr>
        <w:t>Мбит/с),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пользователей должен быть обеспечен из корпоративной вычислительной сети постоянный</w:t>
      </w:r>
      <w:r>
        <w:rPr>
          <w:spacing w:val="-62"/>
          <w:sz w:val="26"/>
        </w:rPr>
        <w:t xml:space="preserve"> </w:t>
      </w:r>
      <w:r>
        <w:rPr>
          <w:sz w:val="26"/>
        </w:rPr>
        <w:t>(365/24/7)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высокоскоростной</w:t>
      </w:r>
      <w:r>
        <w:rPr>
          <w:spacing w:val="3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2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Мбит/с)</w:t>
      </w:r>
      <w:r>
        <w:rPr>
          <w:spacing w:val="65"/>
          <w:sz w:val="26"/>
        </w:rPr>
        <w:t xml:space="preserve"> </w:t>
      </w:r>
      <w:r>
        <w:rPr>
          <w:sz w:val="26"/>
        </w:rPr>
        <w:t>неограниченный</w:t>
      </w:r>
      <w:r>
        <w:rPr>
          <w:spacing w:val="65"/>
          <w:sz w:val="26"/>
        </w:rPr>
        <w:t xml:space="preserve"> </w:t>
      </w:r>
      <w:r>
        <w:rPr>
          <w:sz w:val="26"/>
        </w:rPr>
        <w:t>выход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сеть</w:t>
      </w:r>
    </w:p>
    <w:p w:rsidR="00FB678E" w:rsidRDefault="007E2BBC">
      <w:pPr>
        <w:pStyle w:val="a3"/>
        <w:ind w:firstLine="0"/>
      </w:pPr>
      <w:r>
        <w:t>«Интернет»</w:t>
      </w:r>
      <w:r>
        <w:rPr>
          <w:spacing w:val="-3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электронным</w:t>
      </w:r>
      <w:r>
        <w:rPr>
          <w:spacing w:val="-8"/>
        </w:rPr>
        <w:t xml:space="preserve"> </w:t>
      </w:r>
      <w:r>
        <w:t>библиотечным</w:t>
      </w:r>
      <w:r>
        <w:rPr>
          <w:spacing w:val="-5"/>
        </w:rPr>
        <w:t xml:space="preserve"> </w:t>
      </w:r>
      <w:r>
        <w:t>системам,</w:t>
      </w:r>
      <w:r>
        <w:rPr>
          <w:spacing w:val="-3"/>
        </w:rPr>
        <w:t xml:space="preserve"> </w:t>
      </w:r>
      <w:r>
        <w:t>ЭИР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ЭОР.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spacing w:before="1" w:line="298" w:lineRule="exact"/>
        <w:ind w:left="1467"/>
        <w:rPr>
          <w:sz w:val="26"/>
        </w:rPr>
      </w:pPr>
      <w:r>
        <w:rPr>
          <w:sz w:val="26"/>
        </w:rPr>
        <w:t>Технические</w:t>
      </w:r>
      <w:r>
        <w:rPr>
          <w:spacing w:val="-1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7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0"/>
          <w:sz w:val="26"/>
        </w:rPr>
        <w:t xml:space="preserve"> </w:t>
      </w:r>
      <w:r>
        <w:rPr>
          <w:sz w:val="26"/>
        </w:rPr>
        <w:t>пользователям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ind w:right="106" w:firstLine="708"/>
        <w:rPr>
          <w:sz w:val="26"/>
        </w:rPr>
      </w:pPr>
      <w:r>
        <w:rPr>
          <w:sz w:val="26"/>
        </w:rPr>
        <w:t>Подключение к сети «Интернет» должно обеспечивать доступ к работе в ЭИОС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Школы всем</w:t>
      </w:r>
      <w:r>
        <w:rPr>
          <w:spacing w:val="-1"/>
          <w:sz w:val="26"/>
        </w:rPr>
        <w:t xml:space="preserve"> </w:t>
      </w:r>
      <w:r>
        <w:rPr>
          <w:sz w:val="26"/>
        </w:rPr>
        <w:t>пользователям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  <w:tab w:val="left" w:pos="3392"/>
          <w:tab w:val="left" w:pos="3908"/>
          <w:tab w:val="left" w:pos="5428"/>
          <w:tab w:val="left" w:pos="6297"/>
          <w:tab w:val="left" w:pos="6659"/>
          <w:tab w:val="left" w:pos="8570"/>
          <w:tab w:val="left" w:pos="9459"/>
        </w:tabs>
        <w:ind w:right="108" w:firstLine="708"/>
        <w:rPr>
          <w:sz w:val="26"/>
        </w:rPr>
      </w:pPr>
      <w:r>
        <w:rPr>
          <w:sz w:val="26"/>
        </w:rPr>
        <w:t>Подключение</w:t>
      </w:r>
      <w:r>
        <w:rPr>
          <w:sz w:val="26"/>
        </w:rPr>
        <w:tab/>
      </w:r>
      <w:r>
        <w:rPr>
          <w:sz w:val="26"/>
        </w:rPr>
        <w:t>по</w:t>
      </w:r>
      <w:r>
        <w:rPr>
          <w:sz w:val="26"/>
        </w:rPr>
        <w:tab/>
        <w:t>технологии</w:t>
      </w:r>
      <w:r>
        <w:rPr>
          <w:sz w:val="26"/>
        </w:rPr>
        <w:tab/>
      </w:r>
      <w:proofErr w:type="spellStart"/>
      <w:r>
        <w:rPr>
          <w:sz w:val="26"/>
        </w:rPr>
        <w:t>Wi-Fi</w:t>
      </w:r>
      <w:proofErr w:type="spellEnd"/>
      <w:r>
        <w:rPr>
          <w:sz w:val="26"/>
        </w:rPr>
        <w:tab/>
        <w:t>с</w:t>
      </w:r>
      <w:r>
        <w:rPr>
          <w:sz w:val="26"/>
        </w:rPr>
        <w:tab/>
        <w:t>перспективной</w:t>
      </w:r>
      <w:r>
        <w:rPr>
          <w:sz w:val="26"/>
        </w:rPr>
        <w:tab/>
        <w:t>зоной</w:t>
      </w:r>
      <w:r>
        <w:rPr>
          <w:sz w:val="26"/>
        </w:rPr>
        <w:tab/>
        <w:t>покрытия</w:t>
      </w:r>
      <w:r>
        <w:rPr>
          <w:spacing w:val="-62"/>
          <w:sz w:val="26"/>
        </w:rPr>
        <w:t xml:space="preserve"> </w:t>
      </w:r>
      <w:r>
        <w:rPr>
          <w:sz w:val="26"/>
        </w:rPr>
        <w:t>подключения должно</w:t>
      </w:r>
      <w:r>
        <w:rPr>
          <w:spacing w:val="3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 75%.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spacing w:before="1" w:line="298" w:lineRule="exact"/>
        <w:ind w:left="1606"/>
        <w:rPr>
          <w:sz w:val="26"/>
        </w:rPr>
      </w:pPr>
      <w:r>
        <w:rPr>
          <w:sz w:val="26"/>
        </w:rPr>
        <w:t>Возможность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подключения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мобильных</w:t>
      </w:r>
      <w:r>
        <w:rPr>
          <w:spacing w:val="-12"/>
          <w:sz w:val="26"/>
        </w:rPr>
        <w:t xml:space="preserve"> </w:t>
      </w:r>
      <w:r>
        <w:rPr>
          <w:sz w:val="26"/>
        </w:rPr>
        <w:t>компьютеров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элементам</w:t>
      </w:r>
      <w:r>
        <w:rPr>
          <w:spacing w:val="-14"/>
          <w:sz w:val="26"/>
        </w:rPr>
        <w:t xml:space="preserve"> </w:t>
      </w:r>
      <w:r>
        <w:rPr>
          <w:sz w:val="26"/>
        </w:rPr>
        <w:t>ЭИОС.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ind w:right="106" w:firstLine="708"/>
        <w:rPr>
          <w:sz w:val="26"/>
        </w:rPr>
      </w:pPr>
      <w:r>
        <w:rPr>
          <w:sz w:val="26"/>
        </w:rPr>
        <w:t>Требования</w:t>
      </w:r>
      <w:r>
        <w:rPr>
          <w:spacing w:val="36"/>
          <w:sz w:val="26"/>
        </w:rPr>
        <w:t xml:space="preserve"> </w:t>
      </w:r>
      <w:r>
        <w:rPr>
          <w:sz w:val="26"/>
        </w:rPr>
        <w:t>по</w:t>
      </w:r>
      <w:r>
        <w:rPr>
          <w:spacing w:val="36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36"/>
          <w:sz w:val="26"/>
        </w:rPr>
        <w:t xml:space="preserve"> </w:t>
      </w:r>
      <w:r>
        <w:rPr>
          <w:sz w:val="26"/>
        </w:rPr>
        <w:t>подключения</w:t>
      </w:r>
      <w:r>
        <w:rPr>
          <w:spacing w:val="37"/>
          <w:sz w:val="26"/>
        </w:rPr>
        <w:t xml:space="preserve"> </w:t>
      </w:r>
      <w:r>
        <w:rPr>
          <w:sz w:val="26"/>
        </w:rPr>
        <w:t>веб-сервисов.</w:t>
      </w:r>
      <w:r>
        <w:rPr>
          <w:spacing w:val="36"/>
          <w:sz w:val="26"/>
        </w:rPr>
        <w:t xml:space="preserve"> </w:t>
      </w:r>
      <w:r>
        <w:rPr>
          <w:sz w:val="26"/>
        </w:rPr>
        <w:t>Подключение</w:t>
      </w:r>
      <w:r>
        <w:rPr>
          <w:spacing w:val="36"/>
          <w:sz w:val="26"/>
        </w:rPr>
        <w:t xml:space="preserve"> </w:t>
      </w:r>
      <w:r>
        <w:rPr>
          <w:sz w:val="26"/>
        </w:rPr>
        <w:t>веб-</w:t>
      </w:r>
      <w:r>
        <w:rPr>
          <w:spacing w:val="-62"/>
          <w:sz w:val="26"/>
        </w:rPr>
        <w:t xml:space="preserve"> </w:t>
      </w:r>
      <w:r>
        <w:rPr>
          <w:sz w:val="26"/>
        </w:rPr>
        <w:t>сервисов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4"/>
          <w:sz w:val="26"/>
        </w:rPr>
        <w:t xml:space="preserve"> </w:t>
      </w:r>
      <w:r>
        <w:rPr>
          <w:sz w:val="26"/>
        </w:rPr>
        <w:t>ЭИОС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 должно</w:t>
      </w:r>
      <w:r>
        <w:rPr>
          <w:spacing w:val="-2"/>
          <w:sz w:val="26"/>
        </w:rPr>
        <w:t xml:space="preserve"> </w:t>
      </w:r>
      <w:r>
        <w:rPr>
          <w:sz w:val="26"/>
        </w:rPr>
        <w:t>иметь</w:t>
      </w:r>
      <w:r>
        <w:rPr>
          <w:spacing w:val="3"/>
          <w:sz w:val="26"/>
        </w:rPr>
        <w:t xml:space="preserve"> </w:t>
      </w:r>
      <w:r>
        <w:rPr>
          <w:sz w:val="26"/>
        </w:rPr>
        <w:t>модульную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структуру.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ind w:left="1467"/>
        <w:rPr>
          <w:sz w:val="26"/>
        </w:rPr>
      </w:pPr>
      <w:r>
        <w:rPr>
          <w:sz w:val="26"/>
        </w:rPr>
        <w:t>Требования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пользователям</w:t>
      </w:r>
      <w:r>
        <w:rPr>
          <w:spacing w:val="-7"/>
          <w:sz w:val="26"/>
        </w:rPr>
        <w:t xml:space="preserve"> </w:t>
      </w:r>
      <w:r>
        <w:rPr>
          <w:sz w:val="26"/>
        </w:rPr>
        <w:t>ЭИОС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Школы.</w:t>
      </w:r>
    </w:p>
    <w:p w:rsidR="00FB678E" w:rsidRDefault="007E2BBC">
      <w:pPr>
        <w:pStyle w:val="a4"/>
        <w:numPr>
          <w:ilvl w:val="2"/>
          <w:numId w:val="3"/>
        </w:numPr>
        <w:tabs>
          <w:tab w:val="left" w:pos="1607"/>
        </w:tabs>
        <w:spacing w:before="1"/>
        <w:ind w:right="110" w:firstLine="708"/>
        <w:rPr>
          <w:sz w:val="26"/>
        </w:rPr>
      </w:pPr>
      <w:r>
        <w:rPr>
          <w:sz w:val="26"/>
        </w:rPr>
        <w:t>Пользователи</w:t>
      </w:r>
      <w:r>
        <w:rPr>
          <w:spacing w:val="34"/>
          <w:sz w:val="26"/>
        </w:rPr>
        <w:t xml:space="preserve"> </w:t>
      </w:r>
      <w:r>
        <w:rPr>
          <w:sz w:val="26"/>
        </w:rPr>
        <w:t>ЭИОС</w:t>
      </w:r>
      <w:r>
        <w:rPr>
          <w:spacing w:val="36"/>
          <w:sz w:val="26"/>
        </w:rPr>
        <w:t xml:space="preserve"> </w:t>
      </w:r>
      <w:r>
        <w:rPr>
          <w:sz w:val="26"/>
        </w:rPr>
        <w:t>Школы</w:t>
      </w:r>
      <w:r>
        <w:rPr>
          <w:spacing w:val="36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35"/>
          <w:sz w:val="26"/>
        </w:rPr>
        <w:t xml:space="preserve"> </w:t>
      </w:r>
      <w:r>
        <w:rPr>
          <w:sz w:val="26"/>
        </w:rPr>
        <w:t>иметь</w:t>
      </w:r>
      <w:r>
        <w:rPr>
          <w:spacing w:val="38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37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 w:rsidR="00EF4425">
        <w:rPr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ЭИОС</w:t>
      </w:r>
      <w:r>
        <w:rPr>
          <w:spacing w:val="3"/>
          <w:sz w:val="26"/>
        </w:rPr>
        <w:t xml:space="preserve"> </w:t>
      </w:r>
      <w:r>
        <w:rPr>
          <w:sz w:val="26"/>
        </w:rPr>
        <w:t>Школы:</w:t>
      </w:r>
    </w:p>
    <w:p w:rsidR="00FB678E" w:rsidRDefault="007E2BBC">
      <w:pPr>
        <w:pStyle w:val="a3"/>
        <w:ind w:right="106"/>
      </w:pPr>
      <w:r>
        <w:rPr>
          <w:b/>
        </w:rPr>
        <w:t>обучающиеся:</w:t>
      </w:r>
      <w:r>
        <w:rPr>
          <w:b/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почта),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 Школы;</w:t>
      </w:r>
    </w:p>
    <w:p w:rsidR="00FB678E" w:rsidRDefault="007E2BBC">
      <w:pPr>
        <w:pStyle w:val="a3"/>
        <w:ind w:right="104"/>
      </w:pPr>
      <w:r>
        <w:rPr>
          <w:b/>
        </w:rPr>
        <w:t>сотрудники:</w:t>
      </w:r>
      <w:r>
        <w:rPr>
          <w:b/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технологиями, прохождение курсов повышения квалификации и обучающих семинаров</w:t>
      </w:r>
      <w:r>
        <w:rPr>
          <w:spacing w:val="1"/>
        </w:rPr>
        <w:t xml:space="preserve"> </w:t>
      </w:r>
      <w:r>
        <w:t>соответствующей направленности с целью приобретения и развития 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для работы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  <w:r>
        <w:rPr>
          <w:spacing w:val="3"/>
        </w:rPr>
        <w:t xml:space="preserve"> </w:t>
      </w:r>
      <w:r>
        <w:t>Школы.</w:t>
      </w:r>
    </w:p>
    <w:p w:rsidR="00FB678E" w:rsidRDefault="007E2BBC">
      <w:pPr>
        <w:pStyle w:val="a3"/>
        <w:ind w:right="114"/>
      </w:pPr>
      <w:r>
        <w:t>Сотрудники,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proofErr w:type="spellStart"/>
      <w:r>
        <w:t>удовлетворятьтребованиям</w:t>
      </w:r>
      <w:proofErr w:type="spellEnd"/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кадровому</w:t>
      </w:r>
      <w:r>
        <w:rPr>
          <w:spacing w:val="-11"/>
        </w:rPr>
        <w:t xml:space="preserve"> </w:t>
      </w:r>
      <w:r>
        <w:t>обеспечению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</w:t>
      </w:r>
      <w:r>
        <w:t>сса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ФГОС.</w:t>
      </w:r>
    </w:p>
    <w:p w:rsidR="00FB678E" w:rsidRDefault="007E2BBC">
      <w:pPr>
        <w:pStyle w:val="a4"/>
        <w:numPr>
          <w:ilvl w:val="1"/>
          <w:numId w:val="3"/>
        </w:numPr>
        <w:tabs>
          <w:tab w:val="left" w:pos="1468"/>
        </w:tabs>
        <w:ind w:right="107" w:firstLine="708"/>
        <w:jc w:val="both"/>
        <w:rPr>
          <w:sz w:val="26"/>
        </w:rPr>
      </w:pPr>
      <w:r>
        <w:rPr>
          <w:sz w:val="26"/>
        </w:rPr>
        <w:t>Обеспечение соответствия требований к информационному и технологическому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ЭИОС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пунктах</w:t>
      </w:r>
      <w:r>
        <w:rPr>
          <w:spacing w:val="1"/>
          <w:sz w:val="26"/>
        </w:rPr>
        <w:t xml:space="preserve"> </w:t>
      </w:r>
      <w:r>
        <w:rPr>
          <w:sz w:val="26"/>
        </w:rPr>
        <w:t>5.2-5.3,</w:t>
      </w:r>
      <w:r>
        <w:rPr>
          <w:spacing w:val="1"/>
          <w:sz w:val="26"/>
        </w:rPr>
        <w:t xml:space="preserve"> </w:t>
      </w:r>
      <w:r>
        <w:rPr>
          <w:sz w:val="26"/>
        </w:rPr>
        <w:t>5.6,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системным</w:t>
      </w:r>
      <w:r>
        <w:rPr>
          <w:spacing w:val="-5"/>
          <w:sz w:val="26"/>
        </w:rPr>
        <w:t xml:space="preserve"> </w:t>
      </w:r>
      <w:r>
        <w:rPr>
          <w:sz w:val="26"/>
        </w:rPr>
        <w:t>администратором.</w:t>
      </w:r>
    </w:p>
    <w:p w:rsidR="00FB678E" w:rsidRDefault="007E2BBC">
      <w:pPr>
        <w:pStyle w:val="1"/>
        <w:numPr>
          <w:ilvl w:val="0"/>
          <w:numId w:val="6"/>
        </w:numPr>
        <w:tabs>
          <w:tab w:val="left" w:pos="1468"/>
        </w:tabs>
        <w:spacing w:line="298" w:lineRule="exact"/>
        <w:ind w:left="1467" w:hanging="447"/>
        <w:jc w:val="both"/>
      </w:pPr>
      <w:r>
        <w:t>Порядок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элементам</w:t>
      </w:r>
      <w:r>
        <w:rPr>
          <w:spacing w:val="-7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</w:t>
      </w:r>
    </w:p>
    <w:p w:rsidR="00FB678E" w:rsidRDefault="007E2BBC">
      <w:pPr>
        <w:pStyle w:val="a3"/>
        <w:ind w:right="106"/>
      </w:pPr>
      <w:r>
        <w:t>6.2. ЭИОС Школы обеспечивает доступ пользователям к учебным планам, 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дисциплин</w:t>
      </w:r>
      <w:r>
        <w:rPr>
          <w:spacing w:val="-11"/>
        </w:rPr>
        <w:t xml:space="preserve"> </w:t>
      </w:r>
      <w:r>
        <w:t>(модулей),</w:t>
      </w:r>
      <w:r>
        <w:rPr>
          <w:spacing w:val="-12"/>
        </w:rPr>
        <w:t xml:space="preserve"> </w:t>
      </w:r>
      <w:r>
        <w:t>практик,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изданиям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библиотечных</w:t>
      </w:r>
      <w:r>
        <w:rPr>
          <w:spacing w:val="-9"/>
        </w:rPr>
        <w:t xml:space="preserve"> </w:t>
      </w:r>
      <w:r>
        <w:t>систем,</w:t>
      </w:r>
      <w:r>
        <w:rPr>
          <w:spacing w:val="-63"/>
        </w:rPr>
        <w:t xml:space="preserve"> </w:t>
      </w:r>
      <w:r>
        <w:t>ЭОР, указанным</w:t>
      </w:r>
      <w:r>
        <w:rPr>
          <w:spacing w:val="-6"/>
        </w:rPr>
        <w:t xml:space="preserve"> </w:t>
      </w:r>
      <w:r>
        <w:t>в 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10"/>
        </w:rPr>
        <w:t xml:space="preserve"> </w:t>
      </w:r>
      <w:r>
        <w:t>Школы.</w:t>
      </w:r>
    </w:p>
    <w:p w:rsidR="00FB678E" w:rsidRDefault="007E2BBC" w:rsidP="00EF4425">
      <w:pPr>
        <w:pStyle w:val="a3"/>
        <w:ind w:right="112"/>
        <w:sectPr w:rsidR="00FB678E">
          <w:pgSz w:w="11930" w:h="16860"/>
          <w:pgMar w:top="1060" w:right="460" w:bottom="280" w:left="820" w:header="720" w:footer="720" w:gutter="0"/>
          <w:cols w:space="720"/>
        </w:sectPr>
      </w:pPr>
      <w:r>
        <w:t>6.1.1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планы</w:t>
      </w:r>
      <w:r>
        <w:rPr>
          <w:spacing w:val="-12"/>
        </w:rPr>
        <w:t xml:space="preserve"> </w:t>
      </w:r>
      <w:r>
        <w:t>размещаются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доступе</w:t>
      </w:r>
      <w:r>
        <w:rPr>
          <w:spacing w:val="-13"/>
        </w:rPr>
        <w:t xml:space="preserve"> </w:t>
      </w:r>
      <w:r>
        <w:t>н</w:t>
      </w:r>
      <w:r>
        <w:t>а</w:t>
      </w:r>
      <w:r>
        <w:rPr>
          <w:spacing w:val="-13"/>
        </w:rPr>
        <w:t xml:space="preserve"> </w:t>
      </w:r>
      <w:r>
        <w:t>официальном</w:t>
      </w:r>
      <w:r>
        <w:rPr>
          <w:spacing w:val="-14"/>
        </w:rPr>
        <w:t xml:space="preserve"> </w:t>
      </w:r>
      <w:r>
        <w:t>сайте</w:t>
      </w:r>
      <w:r>
        <w:rPr>
          <w:spacing w:val="-13"/>
        </w:rPr>
        <w:t xml:space="preserve"> </w:t>
      </w:r>
      <w:r>
        <w:t>Школы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40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18"/>
        </w:rPr>
        <w:t xml:space="preserve"> </w:t>
      </w:r>
      <w:r>
        <w:t>подразделе</w:t>
      </w:r>
      <w:r>
        <w:rPr>
          <w:spacing w:val="47"/>
        </w:rPr>
        <w:t xml:space="preserve"> </w:t>
      </w:r>
      <w:r>
        <w:t>«Образование».</w:t>
      </w:r>
    </w:p>
    <w:p w:rsidR="00FB678E" w:rsidRDefault="00EF4425">
      <w:pPr>
        <w:pStyle w:val="1"/>
        <w:numPr>
          <w:ilvl w:val="0"/>
          <w:numId w:val="6"/>
        </w:numPr>
        <w:tabs>
          <w:tab w:val="left" w:pos="1468"/>
        </w:tabs>
        <w:ind w:left="313" w:right="106" w:firstLine="708"/>
        <w:jc w:val="both"/>
      </w:pPr>
      <w:r>
        <w:lastRenderedPageBreak/>
        <w:t>О</w:t>
      </w:r>
      <w:r w:rsidR="007E2BBC">
        <w:t>тветственность</w:t>
      </w:r>
      <w:r w:rsidR="007E2BBC">
        <w:rPr>
          <w:spacing w:val="1"/>
        </w:rPr>
        <w:t xml:space="preserve"> </w:t>
      </w:r>
      <w:r w:rsidR="007E2BBC">
        <w:t>за</w:t>
      </w:r>
      <w:r w:rsidR="007E2BBC">
        <w:rPr>
          <w:spacing w:val="1"/>
        </w:rPr>
        <w:t xml:space="preserve"> </w:t>
      </w:r>
      <w:r w:rsidR="007E2BBC">
        <w:t>использование</w:t>
      </w:r>
      <w:r w:rsidR="007E2BBC">
        <w:rPr>
          <w:spacing w:val="1"/>
        </w:rPr>
        <w:t xml:space="preserve"> </w:t>
      </w:r>
      <w:r w:rsidR="007E2BBC">
        <w:t>и</w:t>
      </w:r>
      <w:r w:rsidR="007E2BBC">
        <w:rPr>
          <w:spacing w:val="1"/>
        </w:rPr>
        <w:t xml:space="preserve"> </w:t>
      </w:r>
      <w:r w:rsidR="007E2BBC">
        <w:t>сохранность</w:t>
      </w:r>
      <w:r w:rsidR="007E2BBC">
        <w:rPr>
          <w:spacing w:val="1"/>
        </w:rPr>
        <w:t xml:space="preserve"> </w:t>
      </w:r>
      <w:r w:rsidR="007E2BBC">
        <w:t>информационных</w:t>
      </w:r>
      <w:r w:rsidR="007E2BBC">
        <w:rPr>
          <w:spacing w:val="-62"/>
        </w:rPr>
        <w:t xml:space="preserve"> </w:t>
      </w:r>
      <w:r w:rsidR="007E2BBC">
        <w:t>ресурсов в</w:t>
      </w:r>
      <w:r w:rsidR="007E2BBC">
        <w:rPr>
          <w:spacing w:val="1"/>
        </w:rPr>
        <w:t xml:space="preserve"> </w:t>
      </w:r>
      <w:r w:rsidR="007E2BBC">
        <w:t>ЭИОС</w:t>
      </w:r>
    </w:p>
    <w:p w:rsidR="00FB678E" w:rsidRDefault="007E2BBC">
      <w:pPr>
        <w:pStyle w:val="a4"/>
        <w:numPr>
          <w:ilvl w:val="1"/>
          <w:numId w:val="2"/>
        </w:numPr>
        <w:tabs>
          <w:tab w:val="left" w:pos="1468"/>
        </w:tabs>
        <w:ind w:right="106" w:firstLine="708"/>
        <w:jc w:val="both"/>
        <w:rPr>
          <w:sz w:val="26"/>
        </w:rPr>
      </w:pPr>
      <w:r>
        <w:rPr>
          <w:sz w:val="26"/>
        </w:rPr>
        <w:t>Использование материалов, извлеченных из ЭИОС, способом, предполагающим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ним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9"/>
          <w:sz w:val="26"/>
        </w:rPr>
        <w:t xml:space="preserve"> </w:t>
      </w:r>
      <w:r>
        <w:rPr>
          <w:sz w:val="26"/>
        </w:rPr>
        <w:t>неограниченного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круга</w:t>
      </w:r>
      <w:r>
        <w:rPr>
          <w:spacing w:val="-11"/>
          <w:sz w:val="26"/>
        </w:rPr>
        <w:t xml:space="preserve"> </w:t>
      </w:r>
      <w:r>
        <w:rPr>
          <w:sz w:val="26"/>
        </w:rPr>
        <w:t>лиц,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8"/>
          <w:sz w:val="26"/>
        </w:rPr>
        <w:t xml:space="preserve"> </w:t>
      </w:r>
      <w:r>
        <w:rPr>
          <w:sz w:val="26"/>
        </w:rPr>
        <w:t>сопровождаться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63"/>
          <w:sz w:val="26"/>
        </w:rPr>
        <w:t xml:space="preserve"> </w:t>
      </w:r>
      <w:r>
        <w:rPr>
          <w:sz w:val="26"/>
        </w:rPr>
        <w:t>ЭИОС,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эти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2"/>
          <w:sz w:val="26"/>
        </w:rPr>
        <w:t xml:space="preserve"> </w:t>
      </w:r>
      <w:r>
        <w:rPr>
          <w:sz w:val="26"/>
        </w:rPr>
        <w:t>извлечены.</w:t>
      </w:r>
    </w:p>
    <w:p w:rsidR="00FB678E" w:rsidRDefault="007E2BBC">
      <w:pPr>
        <w:pStyle w:val="a4"/>
        <w:numPr>
          <w:ilvl w:val="1"/>
          <w:numId w:val="2"/>
        </w:numPr>
        <w:tabs>
          <w:tab w:val="left" w:pos="1468"/>
        </w:tabs>
        <w:spacing w:before="1"/>
        <w:ind w:right="104" w:firstLine="708"/>
        <w:jc w:val="both"/>
        <w:rPr>
          <w:sz w:val="26"/>
        </w:rPr>
      </w:pPr>
      <w:r>
        <w:rPr>
          <w:sz w:val="26"/>
        </w:rPr>
        <w:t>Пользователи,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учетные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ЭИОС Школы, обязуются: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68"/>
        </w:tabs>
        <w:spacing w:line="299" w:lineRule="exact"/>
        <w:ind w:left="1467" w:hanging="447"/>
        <w:rPr>
          <w:sz w:val="26"/>
        </w:rPr>
      </w:pPr>
      <w:r>
        <w:rPr>
          <w:sz w:val="26"/>
        </w:rPr>
        <w:t>хранить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 тайне,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разглашать,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иным</w:t>
      </w:r>
      <w:r>
        <w:rPr>
          <w:spacing w:val="-2"/>
          <w:sz w:val="26"/>
        </w:rPr>
        <w:t xml:space="preserve"> </w:t>
      </w:r>
      <w:r>
        <w:rPr>
          <w:sz w:val="26"/>
        </w:rPr>
        <w:t>лицам;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533"/>
        </w:tabs>
        <w:spacing w:before="1"/>
        <w:ind w:right="107" w:firstLine="708"/>
        <w:rPr>
          <w:sz w:val="26"/>
        </w:rPr>
      </w:pPr>
      <w:r>
        <w:rPr>
          <w:sz w:val="26"/>
        </w:rPr>
        <w:t>немедленно</w:t>
      </w:r>
      <w:r>
        <w:rPr>
          <w:spacing w:val="-6"/>
          <w:sz w:val="26"/>
        </w:rPr>
        <w:t xml:space="preserve"> </w:t>
      </w:r>
      <w:r>
        <w:rPr>
          <w:sz w:val="26"/>
        </w:rPr>
        <w:t>уведомить</w:t>
      </w:r>
      <w:r>
        <w:rPr>
          <w:spacing w:val="-8"/>
          <w:sz w:val="26"/>
        </w:rPr>
        <w:t xml:space="preserve"> </w:t>
      </w:r>
      <w:r>
        <w:rPr>
          <w:sz w:val="26"/>
        </w:rPr>
        <w:t>администратора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невозможности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авторизованного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входа</w:t>
      </w:r>
      <w:r>
        <w:rPr>
          <w:spacing w:val="-62"/>
          <w:sz w:val="26"/>
        </w:rPr>
        <w:t xml:space="preserve"> </w:t>
      </w:r>
      <w:r>
        <w:rPr>
          <w:sz w:val="26"/>
        </w:rPr>
        <w:t>с первичным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или измененным пользователем паролем целью временного блокирования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своегоимени</w:t>
      </w:r>
      <w:proofErr w:type="spellEnd"/>
      <w:r>
        <w:rPr>
          <w:sz w:val="26"/>
        </w:rPr>
        <w:t>.</w:t>
      </w:r>
    </w:p>
    <w:p w:rsidR="00FB678E" w:rsidRDefault="007E2BBC">
      <w:pPr>
        <w:pStyle w:val="a4"/>
        <w:numPr>
          <w:ilvl w:val="1"/>
          <w:numId w:val="2"/>
        </w:numPr>
        <w:tabs>
          <w:tab w:val="left" w:pos="1468"/>
        </w:tabs>
        <w:spacing w:before="1" w:line="298" w:lineRule="exact"/>
        <w:ind w:left="1467"/>
        <w:jc w:val="both"/>
        <w:rPr>
          <w:sz w:val="26"/>
        </w:rPr>
      </w:pPr>
      <w:r>
        <w:rPr>
          <w:sz w:val="26"/>
        </w:rPr>
        <w:t>Пользователи</w:t>
      </w:r>
      <w:r>
        <w:rPr>
          <w:spacing w:val="-11"/>
          <w:sz w:val="26"/>
        </w:rPr>
        <w:t xml:space="preserve"> </w:t>
      </w:r>
      <w:r>
        <w:rPr>
          <w:sz w:val="26"/>
        </w:rPr>
        <w:t>несут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за: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607"/>
        </w:tabs>
        <w:ind w:right="106" w:firstLine="708"/>
        <w:rPr>
          <w:sz w:val="26"/>
        </w:rPr>
      </w:pPr>
      <w:r>
        <w:rPr>
          <w:sz w:val="26"/>
        </w:rPr>
        <w:t>несанкционированное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пользователей,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частности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-</w:t>
      </w:r>
      <w:r>
        <w:rPr>
          <w:spacing w:val="-1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16"/>
          <w:sz w:val="26"/>
        </w:rPr>
        <w:t xml:space="preserve"> </w:t>
      </w:r>
      <w:r>
        <w:rPr>
          <w:sz w:val="26"/>
        </w:rPr>
        <w:t>логина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пароля</w:t>
      </w:r>
      <w:r>
        <w:rPr>
          <w:spacing w:val="-15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16"/>
          <w:sz w:val="26"/>
        </w:rPr>
        <w:t xml:space="preserve"> </w:t>
      </w:r>
      <w:r>
        <w:rPr>
          <w:sz w:val="26"/>
        </w:rPr>
        <w:t>лица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входа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ЭИОС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осуществление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операций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пользователя;</w:t>
      </w:r>
    </w:p>
    <w:p w:rsidR="00FB678E" w:rsidRDefault="007E2BBC">
      <w:pPr>
        <w:pStyle w:val="a4"/>
        <w:numPr>
          <w:ilvl w:val="1"/>
          <w:numId w:val="4"/>
        </w:numPr>
        <w:tabs>
          <w:tab w:val="left" w:pos="1468"/>
        </w:tabs>
        <w:ind w:right="105" w:firstLine="708"/>
        <w:rPr>
          <w:sz w:val="26"/>
        </w:rPr>
      </w:pPr>
      <w:r>
        <w:rPr>
          <w:sz w:val="26"/>
        </w:rPr>
        <w:t>умышленное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(вирусов,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самовоспроизводящегося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кода),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несанкционированное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проникновение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ЭИОС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модификации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кражи</w:t>
      </w:r>
      <w:r>
        <w:rPr>
          <w:spacing w:val="1"/>
          <w:sz w:val="26"/>
        </w:rPr>
        <w:t xml:space="preserve"> </w:t>
      </w:r>
      <w:r>
        <w:rPr>
          <w:sz w:val="26"/>
        </w:rPr>
        <w:t>паролей,</w:t>
      </w:r>
      <w:r>
        <w:rPr>
          <w:spacing w:val="1"/>
          <w:sz w:val="26"/>
        </w:rPr>
        <w:t xml:space="preserve"> </w:t>
      </w:r>
      <w:r>
        <w:rPr>
          <w:sz w:val="26"/>
        </w:rPr>
        <w:t>угадывания паролей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6"/>
          <w:sz w:val="26"/>
        </w:rPr>
        <w:t xml:space="preserve"> </w:t>
      </w:r>
      <w:r>
        <w:rPr>
          <w:sz w:val="26"/>
        </w:rPr>
        <w:t>несанкционированных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действий.</w:t>
      </w:r>
    </w:p>
    <w:p w:rsidR="00FB678E" w:rsidRDefault="007E2BBC">
      <w:pPr>
        <w:pStyle w:val="1"/>
        <w:numPr>
          <w:ilvl w:val="0"/>
          <w:numId w:val="6"/>
        </w:numPr>
        <w:tabs>
          <w:tab w:val="left" w:pos="1466"/>
        </w:tabs>
        <w:spacing w:line="298" w:lineRule="exact"/>
        <w:ind w:left="1465" w:hanging="445"/>
        <w:jc w:val="both"/>
      </w:pPr>
      <w:r>
        <w:t>Заключительные</w:t>
      </w:r>
      <w:r>
        <w:rPr>
          <w:spacing w:val="-12"/>
        </w:rPr>
        <w:t xml:space="preserve"> </w:t>
      </w:r>
      <w:r>
        <w:t>положения</w:t>
      </w:r>
    </w:p>
    <w:p w:rsidR="00FB678E" w:rsidRDefault="007E2BBC">
      <w:pPr>
        <w:pStyle w:val="a4"/>
        <w:numPr>
          <w:ilvl w:val="1"/>
          <w:numId w:val="1"/>
        </w:numPr>
        <w:tabs>
          <w:tab w:val="left" w:pos="1468"/>
        </w:tabs>
        <w:spacing w:before="1" w:line="298" w:lineRule="exact"/>
        <w:jc w:val="both"/>
        <w:rPr>
          <w:sz w:val="26"/>
        </w:rPr>
      </w:pPr>
      <w:r>
        <w:rPr>
          <w:spacing w:val="-1"/>
          <w:sz w:val="26"/>
        </w:rPr>
        <w:t>Настоящее</w:t>
      </w:r>
      <w:r>
        <w:rPr>
          <w:spacing w:val="-5"/>
          <w:sz w:val="26"/>
        </w:rPr>
        <w:t xml:space="preserve"> </w:t>
      </w:r>
      <w:r>
        <w:rPr>
          <w:spacing w:val="-1"/>
          <w:sz w:val="26"/>
        </w:rPr>
        <w:t>Положение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силу</w:t>
      </w:r>
      <w:r>
        <w:rPr>
          <w:spacing w:val="-1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утверждения.</w:t>
      </w:r>
    </w:p>
    <w:p w:rsidR="00FB678E" w:rsidRDefault="007E2BBC">
      <w:pPr>
        <w:pStyle w:val="a4"/>
        <w:numPr>
          <w:ilvl w:val="1"/>
          <w:numId w:val="1"/>
        </w:numPr>
        <w:tabs>
          <w:tab w:val="left" w:pos="1468"/>
        </w:tabs>
        <w:ind w:left="313" w:right="106" w:firstLine="708"/>
        <w:jc w:val="both"/>
        <w:rPr>
          <w:sz w:val="26"/>
        </w:rPr>
      </w:pP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директора.</w:t>
      </w:r>
    </w:p>
    <w:sectPr w:rsidR="00FB678E">
      <w:pgSz w:w="11930" w:h="16860"/>
      <w:pgMar w:top="1060" w:right="4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3F5"/>
    <w:multiLevelType w:val="hybridMultilevel"/>
    <w:tmpl w:val="57EEC45E"/>
    <w:lvl w:ilvl="0" w:tplc="D742B9CE">
      <w:numFmt w:val="bullet"/>
      <w:lvlText w:val=""/>
      <w:lvlJc w:val="left"/>
      <w:pPr>
        <w:ind w:left="313" w:hanging="447"/>
      </w:pPr>
      <w:rPr>
        <w:rFonts w:hint="default"/>
        <w:w w:val="99"/>
        <w:lang w:val="ru-RU" w:eastAsia="en-US" w:bidi="ar-SA"/>
      </w:rPr>
    </w:lvl>
    <w:lvl w:ilvl="1" w:tplc="94227CA6">
      <w:numFmt w:val="bullet"/>
      <w:lvlText w:val="•"/>
      <w:lvlJc w:val="left"/>
      <w:pPr>
        <w:ind w:left="1352" w:hanging="447"/>
      </w:pPr>
      <w:rPr>
        <w:rFonts w:hint="default"/>
        <w:lang w:val="ru-RU" w:eastAsia="en-US" w:bidi="ar-SA"/>
      </w:rPr>
    </w:lvl>
    <w:lvl w:ilvl="2" w:tplc="6B0293B6">
      <w:numFmt w:val="bullet"/>
      <w:lvlText w:val="•"/>
      <w:lvlJc w:val="left"/>
      <w:pPr>
        <w:ind w:left="2384" w:hanging="447"/>
      </w:pPr>
      <w:rPr>
        <w:rFonts w:hint="default"/>
        <w:lang w:val="ru-RU" w:eastAsia="en-US" w:bidi="ar-SA"/>
      </w:rPr>
    </w:lvl>
    <w:lvl w:ilvl="3" w:tplc="35021D6C">
      <w:numFmt w:val="bullet"/>
      <w:lvlText w:val="•"/>
      <w:lvlJc w:val="left"/>
      <w:pPr>
        <w:ind w:left="3416" w:hanging="447"/>
      </w:pPr>
      <w:rPr>
        <w:rFonts w:hint="default"/>
        <w:lang w:val="ru-RU" w:eastAsia="en-US" w:bidi="ar-SA"/>
      </w:rPr>
    </w:lvl>
    <w:lvl w:ilvl="4" w:tplc="FA064EFC">
      <w:numFmt w:val="bullet"/>
      <w:lvlText w:val="•"/>
      <w:lvlJc w:val="left"/>
      <w:pPr>
        <w:ind w:left="4448" w:hanging="447"/>
      </w:pPr>
      <w:rPr>
        <w:rFonts w:hint="default"/>
        <w:lang w:val="ru-RU" w:eastAsia="en-US" w:bidi="ar-SA"/>
      </w:rPr>
    </w:lvl>
    <w:lvl w:ilvl="5" w:tplc="A3EAB582">
      <w:numFmt w:val="bullet"/>
      <w:lvlText w:val="•"/>
      <w:lvlJc w:val="left"/>
      <w:pPr>
        <w:ind w:left="5480" w:hanging="447"/>
      </w:pPr>
      <w:rPr>
        <w:rFonts w:hint="default"/>
        <w:lang w:val="ru-RU" w:eastAsia="en-US" w:bidi="ar-SA"/>
      </w:rPr>
    </w:lvl>
    <w:lvl w:ilvl="6" w:tplc="D49AC0AE">
      <w:numFmt w:val="bullet"/>
      <w:lvlText w:val="•"/>
      <w:lvlJc w:val="left"/>
      <w:pPr>
        <w:ind w:left="6512" w:hanging="447"/>
      </w:pPr>
      <w:rPr>
        <w:rFonts w:hint="default"/>
        <w:lang w:val="ru-RU" w:eastAsia="en-US" w:bidi="ar-SA"/>
      </w:rPr>
    </w:lvl>
    <w:lvl w:ilvl="7" w:tplc="552E5BD8">
      <w:numFmt w:val="bullet"/>
      <w:lvlText w:val="•"/>
      <w:lvlJc w:val="left"/>
      <w:pPr>
        <w:ind w:left="7544" w:hanging="447"/>
      </w:pPr>
      <w:rPr>
        <w:rFonts w:hint="default"/>
        <w:lang w:val="ru-RU" w:eastAsia="en-US" w:bidi="ar-SA"/>
      </w:rPr>
    </w:lvl>
    <w:lvl w:ilvl="8" w:tplc="083AD22A">
      <w:numFmt w:val="bullet"/>
      <w:lvlText w:val="•"/>
      <w:lvlJc w:val="left"/>
      <w:pPr>
        <w:ind w:left="8576" w:hanging="447"/>
      </w:pPr>
      <w:rPr>
        <w:rFonts w:hint="default"/>
        <w:lang w:val="ru-RU" w:eastAsia="en-US" w:bidi="ar-SA"/>
      </w:rPr>
    </w:lvl>
  </w:abstractNum>
  <w:abstractNum w:abstractNumId="1" w15:restartNumberingAfterBreak="0">
    <w:nsid w:val="01886114"/>
    <w:multiLevelType w:val="multilevel"/>
    <w:tmpl w:val="4CD61526"/>
    <w:lvl w:ilvl="0">
      <w:start w:val="5"/>
      <w:numFmt w:val="decimal"/>
      <w:lvlText w:val="%1"/>
      <w:lvlJc w:val="left"/>
      <w:pPr>
        <w:ind w:left="313" w:hanging="4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3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5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6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586"/>
      </w:pPr>
      <w:rPr>
        <w:rFonts w:hint="default"/>
        <w:lang w:val="ru-RU" w:eastAsia="en-US" w:bidi="ar-SA"/>
      </w:rPr>
    </w:lvl>
  </w:abstractNum>
  <w:abstractNum w:abstractNumId="2" w15:restartNumberingAfterBreak="0">
    <w:nsid w:val="1A527365"/>
    <w:multiLevelType w:val="hybridMultilevel"/>
    <w:tmpl w:val="52B0BECC"/>
    <w:lvl w:ilvl="0" w:tplc="220A400E">
      <w:numFmt w:val="bullet"/>
      <w:lvlText w:val=""/>
      <w:lvlJc w:val="left"/>
      <w:pPr>
        <w:ind w:left="363" w:hanging="286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C680B934">
      <w:numFmt w:val="bullet"/>
      <w:lvlText w:val=""/>
      <w:lvlJc w:val="left"/>
      <w:pPr>
        <w:ind w:left="313" w:hanging="286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2" w:tplc="8CE6E2BE">
      <w:numFmt w:val="bullet"/>
      <w:lvlText w:val="•"/>
      <w:lvlJc w:val="left"/>
      <w:pPr>
        <w:ind w:left="1397" w:hanging="286"/>
      </w:pPr>
      <w:rPr>
        <w:rFonts w:hint="default"/>
        <w:lang w:val="ru-RU" w:eastAsia="en-US" w:bidi="ar-SA"/>
      </w:rPr>
    </w:lvl>
    <w:lvl w:ilvl="3" w:tplc="29EEF83C">
      <w:numFmt w:val="bullet"/>
      <w:lvlText w:val="•"/>
      <w:lvlJc w:val="left"/>
      <w:pPr>
        <w:ind w:left="2434" w:hanging="286"/>
      </w:pPr>
      <w:rPr>
        <w:rFonts w:hint="default"/>
        <w:lang w:val="ru-RU" w:eastAsia="en-US" w:bidi="ar-SA"/>
      </w:rPr>
    </w:lvl>
    <w:lvl w:ilvl="4" w:tplc="9BACBFA0">
      <w:numFmt w:val="bullet"/>
      <w:lvlText w:val="•"/>
      <w:lvlJc w:val="left"/>
      <w:pPr>
        <w:ind w:left="3472" w:hanging="286"/>
      </w:pPr>
      <w:rPr>
        <w:rFonts w:hint="default"/>
        <w:lang w:val="ru-RU" w:eastAsia="en-US" w:bidi="ar-SA"/>
      </w:rPr>
    </w:lvl>
    <w:lvl w:ilvl="5" w:tplc="DF28B9C2">
      <w:numFmt w:val="bullet"/>
      <w:lvlText w:val="•"/>
      <w:lvlJc w:val="left"/>
      <w:pPr>
        <w:ind w:left="4509" w:hanging="286"/>
      </w:pPr>
      <w:rPr>
        <w:rFonts w:hint="default"/>
        <w:lang w:val="ru-RU" w:eastAsia="en-US" w:bidi="ar-SA"/>
      </w:rPr>
    </w:lvl>
    <w:lvl w:ilvl="6" w:tplc="E610B6A8">
      <w:numFmt w:val="bullet"/>
      <w:lvlText w:val="•"/>
      <w:lvlJc w:val="left"/>
      <w:pPr>
        <w:ind w:left="5547" w:hanging="286"/>
      </w:pPr>
      <w:rPr>
        <w:rFonts w:hint="default"/>
        <w:lang w:val="ru-RU" w:eastAsia="en-US" w:bidi="ar-SA"/>
      </w:rPr>
    </w:lvl>
    <w:lvl w:ilvl="7" w:tplc="DFE62798">
      <w:numFmt w:val="bullet"/>
      <w:lvlText w:val="•"/>
      <w:lvlJc w:val="left"/>
      <w:pPr>
        <w:ind w:left="6584" w:hanging="286"/>
      </w:pPr>
      <w:rPr>
        <w:rFonts w:hint="default"/>
        <w:lang w:val="ru-RU" w:eastAsia="en-US" w:bidi="ar-SA"/>
      </w:rPr>
    </w:lvl>
    <w:lvl w:ilvl="8" w:tplc="576E7D14">
      <w:numFmt w:val="bullet"/>
      <w:lvlText w:val="•"/>
      <w:lvlJc w:val="left"/>
      <w:pPr>
        <w:ind w:left="762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1F870E8"/>
    <w:multiLevelType w:val="multilevel"/>
    <w:tmpl w:val="B128FA86"/>
    <w:lvl w:ilvl="0">
      <w:start w:val="1"/>
      <w:numFmt w:val="decimal"/>
      <w:lvlText w:val="%1."/>
      <w:lvlJc w:val="left"/>
      <w:pPr>
        <w:ind w:left="1297" w:hanging="27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47"/>
        <w:jc w:val="left"/>
      </w:pPr>
      <w:rPr>
        <w:rFonts w:hint="default"/>
        <w:spacing w:val="-5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07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716"/>
      </w:pPr>
      <w:rPr>
        <w:rFonts w:hint="default"/>
        <w:lang w:val="ru-RU" w:eastAsia="en-US" w:bidi="ar-SA"/>
      </w:rPr>
    </w:lvl>
  </w:abstractNum>
  <w:abstractNum w:abstractNumId="4" w15:restartNumberingAfterBreak="0">
    <w:nsid w:val="427E11AC"/>
    <w:multiLevelType w:val="multilevel"/>
    <w:tmpl w:val="81B2F2DE"/>
    <w:lvl w:ilvl="0">
      <w:start w:val="7"/>
      <w:numFmt w:val="decimal"/>
      <w:lvlText w:val="%1"/>
      <w:lvlJc w:val="left"/>
      <w:pPr>
        <w:ind w:left="313" w:hanging="4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3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47"/>
      </w:pPr>
      <w:rPr>
        <w:rFonts w:hint="default"/>
        <w:lang w:val="ru-RU" w:eastAsia="en-US" w:bidi="ar-SA"/>
      </w:rPr>
    </w:lvl>
  </w:abstractNum>
  <w:abstractNum w:abstractNumId="5" w15:restartNumberingAfterBreak="0">
    <w:nsid w:val="65193D75"/>
    <w:multiLevelType w:val="multilevel"/>
    <w:tmpl w:val="C718998E"/>
    <w:lvl w:ilvl="0">
      <w:start w:val="8"/>
      <w:numFmt w:val="decimal"/>
      <w:lvlText w:val="%1"/>
      <w:lvlJc w:val="left"/>
      <w:pPr>
        <w:ind w:left="1467" w:hanging="4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67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44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678E"/>
    <w:rsid w:val="004143DB"/>
    <w:rsid w:val="007E2BBC"/>
    <w:rsid w:val="00972181"/>
    <w:rsid w:val="00EF4425"/>
    <w:rsid w:val="00FB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C98"/>
  <w15:docId w15:val="{1D744BA2-8A8A-4268-ADF6-62117763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67" w:hanging="447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7" w:lineRule="exact"/>
      <w:ind w:left="585"/>
    </w:pPr>
  </w:style>
  <w:style w:type="character" w:styleId="a5">
    <w:name w:val="Hyperlink"/>
    <w:basedOn w:val="a0"/>
    <w:uiPriority w:val="99"/>
    <w:unhideWhenUsed/>
    <w:rsid w:val="004143D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14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s_runovka@mail.ru" TargetMode="External"/><Relationship Id="rId12" Type="http://schemas.openxmlformats.org/officeDocument/2006/relationships/hyperlink" Target="https://uchi.ru/teachers/lk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26.42354.3535.ru/" TargetMode="External"/><Relationship Id="rId11" Type="http://schemas.openxmlformats.org/officeDocument/2006/relationships/hyperlink" Target="https://edsoo.ru/constructor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sfer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o-fisoko.obrnadzor.gov.ru/lk/publications/vp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Оксана</cp:lastModifiedBy>
  <cp:revision>3</cp:revision>
  <dcterms:created xsi:type="dcterms:W3CDTF">2023-11-09T00:52:00Z</dcterms:created>
  <dcterms:modified xsi:type="dcterms:W3CDTF">2023-11-09T01:31:00Z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2023-11-09T00:00:00Z</vt:filetime>
  </property>
</Properties>
</file>