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1068" w:rsidRPr="00FE70CA" w:rsidRDefault="00961068" w:rsidP="00B47B86">
      <w:pPr>
        <w:shd w:val="clear" w:color="auto" w:fill="FFFFFF" w:themeFill="background1"/>
        <w:jc w:val="center"/>
      </w:pPr>
      <w:r w:rsidRPr="00FE70CA">
        <w:t>Протокол №</w:t>
      </w:r>
      <w:r w:rsidR="00BC63E1">
        <w:t>4</w:t>
      </w:r>
    </w:p>
    <w:p w:rsidR="00961068" w:rsidRPr="00FE70CA" w:rsidRDefault="00961068" w:rsidP="00B47B86">
      <w:pPr>
        <w:shd w:val="clear" w:color="auto" w:fill="FFFFFF" w:themeFill="background1"/>
        <w:jc w:val="center"/>
      </w:pPr>
      <w:r w:rsidRPr="00FE70CA">
        <w:t>заседания педагогического совета</w:t>
      </w:r>
    </w:p>
    <w:p w:rsidR="00961068" w:rsidRPr="00FE70CA" w:rsidRDefault="00961068" w:rsidP="00B47B86">
      <w:pPr>
        <w:shd w:val="clear" w:color="auto" w:fill="FFFFFF" w:themeFill="background1"/>
        <w:jc w:val="center"/>
      </w:pPr>
      <w:r w:rsidRPr="00FE70CA">
        <w:t xml:space="preserve">от </w:t>
      </w:r>
      <w:r w:rsidR="00041446">
        <w:t xml:space="preserve"> 13</w:t>
      </w:r>
      <w:r w:rsidRPr="00FE70CA">
        <w:t>.</w:t>
      </w:r>
      <w:r w:rsidR="00041446">
        <w:t>01.</w:t>
      </w:r>
      <w:r w:rsidR="00E45C0F" w:rsidRPr="00FE70CA">
        <w:t>202</w:t>
      </w:r>
      <w:r w:rsidR="006C525A">
        <w:t>4</w:t>
      </w:r>
      <w:r w:rsidRPr="00FE70CA">
        <w:t>года.</w:t>
      </w:r>
    </w:p>
    <w:p w:rsidR="00961068" w:rsidRPr="00FE70CA" w:rsidRDefault="00F62767" w:rsidP="00B47B86">
      <w:pPr>
        <w:shd w:val="clear" w:color="auto" w:fill="FFFFFF" w:themeFill="background1"/>
        <w:jc w:val="center"/>
      </w:pPr>
      <w:r w:rsidRPr="00FE70CA">
        <w:t>ТЕМА:</w:t>
      </w:r>
      <w:r w:rsidR="00D425A8" w:rsidRPr="00FE70CA">
        <w:t xml:space="preserve"> «</w:t>
      </w:r>
      <w:r w:rsidR="00DA4386">
        <w:t>Профессиональный стандарт педагога – образовательный ориентир школы</w:t>
      </w:r>
      <w:r w:rsidRPr="00FE70CA">
        <w:t>»</w:t>
      </w:r>
      <w:r w:rsidR="00E45C0F" w:rsidRPr="00FE70CA">
        <w:t>.</w:t>
      </w:r>
    </w:p>
    <w:p w:rsidR="00F62767" w:rsidRPr="00FE70CA" w:rsidRDefault="00F62767" w:rsidP="00B47B86">
      <w:pPr>
        <w:jc w:val="center"/>
      </w:pPr>
    </w:p>
    <w:p w:rsidR="00E45C0F" w:rsidRPr="00FD19AE" w:rsidRDefault="00F62767" w:rsidP="00FD19AE">
      <w:pPr>
        <w:rPr>
          <w:shd w:val="clear" w:color="auto" w:fill="auto"/>
        </w:rPr>
      </w:pPr>
      <w:r w:rsidRPr="00FD19AE">
        <w:rPr>
          <w:shd w:val="clear" w:color="auto" w:fill="auto"/>
        </w:rPr>
        <w:t>Повестка дня:</w:t>
      </w:r>
    </w:p>
    <w:p w:rsidR="00E45C0F" w:rsidRPr="00FD19AE" w:rsidRDefault="00E45C0F" w:rsidP="00FD19AE">
      <w:pPr>
        <w:rPr>
          <w:shd w:val="clear" w:color="auto" w:fill="auto"/>
        </w:rPr>
      </w:pPr>
      <w:r w:rsidRPr="00FD19AE">
        <w:rPr>
          <w:shd w:val="clear" w:color="auto" w:fill="auto"/>
        </w:rPr>
        <w:t>1.«</w:t>
      </w:r>
      <w:r w:rsidR="006350F9" w:rsidRPr="00FD19AE">
        <w:rPr>
          <w:shd w:val="clear" w:color="auto" w:fill="auto"/>
        </w:rPr>
        <w:t>Анализ образовательных результатов обучающихся по итогам 2 четверти</w:t>
      </w:r>
      <w:r w:rsidR="00886EB8" w:rsidRPr="00FD19AE">
        <w:rPr>
          <w:shd w:val="clear" w:color="auto" w:fill="auto"/>
        </w:rPr>
        <w:t>». (</w:t>
      </w:r>
      <w:r w:rsidR="00B47B86">
        <w:rPr>
          <w:shd w:val="clear" w:color="auto" w:fill="auto"/>
        </w:rPr>
        <w:t>Мингазова НН)</w:t>
      </w:r>
    </w:p>
    <w:p w:rsidR="006350F9" w:rsidRPr="00FD19AE" w:rsidRDefault="006350F9" w:rsidP="00FD19AE">
      <w:pPr>
        <w:rPr>
          <w:shd w:val="clear" w:color="auto" w:fill="auto"/>
        </w:rPr>
      </w:pPr>
      <w:r w:rsidRPr="00FD19AE">
        <w:rPr>
          <w:shd w:val="clear" w:color="auto" w:fill="auto"/>
        </w:rPr>
        <w:t xml:space="preserve">2. Самооценка педагога по </w:t>
      </w:r>
      <w:r w:rsidR="00DD1C38" w:rsidRPr="00FD19AE">
        <w:rPr>
          <w:shd w:val="clear" w:color="auto" w:fill="auto"/>
        </w:rPr>
        <w:t>требованиям профстандарта.</w:t>
      </w:r>
    </w:p>
    <w:p w:rsidR="00DD1C38" w:rsidRPr="00FD19AE" w:rsidRDefault="00AF0566" w:rsidP="00FD19AE">
      <w:pPr>
        <w:rPr>
          <w:shd w:val="clear" w:color="auto" w:fill="auto"/>
        </w:rPr>
      </w:pPr>
      <w:r>
        <w:rPr>
          <w:shd w:val="clear" w:color="auto" w:fill="auto"/>
        </w:rPr>
        <w:t>3. Внедрение нацио</w:t>
      </w:r>
      <w:r w:rsidR="00DD1C38" w:rsidRPr="00FD19AE">
        <w:rPr>
          <w:shd w:val="clear" w:color="auto" w:fill="auto"/>
        </w:rPr>
        <w:t>нальной системы учительского роста.</w:t>
      </w:r>
    </w:p>
    <w:p w:rsidR="00DD1C38" w:rsidRPr="00FD19AE" w:rsidRDefault="00DD1C38" w:rsidP="00FD19AE">
      <w:pPr>
        <w:rPr>
          <w:shd w:val="clear" w:color="auto" w:fill="auto"/>
        </w:rPr>
      </w:pPr>
      <w:r w:rsidRPr="00FD19AE">
        <w:rPr>
          <w:shd w:val="clear" w:color="auto" w:fill="auto"/>
        </w:rPr>
        <w:t>4. Актуальные вопросы об аттестации педагогических работников.</w:t>
      </w:r>
    </w:p>
    <w:p w:rsidR="00E45C0F" w:rsidRPr="00FD19AE" w:rsidRDefault="00DD1C38" w:rsidP="00FD19AE">
      <w:pPr>
        <w:rPr>
          <w:shd w:val="clear" w:color="auto" w:fill="auto"/>
        </w:rPr>
      </w:pPr>
      <w:r w:rsidRPr="00FD19AE">
        <w:rPr>
          <w:bCs/>
          <w:shd w:val="clear" w:color="auto" w:fill="auto"/>
        </w:rPr>
        <w:t xml:space="preserve">5. </w:t>
      </w:r>
      <w:r w:rsidR="00E45C0F" w:rsidRPr="00FD19AE">
        <w:rPr>
          <w:shd w:val="clear" w:color="auto" w:fill="auto"/>
        </w:rPr>
        <w:t>Разное.</w:t>
      </w:r>
    </w:p>
    <w:p w:rsidR="00F62767" w:rsidRPr="00FE70CA" w:rsidRDefault="00F62767" w:rsidP="00FD19AE">
      <w:pPr>
        <w:pStyle w:val="a3"/>
        <w:shd w:val="clear" w:color="auto" w:fill="FFFFFF" w:themeFill="background1"/>
      </w:pPr>
    </w:p>
    <w:p w:rsidR="006D3ED0" w:rsidRPr="00FD19AE" w:rsidRDefault="006D3ED0" w:rsidP="00FD19AE">
      <w:pPr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>По первому вопросу «</w:t>
      </w:r>
      <w:r w:rsidRPr="00FD19AE">
        <w:rPr>
          <w:shd w:val="clear" w:color="auto" w:fill="FFFFFF" w:themeFill="background1"/>
        </w:rPr>
        <w:t>Анализ образовательных результатов обучающихся по итогам 2 четверти 202</w:t>
      </w:r>
      <w:r w:rsidR="00B47B86">
        <w:rPr>
          <w:shd w:val="clear" w:color="auto" w:fill="FFFFFF" w:themeFill="background1"/>
        </w:rPr>
        <w:t>2</w:t>
      </w:r>
      <w:r w:rsidRPr="00FD19AE">
        <w:rPr>
          <w:shd w:val="clear" w:color="auto" w:fill="FFFFFF" w:themeFill="background1"/>
        </w:rPr>
        <w:t xml:space="preserve"> - 202</w:t>
      </w:r>
      <w:r w:rsidR="00B47B86">
        <w:rPr>
          <w:shd w:val="clear" w:color="auto" w:fill="FFFFFF" w:themeFill="background1"/>
        </w:rPr>
        <w:t>3</w:t>
      </w:r>
      <w:r w:rsidRPr="00FD19AE">
        <w:rPr>
          <w:shd w:val="clear" w:color="auto" w:fill="FFFFFF" w:themeFill="background1"/>
        </w:rPr>
        <w:t xml:space="preserve"> г» слушалии</w:t>
      </w:r>
      <w:r w:rsidR="00B47B86">
        <w:rPr>
          <w:shd w:val="clear" w:color="auto" w:fill="FFFFFF" w:themeFill="background1"/>
        </w:rPr>
        <w:t xml:space="preserve"> </w:t>
      </w:r>
      <w:r w:rsidRPr="00FD19AE">
        <w:rPr>
          <w:shd w:val="clear" w:color="auto" w:fill="FFFFFF" w:themeFill="background1"/>
        </w:rPr>
        <w:t xml:space="preserve"> ЗДВР </w:t>
      </w:r>
      <w:r w:rsidR="00B47B86">
        <w:rPr>
          <w:shd w:val="clear" w:color="auto" w:fill="FFFFFF" w:themeFill="background1"/>
        </w:rPr>
        <w:t xml:space="preserve">Мингазову НН. </w:t>
      </w:r>
      <w:r w:rsidRPr="00FD19AE">
        <w:rPr>
          <w:shd w:val="clear" w:color="auto" w:fill="FFFFFF" w:themeFill="background1"/>
        </w:rPr>
        <w:t>Она сделала отчет по успеваемости по классам с 2-9 за 2-ую четверть 202</w:t>
      </w:r>
      <w:r w:rsidR="006C525A">
        <w:rPr>
          <w:shd w:val="clear" w:color="auto" w:fill="FFFFFF" w:themeFill="background1"/>
        </w:rPr>
        <w:t>3</w:t>
      </w:r>
      <w:r w:rsidRPr="00FD19AE">
        <w:rPr>
          <w:shd w:val="clear" w:color="auto" w:fill="FFFFFF" w:themeFill="background1"/>
        </w:rPr>
        <w:t>- 202</w:t>
      </w:r>
      <w:r w:rsidR="006C525A">
        <w:rPr>
          <w:shd w:val="clear" w:color="auto" w:fill="FFFFFF" w:themeFill="background1"/>
        </w:rPr>
        <w:t>4</w:t>
      </w:r>
      <w:r w:rsidRPr="00FD19AE">
        <w:rPr>
          <w:shd w:val="clear" w:color="auto" w:fill="FFFFFF" w:themeFill="background1"/>
        </w:rPr>
        <w:t xml:space="preserve"> учебного года, проинформировала об итогах успеваемости по результатам 1 полугодия и результатам работы учителей по повы</w:t>
      </w:r>
      <w:r w:rsidR="00A355F9" w:rsidRPr="00FD19AE">
        <w:rPr>
          <w:shd w:val="clear" w:color="auto" w:fill="FFFFFF" w:themeFill="background1"/>
        </w:rPr>
        <w:t>шению уровня обученности в 202</w:t>
      </w:r>
      <w:r w:rsidR="006C525A">
        <w:rPr>
          <w:shd w:val="clear" w:color="auto" w:fill="FFFFFF" w:themeFill="background1"/>
        </w:rPr>
        <w:t>3</w:t>
      </w:r>
      <w:r w:rsidR="00A355F9" w:rsidRPr="00FD19AE">
        <w:rPr>
          <w:shd w:val="clear" w:color="auto" w:fill="FFFFFF" w:themeFill="background1"/>
        </w:rPr>
        <w:t>- 202</w:t>
      </w:r>
      <w:r w:rsidR="006C525A">
        <w:rPr>
          <w:shd w:val="clear" w:color="auto" w:fill="FFFFFF" w:themeFill="background1"/>
        </w:rPr>
        <w:t>4</w:t>
      </w:r>
      <w:r w:rsidRPr="00FD19AE">
        <w:rPr>
          <w:shd w:val="clear" w:color="auto" w:fill="FFFFFF" w:themeFill="background1"/>
        </w:rPr>
        <w:t xml:space="preserve"> учебном году. (Отчет прилагается). </w:t>
      </w:r>
      <w:r w:rsidR="00B47B86">
        <w:rPr>
          <w:shd w:val="clear" w:color="auto" w:fill="FFFFFF" w:themeFill="background1"/>
        </w:rPr>
        <w:t xml:space="preserve">Наталья Николаевна </w:t>
      </w:r>
      <w:r w:rsidRPr="00FD19AE">
        <w:rPr>
          <w:shd w:val="clear" w:color="auto" w:fill="FFFFFF" w:themeFill="background1"/>
        </w:rPr>
        <w:t>проанализировала качество знаний обучающихся по предметам, выставление оценок обучающимся,  сделала замечания по ведению классных журналов.  На основании отчетов классных руководителей проведен сравнительный анализ успеваемости.</w:t>
      </w:r>
    </w:p>
    <w:p w:rsidR="006D3ED0" w:rsidRPr="00FD19AE" w:rsidRDefault="006D3ED0" w:rsidP="00FD19AE">
      <w:pPr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 xml:space="preserve">По итогам </w:t>
      </w:r>
      <w:r w:rsidRPr="00FD19AE">
        <w:rPr>
          <w:shd w:val="clear" w:color="auto" w:fill="FFFFFF" w:themeFill="background1"/>
          <w:lang w:val="en-US"/>
        </w:rPr>
        <w:t>I</w:t>
      </w:r>
      <w:r w:rsidRPr="00FD19AE">
        <w:rPr>
          <w:shd w:val="clear" w:color="auto" w:fill="FFFFFF" w:themeFill="background1"/>
        </w:rPr>
        <w:t xml:space="preserve"> полугодия, как отметила </w:t>
      </w:r>
      <w:r w:rsidR="00B47B86">
        <w:rPr>
          <w:shd w:val="clear" w:color="auto" w:fill="FFFFFF" w:themeFill="background1"/>
        </w:rPr>
        <w:t>завуч ,</w:t>
      </w:r>
      <w:r w:rsidRPr="00FD19AE">
        <w:rPr>
          <w:shd w:val="clear" w:color="auto" w:fill="FFFFFF" w:themeFill="background1"/>
        </w:rPr>
        <w:t>необходимо повысить качество знаний обучающихся по</w:t>
      </w:r>
      <w:r w:rsidR="00886EB8" w:rsidRPr="00FD19AE">
        <w:rPr>
          <w:shd w:val="clear" w:color="auto" w:fill="FFFFFF" w:themeFill="background1"/>
        </w:rPr>
        <w:t xml:space="preserve"> математике - учителям </w:t>
      </w:r>
      <w:r w:rsidR="00B47B86">
        <w:rPr>
          <w:shd w:val="clear" w:color="auto" w:fill="FFFFFF" w:themeFill="background1"/>
        </w:rPr>
        <w:t>Черненко АД,</w:t>
      </w:r>
      <w:r w:rsidRPr="00FD19AE">
        <w:rPr>
          <w:shd w:val="clear" w:color="auto" w:fill="FFFFFF" w:themeFill="background1"/>
        </w:rPr>
        <w:t xml:space="preserve">  ., по русскому языку –</w:t>
      </w:r>
      <w:r w:rsidR="00886EB8" w:rsidRPr="00FD19AE">
        <w:rPr>
          <w:shd w:val="clear" w:color="auto" w:fill="FFFFFF" w:themeFill="background1"/>
        </w:rPr>
        <w:t xml:space="preserve"> </w:t>
      </w:r>
      <w:r w:rsidRPr="00FD19AE">
        <w:rPr>
          <w:shd w:val="clear" w:color="auto" w:fill="FFFFFF" w:themeFill="background1"/>
        </w:rPr>
        <w:t>уч</w:t>
      </w:r>
      <w:r w:rsidR="00886EB8" w:rsidRPr="00FD19AE">
        <w:rPr>
          <w:shd w:val="clear" w:color="auto" w:fill="FFFFFF" w:themeFill="background1"/>
        </w:rPr>
        <w:t xml:space="preserve">ителям  </w:t>
      </w:r>
      <w:r w:rsidR="00B47B86">
        <w:rPr>
          <w:shd w:val="clear" w:color="auto" w:fill="FFFFFF" w:themeFill="background1"/>
        </w:rPr>
        <w:t>Кобзарь ЕВ</w:t>
      </w:r>
      <w:r w:rsidR="00886EB8" w:rsidRPr="00FD19AE">
        <w:rPr>
          <w:shd w:val="clear" w:color="auto" w:fill="FFFFFF" w:themeFill="background1"/>
        </w:rPr>
        <w:t xml:space="preserve"> </w:t>
      </w:r>
      <w:r w:rsidRPr="00FD19AE">
        <w:rPr>
          <w:shd w:val="clear" w:color="auto" w:fill="FFFFFF" w:themeFill="background1"/>
        </w:rPr>
        <w:t xml:space="preserve"> Рыбниковой Н.А., и другим предметам., а также учителям начальных классов- Она предложила руководителям МО и классным руководителям проанализировать итоги успеваемости по  предметам и классам, обсудить результаты на классных часах и классных  родительских собраниях, а учителям- предметникам спланировать и проводить  индивидуальную работу с обучающимися с целью повышения качества знаний по школе.       </w:t>
      </w:r>
    </w:p>
    <w:p w:rsidR="00FB2080" w:rsidRPr="00FD19AE" w:rsidRDefault="00FB2080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Итоги голосования:</w:t>
      </w:r>
    </w:p>
    <w:p w:rsidR="00FB2080" w:rsidRPr="00FD19AE" w:rsidRDefault="00BE522F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 xml:space="preserve">За – </w:t>
      </w:r>
      <w:r w:rsidR="00B47B86">
        <w:rPr>
          <w:shd w:val="clear" w:color="auto" w:fill="FFFFFF" w:themeFill="background1"/>
        </w:rPr>
        <w:t>11</w:t>
      </w:r>
      <w:r w:rsidR="00FB2080" w:rsidRPr="00FD19AE">
        <w:rPr>
          <w:shd w:val="clear" w:color="auto" w:fill="FFFFFF" w:themeFill="background1"/>
        </w:rPr>
        <w:t xml:space="preserve"> человек.</w:t>
      </w:r>
    </w:p>
    <w:p w:rsidR="00FB2080" w:rsidRPr="00FD19AE" w:rsidRDefault="00FB2080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Воздержавшихся - нет.</w:t>
      </w:r>
    </w:p>
    <w:p w:rsidR="00FB2080" w:rsidRPr="00FD19AE" w:rsidRDefault="00FB2080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Против – нет.</w:t>
      </w:r>
    </w:p>
    <w:p w:rsidR="0028299E" w:rsidRDefault="0028299E" w:rsidP="00DE6C34">
      <w:r w:rsidRPr="00DE6C34">
        <w:rPr>
          <w:b/>
          <w:shd w:val="clear" w:color="auto" w:fill="auto"/>
        </w:rPr>
        <w:t xml:space="preserve">По второму вопросу </w:t>
      </w:r>
      <w:r w:rsidRPr="00DE6C34">
        <w:rPr>
          <w:shd w:val="clear" w:color="auto" w:fill="auto"/>
        </w:rPr>
        <w:t>«Самооценка педагога по требованиям</w:t>
      </w:r>
      <w:r>
        <w:t xml:space="preserve"> </w:t>
      </w:r>
      <w:r w:rsidRPr="00DE6C34">
        <w:rPr>
          <w:shd w:val="clear" w:color="auto" w:fill="auto"/>
        </w:rPr>
        <w:t xml:space="preserve">профстандарта» директора </w:t>
      </w:r>
      <w:r w:rsidR="00B47B86">
        <w:rPr>
          <w:shd w:val="clear" w:color="auto" w:fill="auto"/>
        </w:rPr>
        <w:t>Черненко АД</w:t>
      </w:r>
      <w:r w:rsidRPr="00DE6C34">
        <w:rPr>
          <w:shd w:val="clear" w:color="auto" w:fill="auto"/>
        </w:rPr>
        <w:t>.</w:t>
      </w:r>
    </w:p>
    <w:p w:rsidR="0028299E" w:rsidRDefault="00AF0566" w:rsidP="00B47B86">
      <w:pPr>
        <w:shd w:val="clear" w:color="auto" w:fill="FFFFFF" w:themeFill="background1"/>
        <w:jc w:val="both"/>
        <w:rPr>
          <w:shd w:val="clear" w:color="auto" w:fill="FFFFFF" w:themeFill="background1"/>
        </w:rPr>
      </w:pPr>
      <w:bookmarkStart w:id="0" w:name="_Hlk106611771"/>
      <w:r>
        <w:rPr>
          <w:shd w:val="clear" w:color="auto" w:fill="FFFFFF" w:themeFill="background1"/>
        </w:rPr>
        <w:t>Директор сообщила, что с</w:t>
      </w:r>
      <w:r w:rsidR="0028299E" w:rsidRPr="00DE6C34">
        <w:rPr>
          <w:shd w:val="clear" w:color="auto" w:fill="FFFFFF" w:themeFill="background1"/>
        </w:rPr>
        <w:t>овременное общество нуждается в образованных, мобильных, творческих людях, обладающих потребностью развиваться и развивать</w:t>
      </w:r>
      <w:r w:rsidR="0028299E" w:rsidRPr="003E27E9">
        <w:t xml:space="preserve"> </w:t>
      </w:r>
      <w:r w:rsidR="0028299E" w:rsidRPr="00DE6C34">
        <w:rPr>
          <w:shd w:val="clear" w:color="auto" w:fill="FFFFFF" w:themeFill="background1"/>
        </w:rPr>
        <w:t>различные сферы деятельности. Однако существующая система образования</w:t>
      </w:r>
      <w:r w:rsidR="0028299E" w:rsidRPr="003E27E9">
        <w:t xml:space="preserve"> </w:t>
      </w:r>
      <w:r w:rsidR="0028299E" w:rsidRPr="00DE6C34">
        <w:rPr>
          <w:shd w:val="clear" w:color="auto" w:fill="FFFFFF" w:themeFill="background1"/>
        </w:rPr>
        <w:t>не в полной мере удовлетворяет его запросы.</w:t>
      </w:r>
      <w:r w:rsidR="0028299E" w:rsidRPr="003E27E9">
        <w:br/>
      </w:r>
      <w:r w:rsidR="0028299E" w:rsidRPr="00DE6C34">
        <w:rPr>
          <w:shd w:val="clear" w:color="auto" w:fill="FFFFFF" w:themeFill="background1"/>
        </w:rPr>
        <w:t xml:space="preserve"> </w:t>
      </w:r>
      <w:r w:rsidR="0028299E" w:rsidRPr="00DE6C34">
        <w:rPr>
          <w:shd w:val="clear" w:color="auto" w:fill="FFFFFF" w:themeFill="background1"/>
        </w:rPr>
        <w:tab/>
        <w:t xml:space="preserve">Основной причиной отставания нашей системы образования является </w:t>
      </w:r>
      <w:r w:rsidR="0028299E" w:rsidRPr="00DE6C34">
        <w:rPr>
          <w:shd w:val="clear" w:color="auto" w:fill="FFFFFF" w:themeFill="background1"/>
        </w:rPr>
        <w:lastRenderedPageBreak/>
        <w:t>неумение учениками применять знания, полученные при изучении</w:t>
      </w:r>
      <w:r w:rsidR="0028299E" w:rsidRPr="003E27E9">
        <w:t xml:space="preserve"> </w:t>
      </w:r>
      <w:r w:rsidR="0028299E" w:rsidRPr="00DE6C34">
        <w:rPr>
          <w:shd w:val="clear" w:color="auto" w:fill="FFFFFF" w:themeFill="background1"/>
        </w:rPr>
        <w:t>дисциплин, в том числе и естественнонаучных. Современная педагогическая</w:t>
      </w:r>
      <w:r w:rsidR="0028299E" w:rsidRPr="003E27E9">
        <w:t xml:space="preserve"> </w:t>
      </w:r>
      <w:r w:rsidR="0028299E" w:rsidRPr="00DE6C34">
        <w:rPr>
          <w:shd w:val="clear" w:color="auto" w:fill="FFFFFF" w:themeFill="background1"/>
        </w:rPr>
        <w:t>наука сформулировала это как неумение нашей школы формировать</w:t>
      </w:r>
      <w:r w:rsidR="0028299E" w:rsidRPr="003E27E9">
        <w:t xml:space="preserve"> </w:t>
      </w:r>
      <w:r w:rsidR="0028299E" w:rsidRPr="00DE6C34">
        <w:rPr>
          <w:shd w:val="clear" w:color="auto" w:fill="FFFFFF" w:themeFill="background1"/>
        </w:rPr>
        <w:t>компетентности учеников. </w:t>
      </w:r>
    </w:p>
    <w:p w:rsidR="00FD19AE" w:rsidRDefault="00FD19AE" w:rsidP="00B47B86">
      <w:pPr>
        <w:shd w:val="clear" w:color="auto" w:fill="FFFFFF" w:themeFill="background1"/>
        <w:jc w:val="both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В условиях традиционной системы образования практически нереально спланировать учебный процесс таким образом, чтобы учесть возможности и личностный опыт каждого учащегося. Учебный процесс заранее обрекается на случайный результат. Выход из сложившейся ситуации только один – научиться учить всех вне зависимости от личностных особенностей и опыта в условиях массовой школы. Стратегическая линия модернизации современного образования, в том числе и химического, направлена на создание в школьной практике условий и разработку механизмов саморазвития, самореализации и профессионального самоопределения личности. Деятельностная направленность образования, компетентностный подход в повседневной работе школы должны сместить акценты с «заучивания» знаний на формирование умений и компетентности. Использование современных педагогических и информационно-коммуникативных технологий в обучении и воспитании связывают воедино подходы психодидактики и должны дать основные результаты в виде сформированных общих и ключевых компетентностей. В связи с этим учителя химии ведут интенсивный поиск нового содержания образования, новых форм и методов обучения, используя методологический подход к организации учебно-воспитательного процесса. 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Итоги голосования: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 xml:space="preserve">За – </w:t>
      </w:r>
      <w:r w:rsidR="00B47B86">
        <w:rPr>
          <w:shd w:val="clear" w:color="auto" w:fill="FFFFFF" w:themeFill="background1"/>
        </w:rPr>
        <w:t>11</w:t>
      </w:r>
      <w:r w:rsidRPr="00FD19AE">
        <w:rPr>
          <w:shd w:val="clear" w:color="auto" w:fill="FFFFFF" w:themeFill="background1"/>
        </w:rPr>
        <w:t xml:space="preserve"> человек.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Воздержавшихся - нет.</w:t>
      </w:r>
    </w:p>
    <w:p w:rsidR="00FD19AE" w:rsidRDefault="00FD19AE" w:rsidP="00FD19AE">
      <w:pPr>
        <w:pStyle w:val="a3"/>
        <w:shd w:val="clear" w:color="auto" w:fill="FFFFFF" w:themeFill="background1"/>
        <w:rPr>
          <w:shd w:val="clear" w:color="auto" w:fill="FFFFFF" w:themeFill="background1"/>
        </w:rPr>
      </w:pPr>
      <w:r w:rsidRPr="00FD19AE">
        <w:rPr>
          <w:shd w:val="clear" w:color="auto" w:fill="FFFFFF" w:themeFill="background1"/>
        </w:rPr>
        <w:t>Против – нет.</w:t>
      </w:r>
    </w:p>
    <w:p w:rsidR="00FD19AE" w:rsidRPr="00FD19AE" w:rsidRDefault="00FD19AE" w:rsidP="00FD19AE">
      <w:pPr>
        <w:shd w:val="clear" w:color="auto" w:fill="FFFFFF" w:themeFill="background1"/>
        <w:ind w:firstLine="0"/>
        <w:rPr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>По третьему вопросу  «Внедрение национальной системы учительского роста»</w:t>
      </w:r>
      <w:r>
        <w:rPr>
          <w:b/>
          <w:shd w:val="clear" w:color="auto" w:fill="FFFFFF" w:themeFill="background1"/>
        </w:rPr>
        <w:t xml:space="preserve"> </w:t>
      </w:r>
      <w:r w:rsidR="00B47B86">
        <w:rPr>
          <w:shd w:val="clear" w:color="auto" w:fill="FFFFFF" w:themeFill="background1"/>
        </w:rPr>
        <w:t>Мингазова НН</w:t>
      </w:r>
    </w:p>
    <w:p w:rsidR="00FD19AE" w:rsidRPr="00FD19AE" w:rsidRDefault="00FD19AE" w:rsidP="00B47B86">
      <w:pPr>
        <w:shd w:val="clear" w:color="auto" w:fill="FFFFFF"/>
        <w:spacing w:line="168" w:lineRule="atLeast"/>
        <w:jc w:val="both"/>
        <w:rPr>
          <w:rFonts w:ascii="Arial" w:hAnsi="Arial" w:cs="Arial"/>
          <w:color w:val="181818"/>
          <w:sz w:val="17"/>
          <w:szCs w:val="17"/>
          <w:shd w:val="clear" w:color="auto" w:fill="auto"/>
        </w:rPr>
      </w:pPr>
      <w:r w:rsidRPr="00FD19AE">
        <w:rPr>
          <w:color w:val="000000"/>
          <w:sz w:val="27"/>
          <w:szCs w:val="27"/>
          <w:shd w:val="clear" w:color="auto" w:fill="auto"/>
        </w:rPr>
        <w:t>Что же такое НСУР? Это усовершенствованная система аттестации педагогов, которая должна более точно отображать качество преподавания и профессионализм специалистов в сфере образовательных услуг.</w:t>
      </w:r>
    </w:p>
    <w:p w:rsidR="00FD19AE" w:rsidRPr="00FD19AE" w:rsidRDefault="00FD19AE" w:rsidP="00B47B86">
      <w:pPr>
        <w:shd w:val="clear" w:color="auto" w:fill="FFFFFF"/>
        <w:spacing w:line="168" w:lineRule="atLeast"/>
        <w:ind w:firstLine="0"/>
        <w:jc w:val="both"/>
        <w:rPr>
          <w:rFonts w:ascii="Arial" w:hAnsi="Arial" w:cs="Arial"/>
          <w:color w:val="181818"/>
          <w:sz w:val="17"/>
          <w:szCs w:val="17"/>
          <w:shd w:val="clear" w:color="auto" w:fill="auto"/>
        </w:rPr>
      </w:pPr>
      <w:r w:rsidRPr="00FD19AE">
        <w:rPr>
          <w:rFonts w:ascii="Arial" w:hAnsi="Arial" w:cs="Arial"/>
          <w:color w:val="000000"/>
          <w:sz w:val="17"/>
          <w:szCs w:val="17"/>
          <w:shd w:val="clear" w:color="auto" w:fill="auto"/>
        </w:rPr>
        <w:t>          </w:t>
      </w:r>
    </w:p>
    <w:p w:rsidR="00FD19AE" w:rsidRPr="00FD19AE" w:rsidRDefault="00FD19AE" w:rsidP="00B47B86">
      <w:pPr>
        <w:shd w:val="clear" w:color="auto" w:fill="FFFFFF"/>
        <w:spacing w:line="168" w:lineRule="atLeast"/>
        <w:jc w:val="both"/>
        <w:rPr>
          <w:rFonts w:ascii="Arial" w:hAnsi="Arial" w:cs="Arial"/>
          <w:color w:val="181818"/>
          <w:sz w:val="17"/>
          <w:szCs w:val="17"/>
          <w:shd w:val="clear" w:color="auto" w:fill="auto"/>
        </w:rPr>
      </w:pPr>
      <w:r w:rsidRPr="00FD19AE">
        <w:rPr>
          <w:color w:val="000000"/>
          <w:sz w:val="27"/>
          <w:szCs w:val="27"/>
          <w:shd w:val="clear" w:color="auto" w:fill="auto"/>
        </w:rPr>
        <w:t>23 декабря 2015 года на заседании Госсовета по вопросам совершенствования системы общего образования, проходившего под председательством Президента РФ, Правительству был дан ряд поручений. Одним из них стало обеспечение формирования НСУР, направленной, в частности, на установление для педагогических работников уровней владения профессиональными компетенциями, подтверждаемыми результатами аттестации, а также на учёт мнения выпускников общеобразовательных организаций, но не ранее чем через четыре года после окончания ими обучения в таких организациях, предусмотрев издание соответствующих нормативных правовых актов.</w:t>
      </w:r>
    </w:p>
    <w:p w:rsidR="00FD19AE" w:rsidRPr="00FD19AE" w:rsidRDefault="00FD19AE" w:rsidP="00B47B86">
      <w:pPr>
        <w:shd w:val="clear" w:color="auto" w:fill="FFFFFF"/>
        <w:spacing w:line="168" w:lineRule="atLeast"/>
        <w:ind w:firstLine="0"/>
        <w:jc w:val="both"/>
        <w:rPr>
          <w:rFonts w:ascii="Arial" w:hAnsi="Arial" w:cs="Arial"/>
          <w:color w:val="181818"/>
          <w:sz w:val="17"/>
          <w:szCs w:val="17"/>
          <w:shd w:val="clear" w:color="auto" w:fill="auto"/>
        </w:rPr>
      </w:pPr>
      <w:r w:rsidRPr="00FD19AE">
        <w:rPr>
          <w:rFonts w:ascii="Arial" w:hAnsi="Arial" w:cs="Arial"/>
          <w:color w:val="000000"/>
          <w:sz w:val="17"/>
          <w:szCs w:val="17"/>
          <w:shd w:val="clear" w:color="auto" w:fill="auto"/>
        </w:rPr>
        <w:t>          </w:t>
      </w:r>
      <w:r w:rsidRPr="00FD19AE">
        <w:rPr>
          <w:color w:val="000000"/>
          <w:sz w:val="27"/>
          <w:szCs w:val="27"/>
          <w:shd w:val="clear" w:color="auto" w:fill="auto"/>
        </w:rPr>
        <w:t xml:space="preserve">В мае 2016 года Российская академия образования предложила для профессионально-общественного обсуждения Проект национальной системы учительского роста. 20 августа 2017 года закончилось общественное обсуждение </w:t>
      </w:r>
      <w:r w:rsidRPr="00FD19AE">
        <w:rPr>
          <w:color w:val="000000"/>
          <w:sz w:val="27"/>
          <w:szCs w:val="27"/>
          <w:shd w:val="clear" w:color="auto" w:fill="auto"/>
        </w:rPr>
        <w:lastRenderedPageBreak/>
        <w:t>нового проекта уровневого профессионального стандарта педагога и модели Национальной системы учительского роста (НСУР). Оба документа подготовлены рабочей группой Ассоциации «Педагог XXI века».</w:t>
      </w:r>
    </w:p>
    <w:p w:rsidR="00FD19AE" w:rsidRDefault="00FD19AE" w:rsidP="00B47B86">
      <w:pPr>
        <w:shd w:val="clear" w:color="auto" w:fill="FFFFFF"/>
        <w:spacing w:line="168" w:lineRule="atLeast"/>
        <w:ind w:firstLine="0"/>
        <w:jc w:val="both"/>
        <w:rPr>
          <w:color w:val="000000"/>
          <w:sz w:val="27"/>
          <w:szCs w:val="27"/>
          <w:shd w:val="clear" w:color="auto" w:fill="auto"/>
        </w:rPr>
      </w:pPr>
      <w:r w:rsidRPr="00FD19AE">
        <w:rPr>
          <w:color w:val="000000"/>
          <w:sz w:val="27"/>
          <w:szCs w:val="27"/>
          <w:shd w:val="clear" w:color="auto" w:fill="auto"/>
        </w:rPr>
        <w:t>Приказом Министерства образования и науки РФ до 2020 года предусмотрена поэтапная реализации «дорожной карты» формирования и введения НСУР.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b/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>Итоги голосования: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b/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 xml:space="preserve">За – </w:t>
      </w:r>
      <w:r w:rsidR="00B47B86">
        <w:rPr>
          <w:b/>
          <w:shd w:val="clear" w:color="auto" w:fill="FFFFFF" w:themeFill="background1"/>
        </w:rPr>
        <w:t>11</w:t>
      </w:r>
      <w:r w:rsidRPr="00FD19AE">
        <w:rPr>
          <w:b/>
          <w:shd w:val="clear" w:color="auto" w:fill="FFFFFF" w:themeFill="background1"/>
        </w:rPr>
        <w:t xml:space="preserve"> человек.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b/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>Воздержавшихся - нет.</w:t>
      </w:r>
    </w:p>
    <w:p w:rsidR="00FD19AE" w:rsidRPr="00FD19AE" w:rsidRDefault="00FD19AE" w:rsidP="00FD19AE">
      <w:pPr>
        <w:pStyle w:val="a3"/>
        <w:shd w:val="clear" w:color="auto" w:fill="FFFFFF" w:themeFill="background1"/>
        <w:rPr>
          <w:b/>
          <w:shd w:val="clear" w:color="auto" w:fill="FFFFFF" w:themeFill="background1"/>
        </w:rPr>
      </w:pPr>
      <w:r w:rsidRPr="00FD19AE">
        <w:rPr>
          <w:b/>
          <w:shd w:val="clear" w:color="auto" w:fill="FFFFFF" w:themeFill="background1"/>
        </w:rPr>
        <w:t>Против – нет.</w:t>
      </w:r>
    </w:p>
    <w:p w:rsidR="00FD19AE" w:rsidRPr="00FD19AE" w:rsidRDefault="00FD19AE" w:rsidP="00FD19AE">
      <w:pPr>
        <w:shd w:val="clear" w:color="auto" w:fill="FFFFFF"/>
        <w:spacing w:line="168" w:lineRule="atLeast"/>
        <w:ind w:firstLine="0"/>
        <w:rPr>
          <w:rFonts w:ascii="Arial" w:hAnsi="Arial" w:cs="Arial"/>
          <w:b/>
          <w:color w:val="181818"/>
          <w:sz w:val="17"/>
          <w:szCs w:val="17"/>
          <w:shd w:val="clear" w:color="auto" w:fill="auto"/>
        </w:rPr>
      </w:pPr>
    </w:p>
    <w:bookmarkEnd w:id="0"/>
    <w:p w:rsidR="00B12F23" w:rsidRDefault="00FD19AE" w:rsidP="00FD19AE">
      <w:pPr>
        <w:shd w:val="clear" w:color="auto" w:fill="FFFFFF" w:themeFill="background1"/>
        <w:ind w:firstLine="0"/>
        <w:rPr>
          <w:b/>
          <w:shd w:val="clear" w:color="auto" w:fill="FFFFFF" w:themeFill="background1"/>
        </w:rPr>
      </w:pPr>
      <w:r>
        <w:rPr>
          <w:shd w:val="clear" w:color="auto" w:fill="FFFFFF" w:themeFill="background1"/>
        </w:rPr>
        <w:t xml:space="preserve">По четвертому вопросу </w:t>
      </w:r>
      <w:r w:rsidRPr="005F34A4">
        <w:rPr>
          <w:b/>
          <w:shd w:val="clear" w:color="auto" w:fill="FFFFFF" w:themeFill="background1"/>
        </w:rPr>
        <w:t xml:space="preserve">«Актуальные вопросы об аттестации педагогических работников» выступили </w:t>
      </w:r>
      <w:r w:rsidR="00B47B86">
        <w:rPr>
          <w:b/>
          <w:shd w:val="clear" w:color="auto" w:fill="FFFFFF" w:themeFill="background1"/>
        </w:rPr>
        <w:t>Мингазова НН, Черненко АД</w:t>
      </w:r>
    </w:p>
    <w:p w:rsidR="005F34A4" w:rsidRDefault="00B47B86" w:rsidP="005F34A4">
      <w:pPr>
        <w:pStyle w:val="a4"/>
        <w:shd w:val="clear" w:color="auto" w:fill="FFFFFF"/>
        <w:spacing w:before="240" w:beforeAutospacing="0" w:after="240" w:afterAutospacing="0"/>
        <w:rPr>
          <w:color w:val="353535"/>
          <w:shd w:val="clear" w:color="auto" w:fill="FFFFFF" w:themeFill="background1"/>
        </w:rPr>
      </w:pPr>
      <w:r>
        <w:rPr>
          <w:color w:val="353535"/>
          <w:shd w:val="clear" w:color="auto" w:fill="FFFFFF" w:themeFill="background1"/>
        </w:rPr>
        <w:t>Они ознакомили педагогов с графиком прохождения аттестации на 202</w:t>
      </w:r>
      <w:r w:rsidR="006C525A">
        <w:rPr>
          <w:color w:val="353535"/>
          <w:shd w:val="clear" w:color="auto" w:fill="FFFFFF" w:themeFill="background1"/>
        </w:rPr>
        <w:t>3</w:t>
      </w:r>
      <w:r>
        <w:rPr>
          <w:color w:val="353535"/>
          <w:shd w:val="clear" w:color="auto" w:fill="FFFFFF" w:themeFill="background1"/>
        </w:rPr>
        <w:t>-202</w:t>
      </w:r>
      <w:r w:rsidR="006C525A">
        <w:rPr>
          <w:color w:val="353535"/>
          <w:shd w:val="clear" w:color="auto" w:fill="FFFFFF" w:themeFill="background1"/>
        </w:rPr>
        <w:t>4</w:t>
      </w:r>
      <w:bookmarkStart w:id="1" w:name="_GoBack"/>
      <w:bookmarkEnd w:id="1"/>
      <w:r>
        <w:rPr>
          <w:color w:val="353535"/>
          <w:shd w:val="clear" w:color="auto" w:fill="FFFFFF" w:themeFill="background1"/>
        </w:rPr>
        <w:t xml:space="preserve"> учебный год</w:t>
      </w:r>
    </w:p>
    <w:p w:rsidR="005F34A4" w:rsidRPr="005F34A4" w:rsidRDefault="005F34A4" w:rsidP="005F34A4">
      <w:pPr>
        <w:pStyle w:val="a4"/>
        <w:shd w:val="clear" w:color="auto" w:fill="FFFFFF"/>
        <w:spacing w:before="240" w:beforeAutospacing="0" w:after="240" w:afterAutospacing="0"/>
        <w:rPr>
          <w:color w:val="353535"/>
          <w:shd w:val="clear" w:color="auto" w:fill="FFFFFF" w:themeFill="background1"/>
        </w:rPr>
      </w:pPr>
    </w:p>
    <w:p w:rsidR="005F34A4" w:rsidRPr="005F34A4" w:rsidRDefault="005F34A4" w:rsidP="00FD19AE">
      <w:pPr>
        <w:shd w:val="clear" w:color="auto" w:fill="FFFFFF" w:themeFill="background1"/>
        <w:ind w:firstLine="0"/>
        <w:rPr>
          <w:b/>
          <w:shd w:val="clear" w:color="auto" w:fill="FFFFFF" w:themeFill="background1"/>
        </w:rPr>
      </w:pPr>
    </w:p>
    <w:p w:rsidR="00B12F23" w:rsidRPr="00FE70CA" w:rsidRDefault="00B12F23" w:rsidP="00DE6C34">
      <w:pPr>
        <w:shd w:val="clear" w:color="auto" w:fill="FFFFFF" w:themeFill="background1"/>
      </w:pPr>
      <w:r w:rsidRPr="00FD19AE">
        <w:rPr>
          <w:shd w:val="clear" w:color="auto" w:fill="FFFFFF" w:themeFill="background1"/>
        </w:rPr>
        <w:t xml:space="preserve">Председатель:  </w:t>
      </w:r>
      <w:r w:rsidRPr="00DE6C34">
        <w:rPr>
          <w:shd w:val="clear" w:color="auto" w:fill="FFFFFF" w:themeFill="background1"/>
        </w:rPr>
        <w:t xml:space="preserve">                                                      </w:t>
      </w:r>
      <w:r w:rsidR="00B47B86">
        <w:rPr>
          <w:shd w:val="clear" w:color="auto" w:fill="FFFFFF" w:themeFill="background1"/>
        </w:rPr>
        <w:t>Черненко АД</w:t>
      </w:r>
    </w:p>
    <w:p w:rsidR="00B12F23" w:rsidRPr="00FE70CA" w:rsidRDefault="00B12F23" w:rsidP="00DE6C34">
      <w:pPr>
        <w:shd w:val="clear" w:color="auto" w:fill="FFFFFF" w:themeFill="background1"/>
      </w:pPr>
      <w:r w:rsidRPr="00DE6C34">
        <w:rPr>
          <w:shd w:val="clear" w:color="auto" w:fill="FFFFFF" w:themeFill="background1"/>
        </w:rPr>
        <w:t>Секретарь</w:t>
      </w:r>
      <w:r w:rsidR="005F14A9" w:rsidRPr="00DE6C34">
        <w:rPr>
          <w:shd w:val="clear" w:color="auto" w:fill="FFFFFF" w:themeFill="background1"/>
        </w:rPr>
        <w:tab/>
      </w:r>
      <w:r w:rsidR="00B47B86">
        <w:rPr>
          <w:shd w:val="clear" w:color="auto" w:fill="FFFFFF" w:themeFill="background1"/>
        </w:rPr>
        <w:t xml:space="preserve">                                                              Мингазова НН</w:t>
      </w:r>
      <w:r w:rsidR="00BC63E1">
        <w:t xml:space="preserve"> </w:t>
      </w:r>
    </w:p>
    <w:p w:rsidR="00FB2080" w:rsidRPr="00FE70CA" w:rsidRDefault="00FB2080" w:rsidP="003E27E9"/>
    <w:p w:rsidR="00C83F33" w:rsidRPr="00FE70CA" w:rsidRDefault="00C83F33" w:rsidP="003E27E9"/>
    <w:sectPr w:rsidR="00C83F33" w:rsidRPr="00FE70CA" w:rsidSect="00FD1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62F36" w:rsidRDefault="00662F36" w:rsidP="00FD19AE">
      <w:r>
        <w:separator/>
      </w:r>
    </w:p>
  </w:endnote>
  <w:endnote w:type="continuationSeparator" w:id="0">
    <w:p w:rsidR="00662F36" w:rsidRDefault="00662F36" w:rsidP="00FD1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62F36" w:rsidRDefault="00662F36" w:rsidP="00FD19AE">
      <w:r>
        <w:separator/>
      </w:r>
    </w:p>
  </w:footnote>
  <w:footnote w:type="continuationSeparator" w:id="0">
    <w:p w:rsidR="00662F36" w:rsidRDefault="00662F36" w:rsidP="00FD1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670"/>
    <w:multiLevelType w:val="hybridMultilevel"/>
    <w:tmpl w:val="63621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B702F"/>
    <w:multiLevelType w:val="hybridMultilevel"/>
    <w:tmpl w:val="3F82E6D6"/>
    <w:lvl w:ilvl="0" w:tplc="333A83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05E27"/>
    <w:multiLevelType w:val="multilevel"/>
    <w:tmpl w:val="950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D6FE4"/>
    <w:multiLevelType w:val="hybridMultilevel"/>
    <w:tmpl w:val="D37CC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4E3303"/>
    <w:multiLevelType w:val="hybridMultilevel"/>
    <w:tmpl w:val="A4642414"/>
    <w:lvl w:ilvl="0" w:tplc="E7EE29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761E41"/>
    <w:multiLevelType w:val="hybridMultilevel"/>
    <w:tmpl w:val="87321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031F0"/>
    <w:multiLevelType w:val="hybridMultilevel"/>
    <w:tmpl w:val="7C66B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67CC2"/>
    <w:multiLevelType w:val="multilevel"/>
    <w:tmpl w:val="F3D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68"/>
    <w:rsid w:val="00041446"/>
    <w:rsid w:val="000C7665"/>
    <w:rsid w:val="002039B4"/>
    <w:rsid w:val="0028299E"/>
    <w:rsid w:val="002F21FE"/>
    <w:rsid w:val="00317F63"/>
    <w:rsid w:val="00385917"/>
    <w:rsid w:val="003E27E9"/>
    <w:rsid w:val="00447A5A"/>
    <w:rsid w:val="00462447"/>
    <w:rsid w:val="004D2FFA"/>
    <w:rsid w:val="00505EA9"/>
    <w:rsid w:val="005208EB"/>
    <w:rsid w:val="00522713"/>
    <w:rsid w:val="00560440"/>
    <w:rsid w:val="0058080F"/>
    <w:rsid w:val="005F14A9"/>
    <w:rsid w:val="005F34A4"/>
    <w:rsid w:val="006350F9"/>
    <w:rsid w:val="00662F36"/>
    <w:rsid w:val="006C525A"/>
    <w:rsid w:val="006D3ED0"/>
    <w:rsid w:val="006F4FF7"/>
    <w:rsid w:val="00713658"/>
    <w:rsid w:val="00762448"/>
    <w:rsid w:val="007C1418"/>
    <w:rsid w:val="00864B31"/>
    <w:rsid w:val="00886EB8"/>
    <w:rsid w:val="008B4880"/>
    <w:rsid w:val="008F2C09"/>
    <w:rsid w:val="0094745F"/>
    <w:rsid w:val="00961068"/>
    <w:rsid w:val="009752E4"/>
    <w:rsid w:val="00A15FDA"/>
    <w:rsid w:val="00A355F9"/>
    <w:rsid w:val="00AF0566"/>
    <w:rsid w:val="00B12F23"/>
    <w:rsid w:val="00B47B86"/>
    <w:rsid w:val="00BC63E1"/>
    <w:rsid w:val="00BE522F"/>
    <w:rsid w:val="00C44B0E"/>
    <w:rsid w:val="00C83F33"/>
    <w:rsid w:val="00C854AB"/>
    <w:rsid w:val="00D26C1E"/>
    <w:rsid w:val="00D425A8"/>
    <w:rsid w:val="00DA4386"/>
    <w:rsid w:val="00DD1C38"/>
    <w:rsid w:val="00DE6C34"/>
    <w:rsid w:val="00E45C0F"/>
    <w:rsid w:val="00EF014D"/>
    <w:rsid w:val="00F62767"/>
    <w:rsid w:val="00FA5A9D"/>
    <w:rsid w:val="00FB2080"/>
    <w:rsid w:val="00FD19AE"/>
    <w:rsid w:val="00FE7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D822"/>
  <w15:docId w15:val="{7E96C29A-EA66-448E-A3E2-8DEC2F9E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7E9"/>
    <w:pPr>
      <w:spacing w:after="0" w:line="240" w:lineRule="auto"/>
      <w:ind w:firstLine="708"/>
    </w:pPr>
    <w:rPr>
      <w:rFonts w:ascii="Times New Roman" w:eastAsia="Times New Roman" w:hAnsi="Times New Roman" w:cs="Times New Roman"/>
      <w:color w:val="212529"/>
      <w:sz w:val="28"/>
      <w:szCs w:val="28"/>
      <w:shd w:val="clear" w:color="auto" w:fill="F4F4F4"/>
      <w:lang w:eastAsia="ru-RU"/>
    </w:rPr>
  </w:style>
  <w:style w:type="paragraph" w:styleId="1">
    <w:name w:val="heading 1"/>
    <w:basedOn w:val="a"/>
    <w:link w:val="10"/>
    <w:uiPriority w:val="9"/>
    <w:qFormat/>
    <w:rsid w:val="00FE70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767"/>
    <w:pPr>
      <w:ind w:left="720"/>
      <w:contextualSpacing/>
    </w:pPr>
  </w:style>
  <w:style w:type="character" w:customStyle="1" w:styleId="FontStyle14">
    <w:name w:val="Font Style14"/>
    <w:uiPriority w:val="99"/>
    <w:rsid w:val="00D425A8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76244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624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E7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E70CA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3E27E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FD19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19AE"/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D19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D19AE"/>
    <w:rPr>
      <w:rFonts w:ascii="Times New Roman" w:eastAsia="Times New Roman" w:hAnsi="Times New Roman" w:cs="Times New Roman"/>
      <w:color w:val="212529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2023-06-12T23:23:00Z</cp:lastPrinted>
  <dcterms:created xsi:type="dcterms:W3CDTF">2023-06-12T23:24:00Z</dcterms:created>
  <dcterms:modified xsi:type="dcterms:W3CDTF">2024-03-20T01:37:00Z</dcterms:modified>
</cp:coreProperties>
</file>