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297"/>
      </w:tblGrid>
      <w:tr w:rsidR="00934E02" w:rsidRPr="00934E02" w:rsidTr="00934E02">
        <w:tc>
          <w:tcPr>
            <w:tcW w:w="5211" w:type="dxa"/>
            <w:vAlign w:val="center"/>
          </w:tcPr>
          <w:p w:rsidR="002A2EED" w:rsidRPr="00934E02" w:rsidRDefault="002A2EED" w:rsidP="00F07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2A2EED" w:rsidRPr="00934E02" w:rsidRDefault="00181884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121285</wp:posOffset>
                  </wp:positionV>
                  <wp:extent cx="1409700" cy="12192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EED" w:rsidRPr="00934E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A2EED" w:rsidRPr="00934E02" w:rsidRDefault="002A2EED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ED" w:rsidRPr="00934E02" w:rsidRDefault="002A2EED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17F5F"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МБО</w:t>
            </w:r>
            <w:r w:rsidR="00517F5F"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7F5F"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  <w:r w:rsidR="00517F5F"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2EED" w:rsidRPr="00934E02" w:rsidRDefault="002A2EED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А.Д.Черненко</w:t>
            </w:r>
            <w:proofErr w:type="spellEnd"/>
          </w:p>
          <w:p w:rsidR="005276B7" w:rsidRPr="00934E02" w:rsidRDefault="002A2EED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A2EED" w:rsidRPr="00934E02" w:rsidRDefault="002A2EED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B54E8D" w:rsidRPr="00934E02" w:rsidRDefault="00B54E8D" w:rsidP="00B54E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4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B54E8D" w:rsidRPr="00934E02" w:rsidRDefault="00B54E8D" w:rsidP="00B54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 К Т </w:t>
      </w:r>
    </w:p>
    <w:p w:rsidR="005276B7" w:rsidRPr="00934E02" w:rsidRDefault="00B54E8D" w:rsidP="003C4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E02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="005276B7" w:rsidRPr="00934E02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934E02" w:rsidRPr="00934E02">
        <w:rPr>
          <w:rFonts w:ascii="Times New Roman" w:hAnsi="Times New Roman" w:cs="Times New Roman"/>
          <w:sz w:val="28"/>
          <w:szCs w:val="28"/>
        </w:rPr>
        <w:t>комплексного</w:t>
      </w:r>
      <w:r w:rsidR="005276B7" w:rsidRPr="00934E02">
        <w:rPr>
          <w:rFonts w:ascii="Times New Roman" w:hAnsi="Times New Roman" w:cs="Times New Roman"/>
          <w:sz w:val="28"/>
          <w:szCs w:val="28"/>
        </w:rPr>
        <w:t xml:space="preserve"> музея  </w:t>
      </w:r>
      <w:r w:rsidR="002A2EED" w:rsidRPr="00934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EED" w:rsidRPr="00934E02" w:rsidRDefault="002A2EED" w:rsidP="003C44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4E02">
        <w:rPr>
          <w:rFonts w:ascii="Times New Roman" w:hAnsi="Times New Roman" w:cs="Times New Roman"/>
          <w:spacing w:val="3"/>
          <w:sz w:val="28"/>
          <w:szCs w:val="28"/>
        </w:rPr>
        <w:t>муниципального бюджетного общеобразовательного учреждения</w:t>
      </w:r>
      <w:r w:rsidR="00934E02" w:rsidRPr="00934E02">
        <w:rPr>
          <w:rFonts w:ascii="Times New Roman" w:hAnsi="Times New Roman" w:cs="Times New Roman"/>
          <w:spacing w:val="3"/>
          <w:sz w:val="28"/>
          <w:szCs w:val="28"/>
        </w:rPr>
        <w:t xml:space="preserve"> «Основная</w:t>
      </w:r>
      <w:r w:rsidRPr="00934E02">
        <w:rPr>
          <w:rFonts w:ascii="Times New Roman" w:hAnsi="Times New Roman" w:cs="Times New Roman"/>
          <w:spacing w:val="3"/>
          <w:sz w:val="28"/>
          <w:szCs w:val="28"/>
        </w:rPr>
        <w:t xml:space="preserve"> общеобразовательная школа </w:t>
      </w:r>
      <w:r w:rsidR="00934E02" w:rsidRPr="00934E02">
        <w:rPr>
          <w:rFonts w:ascii="Times New Roman" w:hAnsi="Times New Roman" w:cs="Times New Roman"/>
          <w:spacing w:val="3"/>
          <w:sz w:val="28"/>
          <w:szCs w:val="28"/>
        </w:rPr>
        <w:t xml:space="preserve">с. </w:t>
      </w:r>
      <w:proofErr w:type="spellStart"/>
      <w:r w:rsidR="00934E02" w:rsidRPr="00934E02">
        <w:rPr>
          <w:rFonts w:ascii="Times New Roman" w:hAnsi="Times New Roman" w:cs="Times New Roman"/>
          <w:spacing w:val="3"/>
          <w:sz w:val="28"/>
          <w:szCs w:val="28"/>
        </w:rPr>
        <w:t>Руновка</w:t>
      </w:r>
      <w:proofErr w:type="spellEnd"/>
      <w:r w:rsidR="00934E02" w:rsidRPr="00934E02">
        <w:rPr>
          <w:rFonts w:ascii="Times New Roman" w:hAnsi="Times New Roman" w:cs="Times New Roman"/>
          <w:spacing w:val="3"/>
          <w:sz w:val="28"/>
          <w:szCs w:val="28"/>
        </w:rPr>
        <w:t>» Кировского района Приморского края</w:t>
      </w:r>
    </w:p>
    <w:p w:rsidR="005276B7" w:rsidRPr="00934E02" w:rsidRDefault="005276B7" w:rsidP="002A2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934E02" w:rsidRPr="00934E02" w:rsidTr="005276B7">
        <w:tc>
          <w:tcPr>
            <w:tcW w:w="4785" w:type="dxa"/>
          </w:tcPr>
          <w:p w:rsidR="005276B7" w:rsidRPr="00934E02" w:rsidRDefault="005276B7" w:rsidP="005276B7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Pr="00934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692098</w:t>
            </w:r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, </w:t>
            </w:r>
            <w:proofErr w:type="gramStart"/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Приморский </w:t>
            </w:r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край</w:t>
            </w:r>
            <w:proofErr w:type="gramEnd"/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, </w:t>
            </w:r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Кировский</w:t>
            </w:r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район, </w:t>
            </w:r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село </w:t>
            </w:r>
            <w:proofErr w:type="spellStart"/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Руновка</w:t>
            </w:r>
            <w:proofErr w:type="spellEnd"/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, </w:t>
            </w:r>
          </w:p>
          <w:p w:rsidR="005276B7" w:rsidRPr="00934E02" w:rsidRDefault="005276B7" w:rsidP="002A2EE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ул. </w:t>
            </w:r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Кооперативная 6</w:t>
            </w:r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5276B7" w:rsidRPr="00934E02" w:rsidRDefault="005276B7" w:rsidP="005276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B7" w:rsidRPr="00934E02" w:rsidRDefault="005276B7" w:rsidP="005276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B7" w:rsidRPr="00934E02" w:rsidRDefault="005276B7" w:rsidP="005276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="00934E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__» __</w:t>
            </w:r>
            <w:r w:rsidR="00934E02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________ </w:t>
            </w:r>
            <w:r w:rsidR="00E0007A" w:rsidRPr="00934E0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34E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276B7" w:rsidRDefault="005276B7" w:rsidP="002A2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69"/>
        <w:gridCol w:w="7654"/>
      </w:tblGrid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9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8D">
              <w:rPr>
                <w:rFonts w:ascii="Times New Roman" w:hAnsi="Times New Roman" w:cs="Times New Roman"/>
                <w:sz w:val="28"/>
                <w:szCs w:val="28"/>
              </w:rPr>
              <w:t>Состав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654" w:type="dxa"/>
          </w:tcPr>
          <w:p w:rsidR="003C44B0" w:rsidRPr="00B8273C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  <w:r w:rsidR="00260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4E02" w:rsidRPr="00B8273C"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 w:rsidR="00934E02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</w:t>
            </w:r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>директора по воспитательной работе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934E02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="00934E02"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>, руководитель музея.</w:t>
            </w:r>
          </w:p>
          <w:p w:rsidR="003C44B0" w:rsidRPr="00B8273C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3C44B0" w:rsidRPr="00B8273C" w:rsidRDefault="00934E02" w:rsidP="0026011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1691179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Хохлова </w:t>
            </w:r>
            <w:proofErr w:type="gram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gramEnd"/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-рук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оводитель </w:t>
            </w:r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>методической работ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</w:p>
          <w:p w:rsidR="003C44B0" w:rsidRPr="00B8273C" w:rsidRDefault="00B8273C" w:rsidP="0026011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Ильчук И.Ф.</w:t>
            </w:r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- учитель русского языка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4B0" w:rsidRPr="0026011D" w:rsidRDefault="00B8273C" w:rsidP="00B8273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Баженова </w:t>
            </w:r>
            <w:proofErr w:type="gram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О.А</w:t>
            </w:r>
            <w:proofErr w:type="gramEnd"/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, второй </w:t>
            </w:r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bookmarkEnd w:id="0"/>
            <w:proofErr w:type="spellEnd"/>
          </w:p>
        </w:tc>
      </w:tr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</w:tcPr>
          <w:p w:rsidR="003C44B0" w:rsidRDefault="003C44B0" w:rsidP="0026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музея</w:t>
            </w:r>
            <w:r w:rsidR="0026011D">
              <w:rPr>
                <w:rFonts w:ascii="Times New Roman" w:hAnsi="Times New Roman" w:cs="Times New Roman"/>
                <w:sz w:val="28"/>
                <w:szCs w:val="28"/>
              </w:rPr>
              <w:t>, образовательная организация</w:t>
            </w:r>
          </w:p>
        </w:tc>
        <w:tc>
          <w:tcPr>
            <w:tcW w:w="7654" w:type="dxa"/>
          </w:tcPr>
          <w:p w:rsidR="003C44B0" w:rsidRPr="00B8273C" w:rsidRDefault="003C44B0" w:rsidP="00F8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</w:p>
          <w:p w:rsidR="00E151E3" w:rsidRPr="00B8273C" w:rsidRDefault="0026011D" w:rsidP="0026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Музей расположен на первом этаже в кабинете площадью 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6011D" w:rsidRDefault="00B36C45" w:rsidP="0026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музея: изучение родного </w:t>
            </w:r>
            <w:r w:rsidR="00E151E3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края, научно-фондовая, экспозиционно-выставочная,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научно-методическая</w:t>
            </w:r>
            <w:r w:rsidR="00E151E3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и просветительная работа среди обучающихся.</w:t>
            </w:r>
          </w:p>
        </w:tc>
      </w:tr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C44B0" w:rsidRPr="003C44B0" w:rsidRDefault="003C44B0" w:rsidP="00B54E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9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музея</w:t>
            </w:r>
          </w:p>
        </w:tc>
        <w:tc>
          <w:tcPr>
            <w:tcW w:w="7654" w:type="dxa"/>
          </w:tcPr>
          <w:p w:rsidR="003C44B0" w:rsidRPr="00181884" w:rsidRDefault="00CF35C0" w:rsidP="00CF3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документы:</w:t>
            </w:r>
          </w:p>
          <w:p w:rsidR="00CF35C0" w:rsidRPr="00181884" w:rsidRDefault="00CF35C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1. Приказ о создании музея от </w:t>
            </w:r>
            <w:r w:rsidR="00B8273C" w:rsidRPr="001818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273C" w:rsidRPr="001818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8273C" w:rsidRPr="0018188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76-0</w:t>
            </w:r>
          </w:p>
          <w:p w:rsidR="00CF35C0" w:rsidRPr="00181884" w:rsidRDefault="00CF35C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2. Положение о школьном музее.</w:t>
            </w:r>
          </w:p>
          <w:p w:rsidR="00CF35C0" w:rsidRPr="00181884" w:rsidRDefault="00CF35C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3. Приказ о назначении руководителя музея от 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77-0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5C0" w:rsidRPr="00181884" w:rsidRDefault="00CF35C0" w:rsidP="00CF3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Учетная документация:</w:t>
            </w:r>
          </w:p>
          <w:p w:rsidR="00CF35C0" w:rsidRPr="00181884" w:rsidRDefault="00CF35C0" w:rsidP="00CF3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1. Инвентарная книга фондов музея</w:t>
            </w:r>
            <w:r w:rsidR="00F860A0"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5C0" w:rsidRPr="00181884" w:rsidRDefault="00CF35C0" w:rsidP="00CF3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2. Книга учета проведения экскурсий и мероприятий.</w:t>
            </w:r>
          </w:p>
          <w:p w:rsidR="00CF35C0" w:rsidRPr="00181884" w:rsidRDefault="00CF35C0" w:rsidP="00CF3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3. Акты приема экспонатов.</w:t>
            </w:r>
          </w:p>
          <w:p w:rsidR="00CF35C0" w:rsidRPr="00181884" w:rsidRDefault="00CF35C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Отражение деятельности музея в СМИ и других печатных изданиях.</w:t>
            </w:r>
          </w:p>
          <w:p w:rsidR="00CF35C0" w:rsidRPr="00181884" w:rsidRDefault="00CF35C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5. Книга отзывов.</w:t>
            </w:r>
          </w:p>
          <w:p w:rsidR="00CF35C0" w:rsidRPr="00181884" w:rsidRDefault="00F860A0" w:rsidP="00F86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Документы по организации деятельности музея.</w:t>
            </w:r>
          </w:p>
          <w:p w:rsidR="00F860A0" w:rsidRPr="00181884" w:rsidRDefault="00F860A0" w:rsidP="00F8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1. Программа деятельности школьного музея.</w:t>
            </w:r>
          </w:p>
          <w:p w:rsidR="00F860A0" w:rsidRPr="00181884" w:rsidRDefault="00F860A0" w:rsidP="00F8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2. План работы школьного музея.</w:t>
            </w:r>
          </w:p>
        </w:tc>
      </w:tr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C44B0" w:rsidRPr="003C44B0" w:rsidRDefault="003C44B0" w:rsidP="00B54E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C44B0" w:rsidTr="0026011D">
        <w:tc>
          <w:tcPr>
            <w:tcW w:w="567" w:type="dxa"/>
          </w:tcPr>
          <w:p w:rsidR="003C44B0" w:rsidRDefault="00F860A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9" w:type="dxa"/>
          </w:tcPr>
          <w:p w:rsidR="003C44B0" w:rsidRDefault="00F860A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Экспозиции</w:t>
            </w:r>
          </w:p>
          <w:p w:rsidR="00F860A0" w:rsidRPr="00F860A0" w:rsidRDefault="00F860A0" w:rsidP="00B54E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0A0">
              <w:rPr>
                <w:rFonts w:ascii="Times New Roman" w:hAnsi="Times New Roman" w:cs="Times New Roman"/>
                <w:i/>
                <w:sz w:val="24"/>
                <w:szCs w:val="24"/>
              </w:rPr>
              <w:t>(перечень из учетной карточки)</w:t>
            </w:r>
          </w:p>
        </w:tc>
        <w:tc>
          <w:tcPr>
            <w:tcW w:w="7654" w:type="dxa"/>
          </w:tcPr>
          <w:p w:rsidR="006C2968" w:rsidRPr="006C2968" w:rsidRDefault="006C2968" w:rsidP="006C296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C2968">
              <w:rPr>
                <w:color w:val="000000"/>
                <w:sz w:val="28"/>
                <w:szCs w:val="28"/>
              </w:rPr>
              <w:t>«Русский быт»;</w:t>
            </w:r>
          </w:p>
          <w:p w:rsidR="006C2968" w:rsidRPr="006C2968" w:rsidRDefault="006C2968" w:rsidP="006C296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C2968">
              <w:rPr>
                <w:color w:val="000000"/>
                <w:sz w:val="28"/>
                <w:szCs w:val="28"/>
              </w:rPr>
              <w:t>«Никто не забыт – ничто не забыто»;</w:t>
            </w:r>
          </w:p>
          <w:p w:rsidR="006C2968" w:rsidRPr="006C2968" w:rsidRDefault="006C2968" w:rsidP="006C296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C2968">
              <w:rPr>
                <w:color w:val="000000"/>
                <w:sz w:val="28"/>
                <w:szCs w:val="28"/>
              </w:rPr>
              <w:t>«Летопись школьных лет»;</w:t>
            </w:r>
          </w:p>
          <w:p w:rsidR="006C2968" w:rsidRPr="006C2968" w:rsidRDefault="006C2968" w:rsidP="006C296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C2968">
              <w:rPr>
                <w:color w:val="000000"/>
                <w:sz w:val="28"/>
                <w:szCs w:val="28"/>
              </w:rPr>
              <w:t xml:space="preserve">«История села </w:t>
            </w:r>
            <w:proofErr w:type="spellStart"/>
            <w:r w:rsidRPr="006C2968">
              <w:rPr>
                <w:color w:val="000000"/>
                <w:sz w:val="28"/>
                <w:szCs w:val="28"/>
              </w:rPr>
              <w:t>Руновка</w:t>
            </w:r>
            <w:proofErr w:type="spellEnd"/>
            <w:r w:rsidRPr="006C2968">
              <w:rPr>
                <w:color w:val="000000"/>
                <w:sz w:val="28"/>
                <w:szCs w:val="28"/>
              </w:rPr>
              <w:t xml:space="preserve"> и Кировского района».</w:t>
            </w:r>
          </w:p>
          <w:p w:rsidR="006C2968" w:rsidRPr="006C2968" w:rsidRDefault="006C2968" w:rsidP="006C296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C2968">
              <w:rPr>
                <w:color w:val="000000"/>
                <w:sz w:val="28"/>
                <w:szCs w:val="28"/>
              </w:rPr>
              <w:t>"Что бы помнили"</w:t>
            </w:r>
          </w:p>
          <w:p w:rsidR="006C2968" w:rsidRPr="006C2968" w:rsidRDefault="006C2968" w:rsidP="006C296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C2968">
              <w:rPr>
                <w:color w:val="000000"/>
                <w:sz w:val="28"/>
                <w:szCs w:val="28"/>
              </w:rPr>
              <w:t>" История советского времени"</w:t>
            </w:r>
          </w:p>
          <w:p w:rsidR="006C2968" w:rsidRPr="006C2968" w:rsidRDefault="006C2968" w:rsidP="006C296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C2968">
              <w:rPr>
                <w:color w:val="000000"/>
                <w:sz w:val="28"/>
                <w:szCs w:val="28"/>
              </w:rPr>
              <w:t>"История Приморского края"</w:t>
            </w:r>
          </w:p>
          <w:p w:rsidR="00A346F2" w:rsidRPr="006C2968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9D5" w:rsidTr="0026011D">
        <w:tc>
          <w:tcPr>
            <w:tcW w:w="567" w:type="dxa"/>
          </w:tcPr>
          <w:p w:rsidR="008E59D5" w:rsidRDefault="008E59D5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E59D5" w:rsidRDefault="008E59D5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8E59D5" w:rsidRDefault="008E59D5" w:rsidP="00B54E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C44B0" w:rsidTr="0026011D">
        <w:tc>
          <w:tcPr>
            <w:tcW w:w="567" w:type="dxa"/>
          </w:tcPr>
          <w:p w:rsidR="003C44B0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9" w:type="dxa"/>
          </w:tcPr>
          <w:p w:rsidR="003C44B0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Фонды музея </w:t>
            </w:r>
          </w:p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(количество основного и вспомогательного фонда)</w:t>
            </w:r>
          </w:p>
        </w:tc>
        <w:tc>
          <w:tcPr>
            <w:tcW w:w="7654" w:type="dxa"/>
          </w:tcPr>
          <w:p w:rsidR="003228D1" w:rsidRPr="00181884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Фонды школьного музея представляют собой собрание различных предметов и документов, соответствующих профилю </w:t>
            </w:r>
            <w:r w:rsidR="003228D1" w:rsidRPr="00181884">
              <w:rPr>
                <w:rFonts w:ascii="Times New Roman" w:hAnsi="Times New Roman" w:cs="Times New Roman"/>
                <w:sz w:val="28"/>
                <w:szCs w:val="28"/>
              </w:rPr>
              <w:t>и тематике экспозиций музея.</w:t>
            </w:r>
          </w:p>
          <w:p w:rsidR="00EC0A77" w:rsidRPr="00181884" w:rsidRDefault="003228D1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фонд включает </w:t>
            </w:r>
            <w:r w:rsidR="006C296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FAD" w:rsidRPr="00181884">
              <w:rPr>
                <w:rFonts w:ascii="Times New Roman" w:hAnsi="Times New Roman" w:cs="Times New Roman"/>
                <w:sz w:val="28"/>
                <w:szCs w:val="28"/>
              </w:rPr>
              <w:t>экспонатов</w:t>
            </w:r>
            <w:r w:rsidR="00517F5F" w:rsidRPr="00181884">
              <w:rPr>
                <w:rFonts w:ascii="Times New Roman" w:hAnsi="Times New Roman" w:cs="Times New Roman"/>
                <w:sz w:val="28"/>
                <w:szCs w:val="28"/>
              </w:rPr>
              <w:t>, это:</w:t>
            </w:r>
            <w:r w:rsidR="00F90FAD"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труда и быта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FAD"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экспонаты и документы времен Великой Отечественной войны, </w:t>
            </w:r>
            <w:r w:rsidR="00517F5F" w:rsidRPr="00181884">
              <w:rPr>
                <w:rFonts w:ascii="Times New Roman" w:hAnsi="Times New Roman" w:cs="Times New Roman"/>
                <w:sz w:val="28"/>
                <w:szCs w:val="28"/>
              </w:rPr>
              <w:t>значки, книги</w:t>
            </w:r>
            <w:r w:rsidR="00F90FAD" w:rsidRPr="00181884">
              <w:rPr>
                <w:rFonts w:ascii="Times New Roman" w:hAnsi="Times New Roman" w:cs="Times New Roman"/>
                <w:sz w:val="28"/>
                <w:szCs w:val="28"/>
              </w:rPr>
              <w:t>, грамоты, архивные документы, фотографии.</w:t>
            </w:r>
          </w:p>
          <w:p w:rsidR="00F90FAD" w:rsidRPr="00181884" w:rsidRDefault="00F90FAD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Вспомогательный фонд – 67 экспонатов</w:t>
            </w:r>
            <w:r w:rsidR="00517F5F"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46F2" w:rsidTr="0026011D">
        <w:tc>
          <w:tcPr>
            <w:tcW w:w="567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A346F2" w:rsidRPr="003C44B0" w:rsidRDefault="00A346F2" w:rsidP="00B54E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346F2" w:rsidTr="0026011D">
        <w:tc>
          <w:tcPr>
            <w:tcW w:w="567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9" w:type="dxa"/>
          </w:tcPr>
          <w:p w:rsidR="00A346F2" w:rsidRDefault="00517F5F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  <w:tc>
          <w:tcPr>
            <w:tcW w:w="7654" w:type="dxa"/>
          </w:tcPr>
          <w:p w:rsidR="00A346F2" w:rsidRPr="00181884" w:rsidRDefault="00181884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Николаевна-учитель истории</w:t>
            </w:r>
          </w:p>
        </w:tc>
      </w:tr>
      <w:tr w:rsidR="00A346F2" w:rsidTr="0026011D">
        <w:tc>
          <w:tcPr>
            <w:tcW w:w="567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A346F2" w:rsidRPr="00181884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6F2" w:rsidTr="0026011D">
        <w:tc>
          <w:tcPr>
            <w:tcW w:w="567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9" w:type="dxa"/>
          </w:tcPr>
          <w:p w:rsidR="00A346F2" w:rsidRDefault="00517F5F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комисси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</w:tc>
        <w:tc>
          <w:tcPr>
            <w:tcW w:w="7654" w:type="dxa"/>
          </w:tcPr>
          <w:p w:rsidR="008E59D5" w:rsidRPr="00181884" w:rsidRDefault="00517F5F" w:rsidP="008E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комплексный музей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E59D5"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имеет всю необходимую документацию, ведет работу с музейными фондами, поисковую, исследовательскую и профориентационную деятельность. На базе музея проводятся экскурсии, тематические беседы, организуются встречи с ветеранами и гостями школы. </w:t>
            </w:r>
          </w:p>
          <w:p w:rsidR="00A346F2" w:rsidRPr="00181884" w:rsidRDefault="008E59D5" w:rsidP="008E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7F5F"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смотрев состояние музея и наличие фондов, постановили: направить материалы музея для получения Свидетельства установленного образца </w:t>
            </w:r>
            <w:r w:rsidR="00517F5F" w:rsidRPr="00181884">
              <w:rPr>
                <w:rFonts w:ascii="Times New Roman" w:hAnsi="Times New Roman" w:cs="Times New Roman"/>
                <w:i/>
                <w:sz w:val="28"/>
                <w:szCs w:val="28"/>
              </w:rPr>
              <w:t>(или подтверждения звания школьного музея)</w:t>
            </w:r>
            <w:r w:rsidR="00517F5F"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размещения на портале школьных музеев РФ.</w:t>
            </w:r>
          </w:p>
        </w:tc>
      </w:tr>
    </w:tbl>
    <w:p w:rsidR="003C44B0" w:rsidRDefault="003C44B0" w:rsidP="00B54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E8D" w:rsidRPr="00B54E8D" w:rsidRDefault="00B54E8D" w:rsidP="00B54E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E8D" w:rsidRPr="00B54E8D" w:rsidRDefault="00B54E8D" w:rsidP="006C296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E8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B54E8D">
        <w:rPr>
          <w:rFonts w:ascii="Times New Roman" w:hAnsi="Times New Roman" w:cs="Times New Roman"/>
          <w:sz w:val="28"/>
          <w:szCs w:val="28"/>
        </w:rPr>
        <w:t>комиссии</w:t>
      </w:r>
      <w:r w:rsidR="00517F5F">
        <w:rPr>
          <w:rFonts w:ascii="Times New Roman" w:hAnsi="Times New Roman" w:cs="Times New Roman"/>
          <w:sz w:val="28"/>
          <w:szCs w:val="28"/>
        </w:rPr>
        <w:t>:</w:t>
      </w:r>
      <w:r w:rsidRPr="00B54E8D">
        <w:rPr>
          <w:rFonts w:ascii="Times New Roman" w:hAnsi="Times New Roman" w:cs="Times New Roman"/>
          <w:sz w:val="28"/>
          <w:szCs w:val="28"/>
        </w:rPr>
        <w:t xml:space="preserve"> </w:t>
      </w:r>
      <w:r w:rsidR="00517F5F" w:rsidRPr="00517F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81884" w:rsidRPr="00181884">
        <w:rPr>
          <w:rFonts w:ascii="Times New Roman" w:hAnsi="Times New Roman" w:cs="Times New Roman"/>
          <w:sz w:val="28"/>
          <w:szCs w:val="28"/>
        </w:rPr>
        <w:t>Мингазова</w:t>
      </w:r>
      <w:proofErr w:type="spellEnd"/>
      <w:proofErr w:type="gramEnd"/>
      <w:r w:rsidR="00181884" w:rsidRPr="00181884">
        <w:rPr>
          <w:rFonts w:ascii="Times New Roman" w:hAnsi="Times New Roman" w:cs="Times New Roman"/>
          <w:sz w:val="28"/>
          <w:szCs w:val="28"/>
        </w:rPr>
        <w:t xml:space="preserve"> НН</w:t>
      </w:r>
    </w:p>
    <w:p w:rsidR="00B54E8D" w:rsidRPr="00B54E8D" w:rsidRDefault="00B54E8D" w:rsidP="006C296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4E8D" w:rsidRPr="00B54E8D" w:rsidRDefault="00B54E8D" w:rsidP="006C2968">
      <w:pPr>
        <w:ind w:left="33"/>
        <w:jc w:val="right"/>
        <w:rPr>
          <w:rFonts w:ascii="Times New Roman" w:hAnsi="Times New Roman" w:cs="Times New Roman"/>
          <w:sz w:val="28"/>
          <w:szCs w:val="28"/>
        </w:rPr>
      </w:pPr>
      <w:r w:rsidRPr="00B54E8D">
        <w:rPr>
          <w:rFonts w:ascii="Times New Roman" w:hAnsi="Times New Roman" w:cs="Times New Roman"/>
          <w:sz w:val="28"/>
          <w:szCs w:val="28"/>
        </w:rPr>
        <w:t>Члены комиссии</w:t>
      </w:r>
      <w:r w:rsidR="00517F5F">
        <w:rPr>
          <w:rFonts w:ascii="Times New Roman" w:hAnsi="Times New Roman" w:cs="Times New Roman"/>
          <w:sz w:val="28"/>
          <w:szCs w:val="28"/>
        </w:rPr>
        <w:t>:</w:t>
      </w:r>
      <w:r w:rsidRPr="00B54E8D">
        <w:rPr>
          <w:rFonts w:ascii="Times New Roman" w:hAnsi="Times New Roman" w:cs="Times New Roman"/>
          <w:sz w:val="28"/>
          <w:szCs w:val="28"/>
        </w:rPr>
        <w:t xml:space="preserve"> </w:t>
      </w:r>
      <w:r w:rsidR="006C2968" w:rsidRPr="00B8273C">
        <w:rPr>
          <w:rFonts w:ascii="Times New Roman" w:hAnsi="Times New Roman" w:cs="Times New Roman"/>
          <w:sz w:val="28"/>
          <w:szCs w:val="28"/>
        </w:rPr>
        <w:t xml:space="preserve">Хохлова </w:t>
      </w:r>
      <w:proofErr w:type="gramStart"/>
      <w:r w:rsidR="006C2968" w:rsidRPr="00B8273C">
        <w:rPr>
          <w:rFonts w:ascii="Times New Roman" w:hAnsi="Times New Roman" w:cs="Times New Roman"/>
          <w:sz w:val="28"/>
          <w:szCs w:val="28"/>
        </w:rPr>
        <w:t xml:space="preserve">Н.П </w:t>
      </w:r>
      <w:r w:rsidR="006C2968">
        <w:rPr>
          <w:rFonts w:ascii="Times New Roman" w:hAnsi="Times New Roman" w:cs="Times New Roman"/>
          <w:sz w:val="28"/>
          <w:szCs w:val="28"/>
        </w:rPr>
        <w:t>,</w:t>
      </w:r>
      <w:r w:rsidR="006C2968" w:rsidRPr="00B8273C">
        <w:rPr>
          <w:rFonts w:ascii="Times New Roman" w:hAnsi="Times New Roman" w:cs="Times New Roman"/>
          <w:sz w:val="28"/>
          <w:szCs w:val="28"/>
        </w:rPr>
        <w:t>Ильчук</w:t>
      </w:r>
      <w:proofErr w:type="gramEnd"/>
      <w:r w:rsidR="006C2968" w:rsidRPr="00B82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968" w:rsidRPr="00B8273C">
        <w:rPr>
          <w:rFonts w:ascii="Times New Roman" w:hAnsi="Times New Roman" w:cs="Times New Roman"/>
          <w:sz w:val="28"/>
          <w:szCs w:val="28"/>
        </w:rPr>
        <w:t>И.Ф.</w:t>
      </w:r>
      <w:r w:rsidR="006C2968">
        <w:rPr>
          <w:rFonts w:ascii="Times New Roman" w:hAnsi="Times New Roman" w:cs="Times New Roman"/>
          <w:sz w:val="28"/>
          <w:szCs w:val="28"/>
        </w:rPr>
        <w:t>,</w:t>
      </w:r>
      <w:r w:rsidR="006C2968" w:rsidRPr="00B8273C">
        <w:rPr>
          <w:rFonts w:ascii="Times New Roman" w:hAnsi="Times New Roman" w:cs="Times New Roman"/>
          <w:sz w:val="28"/>
          <w:szCs w:val="28"/>
        </w:rPr>
        <w:t>Баженова</w:t>
      </w:r>
      <w:proofErr w:type="spellEnd"/>
      <w:r w:rsidR="006C2968" w:rsidRPr="00B8273C">
        <w:rPr>
          <w:rFonts w:ascii="Times New Roman" w:hAnsi="Times New Roman" w:cs="Times New Roman"/>
          <w:sz w:val="28"/>
          <w:szCs w:val="28"/>
        </w:rPr>
        <w:t xml:space="preserve"> О.А </w:t>
      </w:r>
    </w:p>
    <w:p w:rsidR="00517F5F" w:rsidRPr="00517F5F" w:rsidRDefault="00517F5F" w:rsidP="00517F5F">
      <w:pPr>
        <w:jc w:val="center"/>
        <w:rPr>
          <w:rFonts w:ascii="Times New Roman" w:hAnsi="Times New Roman" w:cs="Times New Roman"/>
        </w:rPr>
      </w:pPr>
    </w:p>
    <w:sectPr w:rsidR="00517F5F" w:rsidRPr="00517F5F" w:rsidSect="008E59D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B62F7"/>
    <w:multiLevelType w:val="hybridMultilevel"/>
    <w:tmpl w:val="B82C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B90"/>
    <w:multiLevelType w:val="hybridMultilevel"/>
    <w:tmpl w:val="85BC02C8"/>
    <w:lvl w:ilvl="0" w:tplc="0F208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5"/>
    <w:rsid w:val="00044909"/>
    <w:rsid w:val="000455C9"/>
    <w:rsid w:val="00181884"/>
    <w:rsid w:val="001B4F84"/>
    <w:rsid w:val="001F691E"/>
    <w:rsid w:val="0026011D"/>
    <w:rsid w:val="002A2EED"/>
    <w:rsid w:val="002F37A4"/>
    <w:rsid w:val="003228D1"/>
    <w:rsid w:val="003C44B0"/>
    <w:rsid w:val="00445DF9"/>
    <w:rsid w:val="00483A55"/>
    <w:rsid w:val="00517F5F"/>
    <w:rsid w:val="005229F4"/>
    <w:rsid w:val="005276B7"/>
    <w:rsid w:val="00561120"/>
    <w:rsid w:val="006807FC"/>
    <w:rsid w:val="006C2968"/>
    <w:rsid w:val="006E1486"/>
    <w:rsid w:val="00771E40"/>
    <w:rsid w:val="00772F39"/>
    <w:rsid w:val="007E77A9"/>
    <w:rsid w:val="00801E1E"/>
    <w:rsid w:val="008E59D5"/>
    <w:rsid w:val="00934E02"/>
    <w:rsid w:val="00A346F2"/>
    <w:rsid w:val="00A478B1"/>
    <w:rsid w:val="00AB2770"/>
    <w:rsid w:val="00B36C45"/>
    <w:rsid w:val="00B54E8D"/>
    <w:rsid w:val="00B8273C"/>
    <w:rsid w:val="00CA058F"/>
    <w:rsid w:val="00CA6859"/>
    <w:rsid w:val="00CF35C0"/>
    <w:rsid w:val="00D15795"/>
    <w:rsid w:val="00D62656"/>
    <w:rsid w:val="00DD3946"/>
    <w:rsid w:val="00DE411E"/>
    <w:rsid w:val="00E0007A"/>
    <w:rsid w:val="00E151E3"/>
    <w:rsid w:val="00E30AF6"/>
    <w:rsid w:val="00EC0A77"/>
    <w:rsid w:val="00EC2B0C"/>
    <w:rsid w:val="00F07D82"/>
    <w:rsid w:val="00F409CB"/>
    <w:rsid w:val="00F860A0"/>
    <w:rsid w:val="00F9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3CBD"/>
  <w15:docId w15:val="{29584816-9A9B-4637-9872-BEE9062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E8D"/>
    <w:pPr>
      <w:ind w:left="720"/>
      <w:contextualSpacing/>
    </w:pPr>
  </w:style>
  <w:style w:type="table" w:styleId="a4">
    <w:name w:val="Table Grid"/>
    <w:basedOn w:val="a1"/>
    <w:uiPriority w:val="59"/>
    <w:rsid w:val="002A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C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6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2022-09-06T07:16:00Z</cp:lastPrinted>
  <dcterms:created xsi:type="dcterms:W3CDTF">2023-12-26T06:52:00Z</dcterms:created>
  <dcterms:modified xsi:type="dcterms:W3CDTF">2024-03-18T11:53:00Z</dcterms:modified>
</cp:coreProperties>
</file>