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9C" w:rsidRDefault="00553F9C" w:rsidP="00553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0" w:name="_GoBack"/>
      <w:bookmarkEnd w:id="0"/>
      <w:r w:rsidRPr="00772D8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Аннотация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к рабочим программам по обществознанию.</w:t>
      </w:r>
    </w:p>
    <w:p w:rsidR="00F32C05" w:rsidRPr="00F32C05" w:rsidRDefault="00F32C05" w:rsidP="00F32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32C0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Аннотация</w:t>
      </w:r>
    </w:p>
    <w:p w:rsidR="00F32C05" w:rsidRPr="00F32C05" w:rsidRDefault="00F32C05" w:rsidP="00F32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32C0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 рабочей программе по обществознанию</w:t>
      </w:r>
    </w:p>
    <w:p w:rsidR="00F32C05" w:rsidRPr="00F32C05" w:rsidRDefault="00F32C05" w:rsidP="00F32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32C0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8</w:t>
      </w:r>
      <w:r w:rsidRPr="00F32C0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в </w:t>
      </w:r>
      <w:r w:rsidRPr="00F32C0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2018-2019 учебно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м</w:t>
      </w:r>
      <w:r w:rsidRPr="00F32C0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</w:t>
      </w:r>
    </w:p>
    <w:p w:rsidR="00F32C05" w:rsidRPr="00772D8C" w:rsidRDefault="00F32C05" w:rsidP="00553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5CE" w:rsidRPr="00AA07D3" w:rsidRDefault="00553F9C" w:rsidP="00AA07D3">
      <w:pPr>
        <w:rPr>
          <w:rFonts w:ascii="Times New Roman" w:hAnsi="Times New Roman"/>
          <w:iCs/>
          <w:sz w:val="24"/>
          <w:szCs w:val="24"/>
        </w:rPr>
      </w:pPr>
      <w:proofErr w:type="gramStart"/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курса «Обществознания» предназначена для учащихся </w:t>
      </w:r>
      <w:r w:rsidRPr="007C38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772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средней </w:t>
      </w: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общеобразовательной школы, составлена на основе федерального компонента государственного стандарта Основного общего образования, </w:t>
      </w:r>
      <w:r w:rsidRPr="00A1187F">
        <w:rPr>
          <w:rFonts w:ascii="Times New Roman" w:hAnsi="Times New Roman"/>
          <w:sz w:val="24"/>
          <w:szCs w:val="24"/>
        </w:rPr>
        <w:t>«Примерных программ основного общего образования по обществознанию (5 – 9 классы.</w:t>
      </w:r>
      <w:proofErr w:type="gramEnd"/>
      <w:r w:rsidRPr="00A1187F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A1187F">
        <w:rPr>
          <w:rFonts w:ascii="Times New Roman" w:hAnsi="Times New Roman"/>
          <w:sz w:val="24"/>
          <w:szCs w:val="24"/>
        </w:rPr>
        <w:t>М.: Просвещение, 201</w:t>
      </w:r>
      <w:r>
        <w:rPr>
          <w:rFonts w:ascii="Times New Roman" w:hAnsi="Times New Roman"/>
          <w:sz w:val="24"/>
          <w:szCs w:val="24"/>
        </w:rPr>
        <w:t>6</w:t>
      </w:r>
      <w:r w:rsidRPr="00A1187F">
        <w:rPr>
          <w:rFonts w:ascii="Times New Roman" w:hAnsi="Times New Roman"/>
          <w:sz w:val="24"/>
          <w:szCs w:val="24"/>
        </w:rPr>
        <w:t xml:space="preserve"> г.)», </w:t>
      </w:r>
      <w:r w:rsidR="00CB35CE" w:rsidRPr="00CB35CE">
        <w:rPr>
          <w:rFonts w:ascii="Times New Roman" w:hAnsi="Times New Roman"/>
          <w:sz w:val="24"/>
          <w:szCs w:val="24"/>
        </w:rPr>
        <w:t xml:space="preserve">Рабочей программы к предметной линии учебников под редакцией </w:t>
      </w:r>
      <w:proofErr w:type="spellStart"/>
      <w:r w:rsidR="00CB35CE" w:rsidRPr="00CB35CE">
        <w:rPr>
          <w:rFonts w:ascii="Times New Roman" w:hAnsi="Times New Roman"/>
          <w:sz w:val="24"/>
          <w:szCs w:val="24"/>
        </w:rPr>
        <w:t>Л.Н.Боголюбова</w:t>
      </w:r>
      <w:proofErr w:type="spellEnd"/>
      <w:r w:rsidR="00CB35CE" w:rsidRPr="00CB35CE">
        <w:rPr>
          <w:rFonts w:ascii="Times New Roman" w:hAnsi="Times New Roman"/>
          <w:sz w:val="24"/>
          <w:szCs w:val="24"/>
        </w:rPr>
        <w:t xml:space="preserve">. 5-9 классы: пособие для учителей </w:t>
      </w:r>
      <w:proofErr w:type="spellStart"/>
      <w:r w:rsidR="00CB35CE" w:rsidRPr="00CB35CE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CB35CE" w:rsidRPr="00CB35CE">
        <w:rPr>
          <w:rFonts w:ascii="Times New Roman" w:hAnsi="Times New Roman"/>
          <w:sz w:val="24"/>
          <w:szCs w:val="24"/>
        </w:rPr>
        <w:t xml:space="preserve">. учреждений / </w:t>
      </w:r>
      <w:proofErr w:type="spellStart"/>
      <w:r w:rsidR="00CB35CE" w:rsidRPr="00CB35CE">
        <w:rPr>
          <w:rFonts w:ascii="Times New Roman" w:hAnsi="Times New Roman"/>
          <w:sz w:val="24"/>
          <w:szCs w:val="24"/>
        </w:rPr>
        <w:t>Л.Н.Боголюбов</w:t>
      </w:r>
      <w:proofErr w:type="spellEnd"/>
      <w:r w:rsidR="00CB35CE" w:rsidRPr="00CB35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B35CE" w:rsidRPr="00CB35CE">
        <w:rPr>
          <w:rFonts w:ascii="Times New Roman" w:hAnsi="Times New Roman"/>
          <w:sz w:val="24"/>
          <w:szCs w:val="24"/>
        </w:rPr>
        <w:t>Н.И.Городецкая</w:t>
      </w:r>
      <w:proofErr w:type="spellEnd"/>
      <w:r w:rsidR="00CB35CE" w:rsidRPr="00CB35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B35CE" w:rsidRPr="00CB35CE">
        <w:rPr>
          <w:rFonts w:ascii="Times New Roman" w:hAnsi="Times New Roman"/>
          <w:sz w:val="24"/>
          <w:szCs w:val="24"/>
        </w:rPr>
        <w:t>Л.Ф.Иванова</w:t>
      </w:r>
      <w:proofErr w:type="spellEnd"/>
      <w:r w:rsidR="00CB35CE" w:rsidRPr="00CB35CE">
        <w:rPr>
          <w:rFonts w:ascii="Times New Roman" w:hAnsi="Times New Roman"/>
          <w:sz w:val="24"/>
          <w:szCs w:val="24"/>
        </w:rPr>
        <w:t xml:space="preserve"> и др. – М.: Просвещение, 2014 </w:t>
      </w:r>
      <w:r w:rsidR="00CB35CE" w:rsidRPr="00CB35CE">
        <w:rPr>
          <w:rFonts w:ascii="Times New Roman" w:hAnsi="Times New Roman"/>
          <w:iCs/>
          <w:sz w:val="24"/>
          <w:szCs w:val="24"/>
        </w:rPr>
        <w:t>в соответствии с ФГОС 2 поколения</w:t>
      </w:r>
      <w:r w:rsidR="00AA07D3">
        <w:rPr>
          <w:rFonts w:ascii="Times New Roman" w:hAnsi="Times New Roman"/>
          <w:iCs/>
          <w:sz w:val="24"/>
          <w:szCs w:val="24"/>
        </w:rPr>
        <w:t>,</w:t>
      </w:r>
      <w:r w:rsidR="00AA07D3" w:rsidRPr="00AA07D3">
        <w:rPr>
          <w:rFonts w:ascii="Times New Roman" w:hAnsi="Times New Roman"/>
          <w:iCs/>
          <w:sz w:val="24"/>
          <w:szCs w:val="24"/>
        </w:rPr>
        <w:t xml:space="preserve"> Основной образовательной программ</w:t>
      </w:r>
      <w:r w:rsidR="00EE7997">
        <w:rPr>
          <w:rFonts w:ascii="Times New Roman" w:hAnsi="Times New Roman"/>
          <w:iCs/>
          <w:sz w:val="24"/>
          <w:szCs w:val="24"/>
        </w:rPr>
        <w:t>ы</w:t>
      </w:r>
      <w:r w:rsidR="00AA07D3" w:rsidRPr="00AA07D3">
        <w:rPr>
          <w:rFonts w:ascii="Times New Roman" w:hAnsi="Times New Roman"/>
          <w:iCs/>
          <w:sz w:val="24"/>
          <w:szCs w:val="24"/>
        </w:rPr>
        <w:t xml:space="preserve"> ООО,  и учебным планом МБОУ</w:t>
      </w:r>
      <w:r w:rsidR="00AA07D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A07D3">
        <w:rPr>
          <w:rFonts w:ascii="Times New Roman" w:hAnsi="Times New Roman"/>
          <w:iCs/>
          <w:sz w:val="24"/>
          <w:szCs w:val="24"/>
        </w:rPr>
        <w:t>Чернецовской</w:t>
      </w:r>
      <w:proofErr w:type="spellEnd"/>
      <w:r w:rsidR="00AA07D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A07D3">
        <w:rPr>
          <w:rFonts w:ascii="Times New Roman" w:hAnsi="Times New Roman"/>
          <w:iCs/>
          <w:sz w:val="24"/>
          <w:szCs w:val="24"/>
        </w:rPr>
        <w:t>сош</w:t>
      </w:r>
      <w:proofErr w:type="spellEnd"/>
      <w:r w:rsidR="00AA07D3">
        <w:rPr>
          <w:rFonts w:ascii="Times New Roman" w:hAnsi="Times New Roman"/>
          <w:iCs/>
          <w:sz w:val="24"/>
          <w:szCs w:val="24"/>
        </w:rPr>
        <w:t>.</w:t>
      </w:r>
      <w:proofErr w:type="gramEnd"/>
    </w:p>
    <w:p w:rsidR="00CB35CE" w:rsidRPr="00CB35CE" w:rsidRDefault="00AA07D3" w:rsidP="00AA07D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B35CE" w:rsidRPr="00CB3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обществознания является опыт познавательно и практической деятельности, включающий работу с адаптированными источниками социальной информации,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CB35CE" w:rsidRPr="00CB35CE" w:rsidRDefault="00CB35CE" w:rsidP="00CB35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Особенность изучаемого курса состоит в его </w:t>
      </w:r>
      <w:proofErr w:type="spellStart"/>
      <w:r w:rsidRPr="00CB3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интегративности</w:t>
      </w:r>
      <w:proofErr w:type="spellEnd"/>
      <w:r w:rsidRPr="00CB3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т.к. он включает в себя знания из различных отраслей науки – экономики, политологии, экономики, философии, социологии, правоведения и т.д.</w:t>
      </w:r>
    </w:p>
    <w:p w:rsidR="00CB35CE" w:rsidRPr="00CB35CE" w:rsidRDefault="00CB35CE" w:rsidP="00CB35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В структуре изучаемой программы выделяются следующие </w:t>
      </w:r>
      <w:r w:rsidRPr="00DF65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разделы:</w:t>
      </w:r>
      <w:r w:rsidRPr="00CB3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«Личность и общество», «Сфера духовной культуры», «Экономика», «Социальная сфера».    </w:t>
      </w:r>
    </w:p>
    <w:p w:rsidR="007C38AC" w:rsidRPr="007C38AC" w:rsidRDefault="00CB35CE" w:rsidP="007C38A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C38AC" w:rsidRPr="007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7C38AC" w:rsidRPr="007C38AC" w:rsidRDefault="007C38AC" w:rsidP="007C38A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«Обществознание» в основной школе изучается с 5 по 9 класс. Общее количество времени на пять лет обучения составляет 175 часов. Общая недельная нагрузка в каждом году обучения составляет 1 час.  Таким образом, в течение 2018--2019 учебного года этот курс изучается в количестве 35 часов.</w:t>
      </w:r>
    </w:p>
    <w:p w:rsidR="007C38AC" w:rsidRPr="007C38AC" w:rsidRDefault="007C38AC" w:rsidP="007C38A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F9C" w:rsidRPr="00772D8C" w:rsidRDefault="00553F9C" w:rsidP="007C38A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53F9C" w:rsidRPr="0077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69"/>
    <w:rsid w:val="00053DB1"/>
    <w:rsid w:val="002E3636"/>
    <w:rsid w:val="002F121D"/>
    <w:rsid w:val="0037285D"/>
    <w:rsid w:val="004733AC"/>
    <w:rsid w:val="00553F9C"/>
    <w:rsid w:val="007A5C1C"/>
    <w:rsid w:val="007C38AC"/>
    <w:rsid w:val="00821980"/>
    <w:rsid w:val="008F5D6B"/>
    <w:rsid w:val="0094084F"/>
    <w:rsid w:val="00992C82"/>
    <w:rsid w:val="00AA07D3"/>
    <w:rsid w:val="00AC2E80"/>
    <w:rsid w:val="00BC4969"/>
    <w:rsid w:val="00CB35CE"/>
    <w:rsid w:val="00DF6556"/>
    <w:rsid w:val="00E85D28"/>
    <w:rsid w:val="00EE7997"/>
    <w:rsid w:val="00F3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07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7370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Поникаров</dc:creator>
  <cp:keywords/>
  <dc:description/>
  <cp:lastModifiedBy>Светлана</cp:lastModifiedBy>
  <cp:revision>4</cp:revision>
  <dcterms:created xsi:type="dcterms:W3CDTF">2019-09-02T04:16:00Z</dcterms:created>
  <dcterms:modified xsi:type="dcterms:W3CDTF">2005-01-01T01:20:00Z</dcterms:modified>
</cp:coreProperties>
</file>