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6D" w:rsidRPr="004C4A6D" w:rsidRDefault="004C4A6D" w:rsidP="004C4A6D">
      <w:pPr>
        <w:rPr>
          <w:rStyle w:val="a6"/>
          <w:rFonts w:ascii="Times New Roman" w:hAnsi="Times New Roman" w:cs="Times New Roman"/>
          <w:sz w:val="28"/>
          <w:szCs w:val="28"/>
        </w:rPr>
      </w:pPr>
      <w:bookmarkStart w:id="0" w:name="_GoBack"/>
      <w:r w:rsidRPr="004C4A6D">
        <w:rPr>
          <w:rStyle w:val="a6"/>
          <w:rFonts w:ascii="Times New Roman" w:hAnsi="Times New Roman" w:cs="Times New Roman"/>
          <w:sz w:val="28"/>
          <w:szCs w:val="28"/>
        </w:rPr>
        <w:t xml:space="preserve">Аннотация к рабочей программе по Искусству  8 класс </w:t>
      </w:r>
    </w:p>
    <w:bookmarkEnd w:id="0"/>
    <w:p w:rsidR="004C4A6D" w:rsidRPr="004C4A6D" w:rsidRDefault="004C4A6D" w:rsidP="004C4A6D">
      <w:pPr>
        <w:spacing w:before="100" w:beforeAutospacing="1" w:after="100" w:afterAutospacing="1" w:line="270" w:lineRule="atLeast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Программа разработана на основе Примерной программы  общего образования по учебным предметам «Искусство» и содержанием авторской программы «  Искусство 8-9 классы» авторов Г. П. Сергеевой,  Е. Д. Критской, рекомендованной </w:t>
      </w:r>
      <w:proofErr w:type="spellStart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Минобрнауки</w:t>
      </w:r>
      <w:proofErr w:type="spellEnd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РФ (М.: Просвещение, 2014 г.) в соответствии с ФГОС 2 поколения.</w:t>
      </w:r>
    </w:p>
    <w:p w:rsidR="004C4A6D" w:rsidRPr="004C4A6D" w:rsidRDefault="004C4A6D" w:rsidP="004C4A6D">
      <w:pPr>
        <w:shd w:val="clear" w:color="auto" w:fill="FFFFFF"/>
        <w:ind w:right="5" w:firstLine="709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Целью школьного   образования   по Искусству является </w:t>
      </w:r>
    </w:p>
    <w:p w:rsidR="004C4A6D" w:rsidRPr="004C4A6D" w:rsidRDefault="004C4A6D" w:rsidP="004C4A6D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Знакомство с мировоззрением народа, его обычаями, обрядами, бытом, религиозными традициями на примерах первобытных изображений наскальной живописи и мелкой пластики, произведений народного декоративно-прикладного искусства, музыкального фольклора, храмового синтеза искусств, классических и современных образцов профессионального художественного творчества в литературе, музыке, изобразительном искусстве, театре, кино.</w:t>
      </w:r>
    </w:p>
    <w:p w:rsidR="004C4A6D" w:rsidRPr="004C4A6D" w:rsidRDefault="004C4A6D" w:rsidP="004C4A6D">
      <w:pPr>
        <w:shd w:val="clear" w:color="auto" w:fill="FFFFFF"/>
        <w:ind w:right="5" w:firstLine="709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4C4A6D" w:rsidRPr="004C4A6D" w:rsidRDefault="004C4A6D" w:rsidP="004C4A6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освоение/присвоение художественных произведений как духовного опыта поколений; понимание значимости искусства, его места и роли в жизни человека; уважение культуры другого народа;</w:t>
      </w:r>
    </w:p>
    <w:p w:rsidR="004C4A6D" w:rsidRPr="004C4A6D" w:rsidRDefault="004C4A6D" w:rsidP="004C4A6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знание основных закономерностей искусства» усвоение специфики художественного образа, особенностей средств художественной выразительности, языка разных видов искусства;</w:t>
      </w:r>
    </w:p>
    <w:p w:rsidR="004C4A6D" w:rsidRPr="004C4A6D" w:rsidRDefault="004C4A6D" w:rsidP="004C4A6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устойчивый интерес к различным видам учебно-творческой деятельности, художественным традициям своего народа и достижениям мировой культуры;</w:t>
      </w:r>
    </w:p>
    <w:p w:rsidR="004C4A6D" w:rsidRPr="004C4A6D" w:rsidRDefault="004C4A6D" w:rsidP="004C4A6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различать изученные виды и жанры искусств;</w:t>
      </w:r>
    </w:p>
    <w:p w:rsidR="004C4A6D" w:rsidRPr="004C4A6D" w:rsidRDefault="004C4A6D" w:rsidP="004C4A6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 описывать явления искусства, используя специальную терминологию;</w:t>
      </w:r>
    </w:p>
    <w:p w:rsidR="004C4A6D" w:rsidRPr="004C4A6D" w:rsidRDefault="004C4A6D" w:rsidP="004C4A6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классифицировать изученные объекты и явления культуры;</w:t>
      </w:r>
    </w:p>
    <w:p w:rsidR="004C4A6D" w:rsidRPr="004C4A6D" w:rsidRDefault="004C4A6D" w:rsidP="004C4A6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структурировать изученный материал и информацию, полученную из различных источников.</w:t>
      </w: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br/>
      </w:r>
    </w:p>
    <w:p w:rsidR="004C4A6D" w:rsidRPr="004C4A6D" w:rsidRDefault="004C4A6D" w:rsidP="004C4A6D">
      <w:pPr>
        <w:spacing w:after="0" w:line="240" w:lineRule="auto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 сфере ценностно-ориентационной деятельности: </w:t>
      </w:r>
    </w:p>
    <w:p w:rsidR="004C4A6D" w:rsidRPr="004C4A6D" w:rsidRDefault="004C4A6D" w:rsidP="004C4A6D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формирование потребности в общении с искусством и способности воспринимать эстетические ценности; </w:t>
      </w:r>
    </w:p>
    <w:p w:rsidR="004C4A6D" w:rsidRPr="004C4A6D" w:rsidRDefault="004C4A6D" w:rsidP="004C4A6D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формирование художественного вкуса как системы ценностных ориентаций личности в мире искусства; </w:t>
      </w:r>
    </w:p>
    <w:p w:rsidR="004C4A6D" w:rsidRPr="004C4A6D" w:rsidRDefault="004C4A6D" w:rsidP="004C4A6D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представление основных закономерностей истории культуры и системы общечеловеческих ценностей; </w:t>
      </w:r>
    </w:p>
    <w:p w:rsidR="004C4A6D" w:rsidRPr="004C4A6D" w:rsidRDefault="004C4A6D" w:rsidP="004C4A6D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осознание ценности художественной культуры разных народов и места в ней отечественного искусства;</w:t>
      </w:r>
    </w:p>
    <w:p w:rsidR="004C4A6D" w:rsidRPr="004C4A6D" w:rsidRDefault="004C4A6D" w:rsidP="004C4A6D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уважение к культуре другого народа, освоение духовно-нравственного потенциала, аккумулированного в произведениях искусства, выявление идеалов эпохи, передаваемых через явления художественной культуры)</w:t>
      </w:r>
    </w:p>
    <w:p w:rsidR="004C4A6D" w:rsidRPr="004C4A6D" w:rsidRDefault="004C4A6D" w:rsidP="004C4A6D">
      <w:pPr>
        <w:spacing w:after="0" w:line="240" w:lineRule="auto"/>
        <w:ind w:left="720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4C4A6D" w:rsidRPr="004C4A6D" w:rsidRDefault="004C4A6D" w:rsidP="004C4A6D">
      <w:pPr>
        <w:spacing w:after="0" w:line="240" w:lineRule="auto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 сфере эстетической деятельности: </w:t>
      </w:r>
    </w:p>
    <w:p w:rsidR="004C4A6D" w:rsidRPr="004C4A6D" w:rsidRDefault="004C4A6D" w:rsidP="004C4A6D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эстетическое  восприятие, способность воспринимать и анализировать эстетические ценности, высказывать мнение о достоинствах произведений высокого и массового искусства; </w:t>
      </w:r>
    </w:p>
    <w:p w:rsidR="004C4A6D" w:rsidRPr="004C4A6D" w:rsidRDefault="004C4A6D" w:rsidP="004C4A6D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видеть ассоциативные связи и осознавать их роль в творческой деятельности, умение понимать условность изображения и механизм визуализации, говорить языком изобразительных форм;</w:t>
      </w:r>
    </w:p>
    <w:p w:rsidR="004C4A6D" w:rsidRPr="004C4A6D" w:rsidRDefault="004C4A6D" w:rsidP="004C4A6D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создавать условные изображения, символы, понимать особенности разных видов искусства)</w:t>
      </w:r>
    </w:p>
    <w:p w:rsidR="004C4A6D" w:rsidRPr="004C4A6D" w:rsidRDefault="004C4A6D" w:rsidP="004C4A6D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развивать в себе индивидуальный художественный вкус, интеллектуальную и эмоциональную сферы; </w:t>
      </w:r>
    </w:p>
    <w:p w:rsidR="004C4A6D" w:rsidRPr="004C4A6D" w:rsidRDefault="004C4A6D" w:rsidP="004C4A6D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проявлять устойчивый интерес к искусству, художественным традициям своего народа и достижениям мировой культуры, расширять свой эстетический кругозор;</w:t>
      </w:r>
    </w:p>
    <w:p w:rsidR="004C4A6D" w:rsidRPr="004C4A6D" w:rsidRDefault="004C4A6D" w:rsidP="004C4A6D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определять зависимость художественной формы от цели творческого замысла;</w:t>
      </w: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br/>
        <w:t>реализовывать свой творческий потенциал, осуществлять самоопределение и самореализацию личности на эстетическом (художественно-образном) материале.</w:t>
      </w: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br/>
      </w: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br/>
      </w:r>
    </w:p>
    <w:p w:rsidR="004C4A6D" w:rsidRPr="004C4A6D" w:rsidRDefault="004C4A6D" w:rsidP="004C4A6D">
      <w:pPr>
        <w:spacing w:after="0" w:line="240" w:lineRule="auto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 сфере коммуникативной деятельности: </w:t>
      </w:r>
    </w:p>
    <w:p w:rsidR="004C4A6D" w:rsidRPr="004C4A6D" w:rsidRDefault="004C4A6D" w:rsidP="004C4A6D">
      <w:pPr>
        <w:numPr>
          <w:ilvl w:val="0"/>
          <w:numId w:val="4"/>
        </w:numPr>
        <w:spacing w:after="0" w:line="240" w:lineRule="auto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формирование коммуникативной, информационной и социально-эстетической компетентности; </w:t>
      </w:r>
    </w:p>
    <w:p w:rsidR="004C4A6D" w:rsidRPr="004C4A6D" w:rsidRDefault="004C4A6D" w:rsidP="004C4A6D">
      <w:pPr>
        <w:numPr>
          <w:ilvl w:val="0"/>
          <w:numId w:val="4"/>
        </w:numPr>
        <w:spacing w:after="0" w:line="240" w:lineRule="auto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культура презентаций своих творческих работ в различных формах и с помощью технических средств; </w:t>
      </w:r>
    </w:p>
    <w:p w:rsidR="004C4A6D" w:rsidRPr="004C4A6D" w:rsidRDefault="004C4A6D" w:rsidP="004C4A6D">
      <w:pPr>
        <w:numPr>
          <w:ilvl w:val="0"/>
          <w:numId w:val="4"/>
        </w:numPr>
        <w:spacing w:after="0" w:line="240" w:lineRule="auto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диалоговые формы общения с произведениями искусства, умение выстроить диалог с художественными явлениями прошлого для понимания их значимости для современности.</w:t>
      </w:r>
    </w:p>
    <w:p w:rsidR="004C4A6D" w:rsidRPr="004C4A6D" w:rsidRDefault="004C4A6D" w:rsidP="004C4A6D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4C4A6D" w:rsidRPr="004C4A6D" w:rsidRDefault="004C4A6D" w:rsidP="004C4A6D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в трудовой сфере:</w:t>
      </w:r>
    </w:p>
    <w:p w:rsidR="004C4A6D" w:rsidRPr="004C4A6D" w:rsidRDefault="004C4A6D" w:rsidP="004C4A6D">
      <w:pPr>
        <w:numPr>
          <w:ilvl w:val="0"/>
          <w:numId w:val="4"/>
        </w:numPr>
        <w:spacing w:after="0" w:line="240" w:lineRule="auto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применять различные художественные материалы, использовать выразительные средства искусства в своем </w:t>
      </w:r>
      <w:proofErr w:type="gramStart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творчестве</w:t>
      </w:r>
      <w:proofErr w:type="gramEnd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как в традиционных, так и в инновационных (информационных) технологиях.</w:t>
      </w:r>
    </w:p>
    <w:p w:rsidR="004C4A6D" w:rsidRPr="004C4A6D" w:rsidRDefault="004C4A6D" w:rsidP="004C4A6D">
      <w:pPr>
        <w:pStyle w:val="10"/>
        <w:keepNext/>
        <w:keepLines/>
        <w:shd w:val="clear" w:color="auto" w:fill="auto"/>
        <w:spacing w:before="0" w:after="0" w:line="230" w:lineRule="exact"/>
        <w:ind w:left="720"/>
        <w:rPr>
          <w:rStyle w:val="a6"/>
          <w:b w:val="0"/>
          <w:sz w:val="28"/>
          <w:szCs w:val="28"/>
        </w:rPr>
      </w:pPr>
      <w:r w:rsidRPr="004C4A6D">
        <w:rPr>
          <w:rStyle w:val="a6"/>
          <w:b w:val="0"/>
          <w:sz w:val="28"/>
          <w:szCs w:val="28"/>
        </w:rPr>
        <w:br/>
        <w:t>Место учебного предмета в учебном плане</w:t>
      </w:r>
    </w:p>
    <w:p w:rsidR="004C4A6D" w:rsidRPr="004C4A6D" w:rsidRDefault="004C4A6D" w:rsidP="004C4A6D">
      <w:pPr>
        <w:pStyle w:val="11"/>
        <w:numPr>
          <w:ilvl w:val="0"/>
          <w:numId w:val="4"/>
        </w:numPr>
        <w:shd w:val="clear" w:color="auto" w:fill="auto"/>
        <w:spacing w:before="0" w:after="0" w:line="254" w:lineRule="exact"/>
        <w:ind w:right="20"/>
        <w:jc w:val="left"/>
        <w:rPr>
          <w:rStyle w:val="a6"/>
          <w:b w:val="0"/>
          <w:sz w:val="28"/>
          <w:szCs w:val="28"/>
        </w:rPr>
      </w:pPr>
      <w:r w:rsidRPr="004C4A6D">
        <w:rPr>
          <w:rStyle w:val="a6"/>
          <w:b w:val="0"/>
          <w:sz w:val="28"/>
          <w:szCs w:val="28"/>
        </w:rPr>
        <w:t xml:space="preserve">Изучение предмета «Искусство » рассчитано на срок освоения ООП ООО и в соответствии с учебным планом составляет 1 час  в неделю  8 классов,   за учебный год. 8 -35 часов </w:t>
      </w:r>
    </w:p>
    <w:p w:rsidR="004C4A6D" w:rsidRPr="004C4A6D" w:rsidRDefault="004C4A6D" w:rsidP="004C4A6D">
      <w:pPr>
        <w:pStyle w:val="11"/>
        <w:numPr>
          <w:ilvl w:val="0"/>
          <w:numId w:val="4"/>
        </w:numPr>
        <w:shd w:val="clear" w:color="auto" w:fill="auto"/>
        <w:spacing w:before="0" w:after="0" w:line="254" w:lineRule="exact"/>
        <w:ind w:right="20"/>
        <w:jc w:val="left"/>
        <w:rPr>
          <w:rStyle w:val="a6"/>
          <w:b w:val="0"/>
          <w:sz w:val="28"/>
          <w:szCs w:val="28"/>
        </w:rPr>
      </w:pPr>
      <w:r w:rsidRPr="004C4A6D">
        <w:rPr>
          <w:rStyle w:val="a6"/>
          <w:b w:val="0"/>
          <w:sz w:val="28"/>
          <w:szCs w:val="28"/>
        </w:rPr>
        <w:lastRenderedPageBreak/>
        <w:t xml:space="preserve">Объём часов учебной нагрузки, отведённых на освоение рабочей программы, определён учебным планом МБОУ </w:t>
      </w:r>
      <w:proofErr w:type="spellStart"/>
      <w:r w:rsidRPr="004C4A6D">
        <w:rPr>
          <w:rStyle w:val="a6"/>
          <w:b w:val="0"/>
          <w:sz w:val="28"/>
          <w:szCs w:val="28"/>
        </w:rPr>
        <w:t>Чернецовской</w:t>
      </w:r>
      <w:proofErr w:type="spellEnd"/>
      <w:r w:rsidRPr="004C4A6D">
        <w:rPr>
          <w:rStyle w:val="a6"/>
          <w:b w:val="0"/>
          <w:sz w:val="28"/>
          <w:szCs w:val="28"/>
        </w:rPr>
        <w:t xml:space="preserve"> СОШ и соответствует Базисному учебному плану РФ.</w:t>
      </w:r>
    </w:p>
    <w:p w:rsidR="004C4A6D" w:rsidRPr="004C4A6D" w:rsidRDefault="004C4A6D" w:rsidP="004C4A6D">
      <w:pPr>
        <w:spacing w:after="159" w:line="230" w:lineRule="exact"/>
        <w:ind w:left="36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Рабочая программа обеспечена следующим учебником:</w:t>
      </w:r>
    </w:p>
    <w:p w:rsidR="004C4A6D" w:rsidRPr="004C4A6D" w:rsidRDefault="004C4A6D" w:rsidP="004C4A6D">
      <w:pPr>
        <w:pStyle w:val="a5"/>
        <w:spacing w:after="159" w:line="230" w:lineRule="exact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4C4A6D" w:rsidRPr="004C4A6D" w:rsidRDefault="004C4A6D" w:rsidP="004C4A6D">
      <w:pPr>
        <w:pStyle w:val="a5"/>
        <w:numPr>
          <w:ilvl w:val="0"/>
          <w:numId w:val="4"/>
        </w:numPr>
        <w:spacing w:after="159" w:line="230" w:lineRule="exact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Учебник Сергеева Г.П.    </w:t>
      </w:r>
      <w:proofErr w:type="spellStart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Кашекова</w:t>
      </w:r>
      <w:proofErr w:type="spellEnd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И.Э.    Критская</w:t>
      </w:r>
      <w:proofErr w:type="gramStart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.</w:t>
      </w:r>
      <w:proofErr w:type="gramEnd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ЕД.</w:t>
      </w:r>
    </w:p>
    <w:p w:rsidR="004C4A6D" w:rsidRPr="004C4A6D" w:rsidRDefault="004C4A6D" w:rsidP="004C4A6D">
      <w:pPr>
        <w:pStyle w:val="a5"/>
        <w:spacing w:after="240" w:line="254" w:lineRule="exact"/>
        <w:ind w:right="2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Искусство .  8-9 классы  : учеб</w:t>
      </w:r>
      <w:proofErr w:type="gramStart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д</w:t>
      </w:r>
      <w:proofErr w:type="gramEnd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ля </w:t>
      </w:r>
      <w:proofErr w:type="spellStart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общеобразоват</w:t>
      </w:r>
      <w:proofErr w:type="spellEnd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. организаций/ под </w:t>
      </w:r>
      <w:proofErr w:type="spellStart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ред.М</w:t>
      </w:r>
      <w:proofErr w:type="spellEnd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.: Просвещение, 2016.</w:t>
      </w:r>
    </w:p>
    <w:p w:rsidR="00CA14C0" w:rsidRPr="004C4A6D" w:rsidRDefault="00CA14C0" w:rsidP="004C4A6D">
      <w:pPr>
        <w:rPr>
          <w:rStyle w:val="a6"/>
          <w:rFonts w:ascii="Times New Roman" w:hAnsi="Times New Roman" w:cs="Times New Roman"/>
          <w:b w:val="0"/>
          <w:sz w:val="28"/>
          <w:szCs w:val="28"/>
          <w:lang w:val="ru"/>
        </w:rPr>
      </w:pPr>
    </w:p>
    <w:sectPr w:rsidR="00CA14C0" w:rsidRPr="004C4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33928"/>
    <w:multiLevelType w:val="hybridMultilevel"/>
    <w:tmpl w:val="865CD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64777"/>
    <w:multiLevelType w:val="hybridMultilevel"/>
    <w:tmpl w:val="AD2C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D5DE0"/>
    <w:multiLevelType w:val="hybridMultilevel"/>
    <w:tmpl w:val="E0E4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FB1A99"/>
    <w:multiLevelType w:val="hybridMultilevel"/>
    <w:tmpl w:val="3BE40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7A"/>
    <w:rsid w:val="0036387A"/>
    <w:rsid w:val="004C4A6D"/>
    <w:rsid w:val="00CA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4C4A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4C4A6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4C4A6D"/>
    <w:pPr>
      <w:shd w:val="clear" w:color="auto" w:fill="FFFFFF"/>
      <w:spacing w:before="780" w:after="42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_"/>
    <w:basedOn w:val="a0"/>
    <w:link w:val="11"/>
    <w:rsid w:val="004C4A6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4C4A6D"/>
    <w:pPr>
      <w:shd w:val="clear" w:color="auto" w:fill="FFFFFF"/>
      <w:spacing w:before="420" w:after="300" w:line="32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4C4A6D"/>
    <w:pPr>
      <w:ind w:left="720"/>
      <w:contextualSpacing/>
    </w:pPr>
  </w:style>
  <w:style w:type="character" w:styleId="a6">
    <w:name w:val="Strong"/>
    <w:basedOn w:val="a0"/>
    <w:uiPriority w:val="22"/>
    <w:qFormat/>
    <w:rsid w:val="004C4A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4C4A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4C4A6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4C4A6D"/>
    <w:pPr>
      <w:shd w:val="clear" w:color="auto" w:fill="FFFFFF"/>
      <w:spacing w:before="780" w:after="42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_"/>
    <w:basedOn w:val="a0"/>
    <w:link w:val="11"/>
    <w:rsid w:val="004C4A6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4C4A6D"/>
    <w:pPr>
      <w:shd w:val="clear" w:color="auto" w:fill="FFFFFF"/>
      <w:spacing w:before="420" w:after="300" w:line="32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4C4A6D"/>
    <w:pPr>
      <w:ind w:left="720"/>
      <w:contextualSpacing/>
    </w:pPr>
  </w:style>
  <w:style w:type="character" w:styleId="a6">
    <w:name w:val="Strong"/>
    <w:basedOn w:val="a0"/>
    <w:uiPriority w:val="22"/>
    <w:qFormat/>
    <w:rsid w:val="004C4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2019-09-02T10:42:00Z</dcterms:created>
  <dcterms:modified xsi:type="dcterms:W3CDTF">2019-09-02T10:42:00Z</dcterms:modified>
</cp:coreProperties>
</file>