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65" w:rsidRDefault="00157465" w:rsidP="00157465">
      <w:bookmarkStart w:id="0" w:name="_GoBack"/>
      <w:bookmarkEnd w:id="0"/>
      <w:r w:rsidRPr="00157465">
        <w:t xml:space="preserve"> </w:t>
      </w:r>
      <w:r>
        <w:t xml:space="preserve">Уважаемые родители! </w:t>
      </w:r>
    </w:p>
    <w:p w:rsidR="00157465" w:rsidRDefault="00157465" w:rsidP="00157465">
      <w:r>
        <w:t xml:space="preserve"> Соблюдайте выполнение областного закона от 16.12.2009 №346-ЗС, об установлении запрета на нахождение детей, не достигших 16 лет, в ночное время с 22-00 до 6 утра следующего дня в период с 1 ноября по 31 марта без сопровождения родителей или лиц, осуществляющих мероприятия с участием детей, в общественных местах, в том числе на улицах, стадионах, парках, на территории помещений предназначенных для обеспечения доступа к сети Интернет, торговли и общественного питания, для развлечений и досуга. За не выполнения данного закона вы несете юридическую ответственность. </w:t>
      </w:r>
    </w:p>
    <w:p w:rsidR="00157465" w:rsidRDefault="00157465" w:rsidP="00157465">
      <w:r>
        <w:t xml:space="preserve">Администрация школы  </w:t>
      </w:r>
    </w:p>
    <w:p w:rsidR="00A64524" w:rsidRPr="00157465" w:rsidRDefault="00A169A6" w:rsidP="00157465"/>
    <w:sectPr w:rsidR="00A64524" w:rsidRPr="0015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65"/>
    <w:rsid w:val="00157465"/>
    <w:rsid w:val="00201947"/>
    <w:rsid w:val="00536122"/>
    <w:rsid w:val="00A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RAMEC</dc:creator>
  <cp:lastModifiedBy>RAMEC</cp:lastModifiedBy>
  <cp:revision>2</cp:revision>
  <dcterms:created xsi:type="dcterms:W3CDTF">2014-04-25T09:45:00Z</dcterms:created>
  <dcterms:modified xsi:type="dcterms:W3CDTF">2014-04-25T09:45:00Z</dcterms:modified>
</cp:coreProperties>
</file>