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A8" w:rsidRPr="00023A95" w:rsidRDefault="00EF4DE6" w:rsidP="00023A95">
      <w:pPr>
        <w:jc w:val="center"/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ОПИСАНИЕ ОСНОВНОЙ ОБРАЗОВАТЕЛЬНОЙ ПРОГРАММЫ </w:t>
      </w:r>
      <w:r w:rsidR="00023A95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Pr="00023A95">
        <w:rPr>
          <w:rFonts w:ascii="Times New Roman" w:hAnsi="Times New Roman" w:cs="Times New Roman"/>
          <w:sz w:val="28"/>
        </w:rPr>
        <w:t>СРЕДНЕГО ОБЩЕГО ОБРАЗОВАНИЯ (ООП СОО)</w:t>
      </w:r>
    </w:p>
    <w:p w:rsidR="00604B47" w:rsidRDefault="003600A8" w:rsidP="00023A95">
      <w:pPr>
        <w:jc w:val="both"/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</w:t>
      </w:r>
      <w:r w:rsidR="00EF4DE6" w:rsidRPr="00023A95">
        <w:rPr>
          <w:rFonts w:ascii="Times New Roman" w:hAnsi="Times New Roman" w:cs="Times New Roman"/>
          <w:sz w:val="28"/>
        </w:rPr>
        <w:t xml:space="preserve">Основная образовательная программа среднего общего образования (далее – ООП СОО ФКГОС) разработана на основе примерной основной образовательной программы среднего общего образования коллективом педагогов, администрацией МБОУ </w:t>
      </w:r>
      <w:proofErr w:type="spellStart"/>
      <w:r w:rsidRPr="00023A95">
        <w:rPr>
          <w:rFonts w:ascii="Times New Roman" w:hAnsi="Times New Roman" w:cs="Times New Roman"/>
          <w:sz w:val="28"/>
        </w:rPr>
        <w:t>Чернецовской</w:t>
      </w:r>
      <w:proofErr w:type="spellEnd"/>
      <w:r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>СОШ  для обеспечения выполнения требования ФКГОС и реализуется с 01.09.201</w:t>
      </w:r>
      <w:r w:rsidRPr="00023A95">
        <w:rPr>
          <w:rFonts w:ascii="Times New Roman" w:hAnsi="Times New Roman" w:cs="Times New Roman"/>
          <w:sz w:val="28"/>
        </w:rPr>
        <w:t>9</w:t>
      </w:r>
      <w:r w:rsidR="00EF4DE6" w:rsidRPr="00023A95">
        <w:rPr>
          <w:rFonts w:ascii="Times New Roman" w:hAnsi="Times New Roman" w:cs="Times New Roman"/>
          <w:sz w:val="28"/>
        </w:rPr>
        <w:t xml:space="preserve"> г. </w:t>
      </w:r>
    </w:p>
    <w:p w:rsidR="003600A8" w:rsidRPr="00023A95" w:rsidRDefault="00604B47" w:rsidP="00023A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 xml:space="preserve">ООП СОО нашей школы в соответствии с требованиями ФКГОС содержит три раздела: целевой, </w:t>
      </w:r>
      <w:proofErr w:type="gramStart"/>
      <w:r w:rsidR="00EF4DE6" w:rsidRPr="00023A95">
        <w:rPr>
          <w:rFonts w:ascii="Times New Roman" w:hAnsi="Times New Roman" w:cs="Times New Roman"/>
          <w:sz w:val="28"/>
        </w:rPr>
        <w:t>содержательный</w:t>
      </w:r>
      <w:proofErr w:type="gramEnd"/>
      <w:r w:rsidR="00EF4DE6" w:rsidRPr="00023A95">
        <w:rPr>
          <w:rFonts w:ascii="Times New Roman" w:hAnsi="Times New Roman" w:cs="Times New Roman"/>
          <w:sz w:val="28"/>
        </w:rPr>
        <w:t xml:space="preserve"> и организационный, рассчитана на обучающихся 10</w:t>
      </w:r>
      <w:r w:rsidR="003600A8" w:rsidRPr="00023A95">
        <w:rPr>
          <w:rFonts w:ascii="Times New Roman" w:hAnsi="Times New Roman" w:cs="Times New Roman"/>
          <w:sz w:val="28"/>
        </w:rPr>
        <w:t>-</w:t>
      </w:r>
      <w:r w:rsidR="00EF4DE6" w:rsidRPr="00023A95">
        <w:rPr>
          <w:rFonts w:ascii="Times New Roman" w:hAnsi="Times New Roman" w:cs="Times New Roman"/>
          <w:sz w:val="28"/>
        </w:rPr>
        <w:t xml:space="preserve">11 классов Школы. </w:t>
      </w:r>
    </w:p>
    <w:p w:rsidR="00604B47" w:rsidRPr="00604B47" w:rsidRDefault="00EF4DE6" w:rsidP="00604B47">
      <w:pPr>
        <w:tabs>
          <w:tab w:val="left" w:pos="709"/>
        </w:tabs>
        <w:ind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A95">
        <w:rPr>
          <w:rFonts w:ascii="Times New Roman" w:hAnsi="Times New Roman" w:cs="Times New Roman"/>
          <w:sz w:val="28"/>
        </w:rPr>
        <w:t xml:space="preserve">Цель программы: предоставление доступного качественного образования всем учащимся школы в соответствии с принципами и содержанием модернизации российского образования, обеспечение образовательных результатов учащихся по образовательным программам среднего общего образования в соответствии с требованиями </w:t>
      </w:r>
      <w:r w:rsidR="00604B47" w:rsidRPr="00604B47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среднего общего образования (далее - ФК ГОС)</w:t>
      </w:r>
      <w:r w:rsidR="00604B47">
        <w:rPr>
          <w:rFonts w:ascii="Times New Roman" w:hAnsi="Times New Roman" w:cs="Times New Roman"/>
          <w:sz w:val="28"/>
          <w:szCs w:val="28"/>
        </w:rPr>
        <w:t xml:space="preserve"> в редакции 2004 года с изменениями</w:t>
      </w:r>
      <w:r w:rsidR="00604B47" w:rsidRPr="00604B47">
        <w:rPr>
          <w:rFonts w:ascii="Times New Roman" w:hAnsi="Times New Roman" w:cs="Times New Roman"/>
          <w:sz w:val="28"/>
          <w:szCs w:val="28"/>
        </w:rPr>
        <w:t>.</w:t>
      </w:r>
    </w:p>
    <w:p w:rsidR="003600A8" w:rsidRPr="00023A95" w:rsidRDefault="00604B47" w:rsidP="00604B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EF4DE6" w:rsidRPr="00023A95">
        <w:rPr>
          <w:rFonts w:ascii="Times New Roman" w:hAnsi="Times New Roman" w:cs="Times New Roman"/>
          <w:sz w:val="28"/>
        </w:rPr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</w:t>
      </w:r>
      <w:r>
        <w:rPr>
          <w:rFonts w:ascii="Times New Roman" w:hAnsi="Times New Roman" w:cs="Times New Roman"/>
          <w:sz w:val="28"/>
        </w:rPr>
        <w:t xml:space="preserve">вает решение следующих основных </w:t>
      </w:r>
      <w:r w:rsidR="00EF4DE6" w:rsidRPr="00023A95">
        <w:rPr>
          <w:rFonts w:ascii="Times New Roman" w:hAnsi="Times New Roman" w:cs="Times New Roman"/>
          <w:sz w:val="28"/>
        </w:rPr>
        <w:t xml:space="preserve">задач: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</w:t>
      </w:r>
      <w:bookmarkStart w:id="0" w:name="_GoBack"/>
      <w:bookmarkEnd w:id="0"/>
      <w:r w:rsidR="00EF4DE6" w:rsidRPr="00023A95">
        <w:rPr>
          <w:rFonts w:ascii="Times New Roman" w:hAnsi="Times New Roman" w:cs="Times New Roman"/>
          <w:sz w:val="28"/>
        </w:rPr>
        <w:t xml:space="preserve">формирование российской гражданской идентичности обучающихся;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>− 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  <w:proofErr w:type="gramEnd"/>
      <w:r w:rsidR="00EF4DE6" w:rsidRPr="00023A95">
        <w:rPr>
          <w:rFonts w:ascii="Times New Roman" w:hAnsi="Times New Roman" w:cs="Times New Roman"/>
          <w:sz w:val="28"/>
        </w:rPr>
        <w:t xml:space="preserve">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>− обеспечение равных возможностей получения качественного среднего общего образования;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обеспечение достижения обучающимися образовательных результатов в соответствии с требованиями, установленными ФКГОС;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учебных предметов, входящих в учебный план, а также элективные курсы;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</w:t>
      </w:r>
      <w:proofErr w:type="gramStart"/>
      <w:r w:rsidR="00EF4DE6" w:rsidRPr="00023A95">
        <w:rPr>
          <w:rFonts w:ascii="Times New Roman" w:hAnsi="Times New Roman" w:cs="Times New Roman"/>
          <w:sz w:val="28"/>
        </w:rPr>
        <w:t xml:space="preserve"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</w:t>
      </w:r>
      <w:r w:rsidR="00EF4DE6" w:rsidRPr="00023A95">
        <w:rPr>
          <w:rFonts w:ascii="Times New Roman" w:hAnsi="Times New Roman" w:cs="Times New Roman"/>
          <w:sz w:val="28"/>
        </w:rPr>
        <w:lastRenderedPageBreak/>
        <w:t xml:space="preserve">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>− обеспечение преемственности основных образовательных программ начального общего, основного общего, среднего общего, профессионального образования;</w:t>
      </w:r>
      <w:proofErr w:type="gramEnd"/>
      <w:r w:rsidR="00EF4DE6" w:rsidRPr="00023A95">
        <w:rPr>
          <w:rFonts w:ascii="Times New Roman" w:hAnsi="Times New Roman" w:cs="Times New Roman"/>
          <w:sz w:val="28"/>
        </w:rPr>
        <w:t xml:space="preserve">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развитие государственно-общественного управления в образовании;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формирование основ оценки результатов освоения </w:t>
      </w:r>
      <w:proofErr w:type="gramStart"/>
      <w:r w:rsidR="00EF4DE6" w:rsidRPr="00023A95">
        <w:rPr>
          <w:rFonts w:ascii="Times New Roman" w:hAnsi="Times New Roman" w:cs="Times New Roman"/>
          <w:sz w:val="28"/>
        </w:rPr>
        <w:t>обучающимися</w:t>
      </w:r>
      <w:proofErr w:type="gramEnd"/>
      <w:r w:rsidR="00EF4DE6" w:rsidRPr="00023A95">
        <w:rPr>
          <w:rFonts w:ascii="Times New Roman" w:hAnsi="Times New Roman" w:cs="Times New Roman"/>
          <w:sz w:val="28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  <w:r w:rsidR="003600A8" w:rsidRPr="00023A9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F4DE6" w:rsidRPr="00023A95">
        <w:rPr>
          <w:rFonts w:ascii="Times New Roman" w:hAnsi="Times New Roman" w:cs="Times New Roman"/>
          <w:sz w:val="28"/>
        </w:rPr>
        <w:t xml:space="preserve">−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023A95" w:rsidRPr="00023A95" w:rsidRDefault="003600A8" w:rsidP="00023A95">
      <w:pPr>
        <w:jc w:val="both"/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  </w:t>
      </w:r>
      <w:proofErr w:type="gramStart"/>
      <w:r w:rsidR="00EF4DE6" w:rsidRPr="00604B47">
        <w:rPr>
          <w:rFonts w:ascii="Times New Roman" w:hAnsi="Times New Roman" w:cs="Times New Roman"/>
          <w:b/>
          <w:sz w:val="28"/>
        </w:rPr>
        <w:t>Общая характеристика основной образовательной программы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r w:rsidR="00604B47">
        <w:rPr>
          <w:rFonts w:ascii="Times New Roman" w:hAnsi="Times New Roman" w:cs="Times New Roman"/>
          <w:sz w:val="28"/>
        </w:rPr>
        <w:t xml:space="preserve">  </w:t>
      </w:r>
      <w:r w:rsidR="00EF4DE6" w:rsidRPr="00023A95">
        <w:rPr>
          <w:rFonts w:ascii="Times New Roman" w:hAnsi="Times New Roman" w:cs="Times New Roman"/>
          <w:sz w:val="28"/>
        </w:rPr>
        <w:t xml:space="preserve">Основная образовательная программа среднего общего образования </w:t>
      </w:r>
      <w:r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учитывает региональные, национальные и этнокультурные потребности народов Российской Федерации, обеспечивает достижение обучающимися образовательных результатов в соответствии с требованиями, установленными ФГОС,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реализуется МБОУ </w:t>
      </w:r>
      <w:proofErr w:type="spellStart"/>
      <w:r w:rsidR="00023A95" w:rsidRPr="00023A95">
        <w:rPr>
          <w:rFonts w:ascii="Times New Roman" w:hAnsi="Times New Roman" w:cs="Times New Roman"/>
          <w:sz w:val="28"/>
        </w:rPr>
        <w:t>Чернецовской</w:t>
      </w:r>
      <w:proofErr w:type="spellEnd"/>
      <w:r w:rsidR="00023A95"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СОШ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 через урочную деятельность и элективные курсы с соблюдением </w:t>
      </w:r>
      <w:proofErr w:type="spellStart"/>
      <w:r w:rsidR="00EF4DE6" w:rsidRPr="00023A95">
        <w:rPr>
          <w:rFonts w:ascii="Times New Roman" w:hAnsi="Times New Roman" w:cs="Times New Roman"/>
          <w:sz w:val="28"/>
        </w:rPr>
        <w:t>требо</w:t>
      </w:r>
      <w:proofErr w:type="spellEnd"/>
      <w:proofErr w:type="gramEnd"/>
      <w:r w:rsidR="00023A95" w:rsidRPr="00023A95">
        <w:rPr>
          <w:rFonts w:ascii="Times New Roman" w:hAnsi="Times New Roman" w:cs="Times New Roman"/>
          <w:sz w:val="28"/>
        </w:rPr>
        <w:t>-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4DE6" w:rsidRPr="00023A95">
        <w:rPr>
          <w:rFonts w:ascii="Times New Roman" w:hAnsi="Times New Roman" w:cs="Times New Roman"/>
          <w:sz w:val="28"/>
        </w:rPr>
        <w:t>ваний</w:t>
      </w:r>
      <w:proofErr w:type="spellEnd"/>
      <w:r w:rsidR="00EF4DE6" w:rsidRPr="00023A95">
        <w:rPr>
          <w:rFonts w:ascii="Times New Roman" w:hAnsi="Times New Roman" w:cs="Times New Roman"/>
          <w:sz w:val="28"/>
        </w:rPr>
        <w:t xml:space="preserve"> государственных санитарно-эпидемиологических правил и нормативов. </w:t>
      </w:r>
    </w:p>
    <w:p w:rsidR="00604B47" w:rsidRDefault="00023A95" w:rsidP="00023A95">
      <w:pPr>
        <w:jc w:val="both"/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 xml:space="preserve">Программа содержит три раздела: целевой, содержательный и организационный. </w:t>
      </w:r>
    </w:p>
    <w:p w:rsidR="00604B47" w:rsidRDefault="00604B47" w:rsidP="00023A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 xml:space="preserve">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обучающихся; элективные курсы. </w:t>
      </w:r>
    </w:p>
    <w:p w:rsidR="00023A95" w:rsidRPr="00023A95" w:rsidRDefault="00604B47" w:rsidP="00023A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</w:t>
      </w:r>
      <w:r w:rsidR="00023A95" w:rsidRPr="00023A95">
        <w:rPr>
          <w:rFonts w:ascii="Times New Roman" w:hAnsi="Times New Roman" w:cs="Times New Roman"/>
          <w:sz w:val="28"/>
        </w:rPr>
        <w:t>.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</w:p>
    <w:p w:rsidR="00604B47" w:rsidRDefault="00023A95" w:rsidP="00023A95">
      <w:pPr>
        <w:jc w:val="both"/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  </w:t>
      </w:r>
      <w:r w:rsidR="00EF4DE6" w:rsidRPr="00604B47">
        <w:rPr>
          <w:rFonts w:ascii="Times New Roman" w:hAnsi="Times New Roman" w:cs="Times New Roman"/>
          <w:b/>
          <w:sz w:val="28"/>
        </w:rPr>
        <w:t>Целевой раздел</w:t>
      </w:r>
      <w:r w:rsidR="00EF4DE6" w:rsidRPr="00023A95">
        <w:rPr>
          <w:rFonts w:ascii="Times New Roman" w:hAnsi="Times New Roman" w:cs="Times New Roman"/>
          <w:sz w:val="28"/>
        </w:rPr>
        <w:t xml:space="preserve">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  <w:r w:rsidR="00604B47">
        <w:rPr>
          <w:rFonts w:ascii="Times New Roman" w:hAnsi="Times New Roman" w:cs="Times New Roman"/>
          <w:sz w:val="28"/>
        </w:rPr>
        <w:t xml:space="preserve"> </w:t>
      </w:r>
    </w:p>
    <w:p w:rsidR="00023A95" w:rsidRPr="00023A95" w:rsidRDefault="00604B47" w:rsidP="00604B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EF4DE6" w:rsidRPr="00023A95">
        <w:rPr>
          <w:rFonts w:ascii="Times New Roman" w:hAnsi="Times New Roman" w:cs="Times New Roman"/>
          <w:sz w:val="28"/>
        </w:rPr>
        <w:t xml:space="preserve">Целевой раздел включает: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*</w:t>
      </w:r>
      <w:r w:rsidR="00EF4DE6" w:rsidRPr="00023A95">
        <w:rPr>
          <w:rFonts w:ascii="Times New Roman" w:hAnsi="Times New Roman" w:cs="Times New Roman"/>
          <w:sz w:val="28"/>
        </w:rPr>
        <w:t xml:space="preserve">пояснительную записку;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*</w:t>
      </w:r>
      <w:r w:rsidR="00EF4DE6" w:rsidRPr="00023A95">
        <w:rPr>
          <w:rFonts w:ascii="Times New Roman" w:hAnsi="Times New Roman" w:cs="Times New Roman"/>
          <w:sz w:val="28"/>
        </w:rPr>
        <w:t xml:space="preserve">цели и задачи реализации основной образовательной программы среднего общего образования;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*</w:t>
      </w:r>
      <w:r w:rsidR="00EF4DE6" w:rsidRPr="00023A95">
        <w:rPr>
          <w:rFonts w:ascii="Times New Roman" w:hAnsi="Times New Roman" w:cs="Times New Roman"/>
          <w:sz w:val="28"/>
        </w:rPr>
        <w:t xml:space="preserve">принципы и подходы к формированию, ожидаемые результаты реализации ООП СОО. </w:t>
      </w:r>
    </w:p>
    <w:p w:rsidR="00023A95" w:rsidRPr="00023A95" w:rsidRDefault="00023A95" w:rsidP="00604B47">
      <w:pPr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</w:t>
      </w:r>
      <w:r w:rsidR="00EF4DE6" w:rsidRPr="00604B47">
        <w:rPr>
          <w:rFonts w:ascii="Times New Roman" w:hAnsi="Times New Roman" w:cs="Times New Roman"/>
          <w:b/>
          <w:sz w:val="28"/>
        </w:rPr>
        <w:t>Содержательный раздел</w:t>
      </w:r>
      <w:r w:rsidR="00EF4DE6" w:rsidRPr="00023A95">
        <w:rPr>
          <w:rFonts w:ascii="Times New Roman" w:hAnsi="Times New Roman" w:cs="Times New Roman"/>
          <w:sz w:val="28"/>
        </w:rPr>
        <w:t xml:space="preserve"> определяет основное содержание учебных предметов на уровне среднего общего образования (Ф</w:t>
      </w:r>
      <w:r w:rsidR="00DC471D">
        <w:rPr>
          <w:rFonts w:ascii="Times New Roman" w:hAnsi="Times New Roman" w:cs="Times New Roman"/>
          <w:sz w:val="28"/>
        </w:rPr>
        <w:t>К</w:t>
      </w:r>
      <w:r w:rsidR="00EF4DE6" w:rsidRPr="00023A95">
        <w:rPr>
          <w:rFonts w:ascii="Times New Roman" w:hAnsi="Times New Roman" w:cs="Times New Roman"/>
          <w:sz w:val="28"/>
        </w:rPr>
        <w:t xml:space="preserve">ГОС) и общие учебные умения, навыки и способы деятельности. </w:t>
      </w:r>
      <w:r w:rsidRPr="00023A95">
        <w:rPr>
          <w:rFonts w:ascii="Times New Roman" w:hAnsi="Times New Roman" w:cs="Times New Roman"/>
          <w:sz w:val="28"/>
        </w:rPr>
        <w:t xml:space="preserve">               </w:t>
      </w:r>
    </w:p>
    <w:p w:rsidR="00DC471D" w:rsidRDefault="00023A95" w:rsidP="00604B47">
      <w:pPr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</w:t>
      </w:r>
      <w:r w:rsidR="00EF4DE6" w:rsidRPr="00DC471D">
        <w:rPr>
          <w:rFonts w:ascii="Times New Roman" w:hAnsi="Times New Roman" w:cs="Times New Roman"/>
          <w:b/>
          <w:sz w:val="28"/>
        </w:rPr>
        <w:t>Организационный раздел</w:t>
      </w:r>
      <w:r w:rsidR="00EF4DE6" w:rsidRPr="00023A95">
        <w:rPr>
          <w:rFonts w:ascii="Times New Roman" w:hAnsi="Times New Roman" w:cs="Times New Roman"/>
          <w:sz w:val="28"/>
        </w:rPr>
        <w:t xml:space="preserve"> определяет общие рамки организации образовательного процесса, а также механизм реализации компонентов основной образовательной программы. </w:t>
      </w:r>
    </w:p>
    <w:p w:rsidR="00023A95" w:rsidRPr="00023A95" w:rsidRDefault="00DC471D" w:rsidP="00604B4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 xml:space="preserve">Организационный раздел включает: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*</w:t>
      </w:r>
      <w:r w:rsidR="00EF4DE6" w:rsidRPr="00023A95">
        <w:rPr>
          <w:rFonts w:ascii="Times New Roman" w:hAnsi="Times New Roman" w:cs="Times New Roman"/>
          <w:sz w:val="28"/>
        </w:rPr>
        <w:t xml:space="preserve">учебный план среднего общего образования как один из основных механизмов реализации основной образовательной программы;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*</w:t>
      </w:r>
      <w:r w:rsidR="00EF4DE6" w:rsidRPr="00023A95">
        <w:rPr>
          <w:rFonts w:ascii="Times New Roman" w:hAnsi="Times New Roman" w:cs="Times New Roman"/>
          <w:sz w:val="28"/>
        </w:rPr>
        <w:t xml:space="preserve">систему условий реализации основной образовательной программы;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*</w:t>
      </w:r>
      <w:r w:rsidR="00EF4DE6" w:rsidRPr="00023A95">
        <w:rPr>
          <w:rFonts w:ascii="Times New Roman" w:hAnsi="Times New Roman" w:cs="Times New Roman"/>
          <w:sz w:val="28"/>
        </w:rPr>
        <w:t xml:space="preserve">механизмы достижения целевых ориентиров в системе условий; </w:t>
      </w:r>
      <w:r w:rsidR="00023A95" w:rsidRPr="00023A95">
        <w:rPr>
          <w:rFonts w:ascii="Times New Roman" w:hAnsi="Times New Roman" w:cs="Times New Roman"/>
          <w:sz w:val="28"/>
        </w:rPr>
        <w:t xml:space="preserve"> </w:t>
      </w:r>
      <w:r w:rsidR="00EF4DE6" w:rsidRPr="00023A9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*</w:t>
      </w:r>
      <w:r w:rsidR="00EF4DE6" w:rsidRPr="00023A95">
        <w:rPr>
          <w:rFonts w:ascii="Times New Roman" w:hAnsi="Times New Roman" w:cs="Times New Roman"/>
          <w:sz w:val="28"/>
        </w:rPr>
        <w:t>разработк</w:t>
      </w:r>
      <w:r>
        <w:rPr>
          <w:rFonts w:ascii="Times New Roman" w:hAnsi="Times New Roman" w:cs="Times New Roman"/>
          <w:sz w:val="28"/>
        </w:rPr>
        <w:t>у</w:t>
      </w:r>
      <w:r w:rsidR="00EF4DE6" w:rsidRPr="00023A95">
        <w:rPr>
          <w:rFonts w:ascii="Times New Roman" w:hAnsi="Times New Roman" w:cs="Times New Roman"/>
          <w:sz w:val="28"/>
        </w:rPr>
        <w:t xml:space="preserve"> сетевого графика (дорожн</w:t>
      </w:r>
      <w:r>
        <w:rPr>
          <w:rFonts w:ascii="Times New Roman" w:hAnsi="Times New Roman" w:cs="Times New Roman"/>
          <w:sz w:val="28"/>
        </w:rPr>
        <w:t>ой</w:t>
      </w:r>
      <w:r w:rsidR="00EF4DE6" w:rsidRPr="00023A95">
        <w:rPr>
          <w:rFonts w:ascii="Times New Roman" w:hAnsi="Times New Roman" w:cs="Times New Roman"/>
          <w:sz w:val="28"/>
        </w:rPr>
        <w:t xml:space="preserve"> карт</w:t>
      </w:r>
      <w:r>
        <w:rPr>
          <w:rFonts w:ascii="Times New Roman" w:hAnsi="Times New Roman" w:cs="Times New Roman"/>
          <w:sz w:val="28"/>
        </w:rPr>
        <w:t>ы</w:t>
      </w:r>
      <w:r w:rsidR="00EF4DE6" w:rsidRPr="00023A95">
        <w:rPr>
          <w:rFonts w:ascii="Times New Roman" w:hAnsi="Times New Roman" w:cs="Times New Roman"/>
          <w:sz w:val="28"/>
        </w:rPr>
        <w:t xml:space="preserve">) по формированию необходимой системы условий. </w:t>
      </w:r>
    </w:p>
    <w:p w:rsidR="00395A8F" w:rsidRPr="00023A95" w:rsidRDefault="00023A95" w:rsidP="00604B47">
      <w:pPr>
        <w:rPr>
          <w:rFonts w:ascii="Times New Roman" w:hAnsi="Times New Roman" w:cs="Times New Roman"/>
          <w:sz w:val="28"/>
        </w:rPr>
      </w:pPr>
      <w:r w:rsidRPr="00023A95">
        <w:rPr>
          <w:rFonts w:ascii="Times New Roman" w:hAnsi="Times New Roman" w:cs="Times New Roman"/>
          <w:sz w:val="28"/>
        </w:rPr>
        <w:t xml:space="preserve">         </w:t>
      </w:r>
      <w:r w:rsidR="00EF4DE6" w:rsidRPr="00023A95">
        <w:rPr>
          <w:rFonts w:ascii="Times New Roman" w:hAnsi="Times New Roman" w:cs="Times New Roman"/>
          <w:sz w:val="28"/>
        </w:rPr>
        <w:t>Реализация основной образовательной программы предполагает непрерывное повышение квалификации педагогов Школы, в том числе за счет внутренних резервов Школы.</w:t>
      </w:r>
    </w:p>
    <w:sectPr w:rsidR="00395A8F" w:rsidRPr="0002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42"/>
    <w:rsid w:val="00023A95"/>
    <w:rsid w:val="00054BB3"/>
    <w:rsid w:val="00057A19"/>
    <w:rsid w:val="000B715B"/>
    <w:rsid w:val="000D3A89"/>
    <w:rsid w:val="000E3037"/>
    <w:rsid w:val="001020BF"/>
    <w:rsid w:val="00126125"/>
    <w:rsid w:val="00127FD6"/>
    <w:rsid w:val="00151373"/>
    <w:rsid w:val="001554D8"/>
    <w:rsid w:val="00200242"/>
    <w:rsid w:val="0022546E"/>
    <w:rsid w:val="00235EF5"/>
    <w:rsid w:val="00236754"/>
    <w:rsid w:val="00267AE9"/>
    <w:rsid w:val="002920DB"/>
    <w:rsid w:val="002C3DCF"/>
    <w:rsid w:val="002F591C"/>
    <w:rsid w:val="0031352A"/>
    <w:rsid w:val="003201BA"/>
    <w:rsid w:val="003234AE"/>
    <w:rsid w:val="0033181D"/>
    <w:rsid w:val="003446A7"/>
    <w:rsid w:val="003600A8"/>
    <w:rsid w:val="00395A8F"/>
    <w:rsid w:val="003A1A9B"/>
    <w:rsid w:val="003D7C74"/>
    <w:rsid w:val="003E26DB"/>
    <w:rsid w:val="003E4555"/>
    <w:rsid w:val="003E642F"/>
    <w:rsid w:val="003F77B5"/>
    <w:rsid w:val="004156FE"/>
    <w:rsid w:val="00470AFB"/>
    <w:rsid w:val="00472306"/>
    <w:rsid w:val="00491403"/>
    <w:rsid w:val="004D3993"/>
    <w:rsid w:val="005304C9"/>
    <w:rsid w:val="0053206B"/>
    <w:rsid w:val="00535348"/>
    <w:rsid w:val="00563454"/>
    <w:rsid w:val="00590BF2"/>
    <w:rsid w:val="005910E3"/>
    <w:rsid w:val="005A7CEA"/>
    <w:rsid w:val="005C3F66"/>
    <w:rsid w:val="00603F02"/>
    <w:rsid w:val="00604B47"/>
    <w:rsid w:val="0061045A"/>
    <w:rsid w:val="00612FE6"/>
    <w:rsid w:val="00617C82"/>
    <w:rsid w:val="00624776"/>
    <w:rsid w:val="00633870"/>
    <w:rsid w:val="006748E6"/>
    <w:rsid w:val="00677FD0"/>
    <w:rsid w:val="00692773"/>
    <w:rsid w:val="006A7ED9"/>
    <w:rsid w:val="006B5773"/>
    <w:rsid w:val="00736E05"/>
    <w:rsid w:val="00741982"/>
    <w:rsid w:val="00763CE9"/>
    <w:rsid w:val="00782475"/>
    <w:rsid w:val="007927C0"/>
    <w:rsid w:val="007A5A28"/>
    <w:rsid w:val="0080615C"/>
    <w:rsid w:val="008249F5"/>
    <w:rsid w:val="008449F4"/>
    <w:rsid w:val="008531AC"/>
    <w:rsid w:val="00877FA3"/>
    <w:rsid w:val="00881685"/>
    <w:rsid w:val="00896311"/>
    <w:rsid w:val="008D0B57"/>
    <w:rsid w:val="009142C3"/>
    <w:rsid w:val="009224D3"/>
    <w:rsid w:val="00931F8F"/>
    <w:rsid w:val="00942A16"/>
    <w:rsid w:val="00981353"/>
    <w:rsid w:val="009849F3"/>
    <w:rsid w:val="009B3D10"/>
    <w:rsid w:val="009C0798"/>
    <w:rsid w:val="00A102D0"/>
    <w:rsid w:val="00A32089"/>
    <w:rsid w:val="00A32F92"/>
    <w:rsid w:val="00A372DA"/>
    <w:rsid w:val="00A518BF"/>
    <w:rsid w:val="00A643C4"/>
    <w:rsid w:val="00A747D7"/>
    <w:rsid w:val="00A86652"/>
    <w:rsid w:val="00A92A41"/>
    <w:rsid w:val="00AA78E2"/>
    <w:rsid w:val="00AB7A43"/>
    <w:rsid w:val="00B307AD"/>
    <w:rsid w:val="00B31B7B"/>
    <w:rsid w:val="00B34846"/>
    <w:rsid w:val="00B55B0B"/>
    <w:rsid w:val="00B62840"/>
    <w:rsid w:val="00B64D08"/>
    <w:rsid w:val="00B66F09"/>
    <w:rsid w:val="00BF2A6B"/>
    <w:rsid w:val="00C9007E"/>
    <w:rsid w:val="00C933C8"/>
    <w:rsid w:val="00C93AF0"/>
    <w:rsid w:val="00CC33A9"/>
    <w:rsid w:val="00D21A4C"/>
    <w:rsid w:val="00D328B6"/>
    <w:rsid w:val="00D6084F"/>
    <w:rsid w:val="00D65345"/>
    <w:rsid w:val="00D81E94"/>
    <w:rsid w:val="00D91EA2"/>
    <w:rsid w:val="00DB4B04"/>
    <w:rsid w:val="00DC471D"/>
    <w:rsid w:val="00DD024D"/>
    <w:rsid w:val="00E34D27"/>
    <w:rsid w:val="00E42A54"/>
    <w:rsid w:val="00E44AB0"/>
    <w:rsid w:val="00E827B9"/>
    <w:rsid w:val="00E85A5F"/>
    <w:rsid w:val="00EF1A12"/>
    <w:rsid w:val="00EF4DE6"/>
    <w:rsid w:val="00F33E53"/>
    <w:rsid w:val="00F60879"/>
    <w:rsid w:val="00F81D1B"/>
    <w:rsid w:val="00FB35FA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2020-02-19T08:18:00Z</dcterms:created>
  <dcterms:modified xsi:type="dcterms:W3CDTF">2020-02-19T10:24:00Z</dcterms:modified>
</cp:coreProperties>
</file>