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14" w:rsidRPr="00943FC3" w:rsidRDefault="00B81814" w:rsidP="00B818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3FC3">
        <w:rPr>
          <w:rFonts w:ascii="Times New Roman" w:hAnsi="Times New Roman"/>
          <w:b/>
          <w:sz w:val="28"/>
          <w:szCs w:val="28"/>
        </w:rPr>
        <w:t>АННОТАЦИЯ</w:t>
      </w:r>
    </w:p>
    <w:p w:rsidR="00B81814" w:rsidRPr="00943FC3" w:rsidRDefault="00B81814" w:rsidP="00B818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3FC3">
        <w:rPr>
          <w:rFonts w:ascii="Times New Roman" w:hAnsi="Times New Roman"/>
          <w:b/>
          <w:sz w:val="28"/>
          <w:szCs w:val="28"/>
        </w:rPr>
        <w:t>к рабочей программе по немецкому языку (5 класс)</w:t>
      </w:r>
    </w:p>
    <w:p w:rsidR="00B81814" w:rsidRPr="00943FC3" w:rsidRDefault="00B81814" w:rsidP="00B818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943FC3">
        <w:rPr>
          <w:rFonts w:ascii="Times New Roman" w:hAnsi="Times New Roman"/>
          <w:sz w:val="28"/>
          <w:szCs w:val="28"/>
        </w:rPr>
        <w:t xml:space="preserve">Рабочая программа разработана в соответствии с </w:t>
      </w:r>
      <w:r>
        <w:rPr>
          <w:rFonts w:ascii="Times New Roman" w:hAnsi="Times New Roman"/>
          <w:sz w:val="28"/>
          <w:szCs w:val="28"/>
        </w:rPr>
        <w:t>требованиями Федерального госу</w:t>
      </w:r>
      <w:r w:rsidRPr="00943FC3">
        <w:rPr>
          <w:rFonts w:ascii="Times New Roman" w:hAnsi="Times New Roman"/>
          <w:sz w:val="28"/>
          <w:szCs w:val="28"/>
        </w:rPr>
        <w:t xml:space="preserve">дарственного образовательного стандарта основного общего </w:t>
      </w:r>
      <w:r w:rsidRPr="006C22A8">
        <w:rPr>
          <w:rFonts w:ascii="Times New Roman" w:hAnsi="Times New Roman"/>
          <w:sz w:val="28"/>
          <w:szCs w:val="28"/>
        </w:rPr>
        <w:t>образования</w:t>
      </w:r>
      <w:r w:rsidRPr="006C22A8">
        <w:rPr>
          <w:rFonts w:ascii="Times New Roman" w:hAnsi="Times New Roman"/>
          <w:b/>
          <w:sz w:val="28"/>
          <w:szCs w:val="28"/>
        </w:rPr>
        <w:t xml:space="preserve"> (Стандарты второго поколения),</w:t>
      </w:r>
      <w:r w:rsidRPr="00943FC3">
        <w:rPr>
          <w:rFonts w:ascii="Times New Roman" w:hAnsi="Times New Roman"/>
          <w:sz w:val="28"/>
          <w:szCs w:val="28"/>
        </w:rPr>
        <w:t xml:space="preserve"> на основе примерной программы по немецкому языку основного общего образования (2012),  учебного плана школы, авторских рабочих программ для общеобразовательных учреждений по немецкому языку к предметной линии учебников </w:t>
      </w:r>
      <w:proofErr w:type="spellStart"/>
      <w:r w:rsidRPr="00943FC3">
        <w:rPr>
          <w:rFonts w:ascii="Times New Roman" w:hAnsi="Times New Roman"/>
          <w:sz w:val="28"/>
          <w:szCs w:val="28"/>
        </w:rPr>
        <w:t>И.Л.Бим</w:t>
      </w:r>
      <w:proofErr w:type="spellEnd"/>
      <w:r w:rsidRPr="00943FC3">
        <w:rPr>
          <w:rFonts w:ascii="Times New Roman" w:hAnsi="Times New Roman"/>
          <w:sz w:val="28"/>
          <w:szCs w:val="28"/>
        </w:rPr>
        <w:t xml:space="preserve"> «Немецкий язык» (</w:t>
      </w:r>
      <w:proofErr w:type="spellStart"/>
      <w:r w:rsidRPr="00943FC3">
        <w:rPr>
          <w:rFonts w:ascii="Times New Roman" w:hAnsi="Times New Roman"/>
          <w:sz w:val="28"/>
          <w:szCs w:val="28"/>
        </w:rPr>
        <w:t>Бим</w:t>
      </w:r>
      <w:proofErr w:type="spellEnd"/>
      <w:r w:rsidRPr="00943FC3">
        <w:rPr>
          <w:rFonts w:ascii="Times New Roman" w:hAnsi="Times New Roman"/>
          <w:sz w:val="28"/>
          <w:szCs w:val="28"/>
        </w:rPr>
        <w:t xml:space="preserve"> И.Л., </w:t>
      </w:r>
      <w:proofErr w:type="spellStart"/>
      <w:r w:rsidRPr="00943FC3">
        <w:rPr>
          <w:rFonts w:ascii="Times New Roman" w:hAnsi="Times New Roman"/>
          <w:sz w:val="28"/>
          <w:szCs w:val="28"/>
        </w:rPr>
        <w:t>Садомова</w:t>
      </w:r>
      <w:proofErr w:type="spellEnd"/>
      <w:r w:rsidRPr="00943FC3">
        <w:rPr>
          <w:rFonts w:ascii="Times New Roman" w:hAnsi="Times New Roman"/>
          <w:sz w:val="28"/>
          <w:szCs w:val="28"/>
        </w:rPr>
        <w:t xml:space="preserve"> Л.В. Немецкий язык.</w:t>
      </w:r>
      <w:proofErr w:type="gramEnd"/>
      <w:r w:rsidRPr="00943FC3">
        <w:rPr>
          <w:rFonts w:ascii="Times New Roman" w:hAnsi="Times New Roman"/>
          <w:sz w:val="28"/>
          <w:szCs w:val="28"/>
        </w:rPr>
        <w:t xml:space="preserve"> Рабочие программы. Предметная линия учебников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И.Л.Бим</w:t>
      </w:r>
      <w:proofErr w:type="spellEnd"/>
      <w:r>
        <w:rPr>
          <w:rFonts w:ascii="Times New Roman" w:hAnsi="Times New Roman"/>
          <w:sz w:val="28"/>
          <w:szCs w:val="28"/>
        </w:rPr>
        <w:t xml:space="preserve">. 5-9 классы.— </w:t>
      </w:r>
      <w:proofErr w:type="gramStart"/>
      <w:r>
        <w:rPr>
          <w:rFonts w:ascii="Times New Roman" w:hAnsi="Times New Roman"/>
          <w:sz w:val="28"/>
          <w:szCs w:val="28"/>
        </w:rPr>
        <w:t>М.: Про</w:t>
      </w:r>
      <w:r w:rsidRPr="00943FC3">
        <w:rPr>
          <w:rFonts w:ascii="Times New Roman" w:hAnsi="Times New Roman"/>
          <w:sz w:val="28"/>
          <w:szCs w:val="28"/>
        </w:rPr>
        <w:t>свещен</w:t>
      </w:r>
      <w:r>
        <w:rPr>
          <w:rFonts w:ascii="Times New Roman" w:hAnsi="Times New Roman"/>
          <w:sz w:val="28"/>
          <w:szCs w:val="28"/>
        </w:rPr>
        <w:t>ие, 2011-2013. – 128с.</w:t>
      </w:r>
      <w:r w:rsidRPr="00943FC3"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B81814" w:rsidRPr="00943FC3" w:rsidRDefault="00DE19F2" w:rsidP="00B818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81814" w:rsidRPr="00943FC3">
        <w:rPr>
          <w:rFonts w:ascii="Times New Roman" w:hAnsi="Times New Roman"/>
          <w:b/>
          <w:sz w:val="28"/>
          <w:szCs w:val="28"/>
        </w:rPr>
        <w:t>Предметная область</w:t>
      </w:r>
      <w:r w:rsidR="00B81814" w:rsidRPr="00943FC3">
        <w:rPr>
          <w:rFonts w:ascii="Times New Roman" w:hAnsi="Times New Roman"/>
          <w:sz w:val="28"/>
          <w:szCs w:val="28"/>
        </w:rPr>
        <w:t xml:space="preserve">: иностранный (немецкий) язык, 5 класс </w:t>
      </w: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r w:rsidRPr="00943FC3">
        <w:rPr>
          <w:rFonts w:ascii="Times New Roman" w:hAnsi="Times New Roman"/>
          <w:b/>
          <w:sz w:val="28"/>
          <w:szCs w:val="28"/>
        </w:rPr>
        <w:t>Общеобразовательная область:</w:t>
      </w:r>
      <w:r w:rsidRPr="00943FC3">
        <w:rPr>
          <w:rFonts w:ascii="Times New Roman" w:hAnsi="Times New Roman"/>
          <w:sz w:val="28"/>
          <w:szCs w:val="28"/>
        </w:rPr>
        <w:t xml:space="preserve"> филология </w:t>
      </w: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r w:rsidRPr="00943FC3">
        <w:rPr>
          <w:rFonts w:ascii="Times New Roman" w:hAnsi="Times New Roman"/>
          <w:sz w:val="28"/>
          <w:szCs w:val="28"/>
        </w:rPr>
        <w:t xml:space="preserve">По учебному плану на изучение предмета в 5 классе отводится </w:t>
      </w:r>
      <w:r w:rsidRPr="00943FC3">
        <w:rPr>
          <w:rFonts w:ascii="Times New Roman" w:hAnsi="Times New Roman"/>
          <w:b/>
          <w:sz w:val="28"/>
          <w:szCs w:val="28"/>
        </w:rPr>
        <w:t>105ч. – 3ч.</w:t>
      </w:r>
      <w:r w:rsidRPr="00943FC3">
        <w:rPr>
          <w:rFonts w:ascii="Times New Roman" w:hAnsi="Times New Roman"/>
          <w:sz w:val="28"/>
          <w:szCs w:val="28"/>
        </w:rPr>
        <w:t xml:space="preserve"> в неделю. </w:t>
      </w: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943FC3">
        <w:rPr>
          <w:rFonts w:ascii="Times New Roman" w:hAnsi="Times New Roman"/>
          <w:b/>
          <w:sz w:val="28"/>
          <w:szCs w:val="28"/>
        </w:rPr>
        <w:t>Основная цель</w:t>
      </w:r>
      <w:r w:rsidRPr="00943FC3">
        <w:rPr>
          <w:rFonts w:ascii="Times New Roman" w:hAnsi="Times New Roman"/>
          <w:sz w:val="28"/>
          <w:szCs w:val="28"/>
        </w:rPr>
        <w:t xml:space="preserve"> обучения немецкому языку в 5 классе – совершенствование и дальнейшее развитие способности и готовности школьников осуществлять элементарное общение на немецком языке в рамках ограниченного числа наиболее распространённых стандартных ситуаций общения, а также их воспитание и развитие средствами учебного предмета: их речевое и интеллектуальное развитие, развитие мотивации к изучению немецкого языка, интереса к страноведческой информации, развитие чувств и эмоций и</w:t>
      </w:r>
      <w:proofErr w:type="gramEnd"/>
      <w:r w:rsidRPr="00943FC3">
        <w:rPr>
          <w:rFonts w:ascii="Times New Roman" w:hAnsi="Times New Roman"/>
          <w:sz w:val="28"/>
          <w:szCs w:val="28"/>
        </w:rPr>
        <w:t xml:space="preserve">, в определённой мере, ценностных ориентаций и творческого потенциала. </w:t>
      </w:r>
    </w:p>
    <w:p w:rsidR="00DE19F2" w:rsidRDefault="00DE19F2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DE19F2" w:rsidP="00B818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81814" w:rsidRPr="00943FC3">
        <w:rPr>
          <w:rFonts w:ascii="Times New Roman" w:hAnsi="Times New Roman"/>
          <w:sz w:val="28"/>
          <w:szCs w:val="28"/>
        </w:rPr>
        <w:t xml:space="preserve">Рабочая программа ориентирована на использование </w:t>
      </w:r>
      <w:r w:rsidR="00B81814" w:rsidRPr="00943FC3">
        <w:rPr>
          <w:rFonts w:ascii="Times New Roman" w:hAnsi="Times New Roman"/>
          <w:b/>
          <w:sz w:val="28"/>
          <w:szCs w:val="28"/>
        </w:rPr>
        <w:t>учебно-методического комплекта</w:t>
      </w:r>
      <w:r w:rsidR="00B81814" w:rsidRPr="00943FC3">
        <w:rPr>
          <w:rFonts w:ascii="Times New Roman" w:hAnsi="Times New Roman"/>
          <w:sz w:val="28"/>
          <w:szCs w:val="28"/>
        </w:rPr>
        <w:t>,  «Немецкий язык. 5 класс. ФГОС», «</w:t>
      </w:r>
      <w:proofErr w:type="spellStart"/>
      <w:r w:rsidR="00B81814" w:rsidRPr="00943FC3">
        <w:rPr>
          <w:rFonts w:ascii="Times New Roman" w:hAnsi="Times New Roman"/>
          <w:sz w:val="28"/>
          <w:szCs w:val="28"/>
        </w:rPr>
        <w:t>Deutsch</w:t>
      </w:r>
      <w:proofErr w:type="spellEnd"/>
      <w:r w:rsidR="00B81814" w:rsidRPr="00943FC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81814" w:rsidRPr="00943FC3">
        <w:rPr>
          <w:rFonts w:ascii="Times New Roman" w:hAnsi="Times New Roman"/>
          <w:sz w:val="28"/>
          <w:szCs w:val="28"/>
        </w:rPr>
        <w:t>Klasse</w:t>
      </w:r>
      <w:proofErr w:type="spellEnd"/>
      <w:r w:rsidR="00B81814" w:rsidRPr="00943FC3">
        <w:rPr>
          <w:rFonts w:ascii="Times New Roman" w:hAnsi="Times New Roman"/>
          <w:sz w:val="28"/>
          <w:szCs w:val="28"/>
        </w:rPr>
        <w:t xml:space="preserve"> 5» для общеобразовательных учреждений (М.: Просвещение</w:t>
      </w:r>
      <w:r w:rsidR="00B81814">
        <w:rPr>
          <w:rFonts w:ascii="Times New Roman" w:hAnsi="Times New Roman"/>
          <w:sz w:val="28"/>
          <w:szCs w:val="28"/>
        </w:rPr>
        <w:t>, 2016</w:t>
      </w:r>
      <w:r w:rsidR="00B81814" w:rsidRPr="00943FC3">
        <w:rPr>
          <w:rFonts w:ascii="Times New Roman" w:hAnsi="Times New Roman"/>
          <w:sz w:val="28"/>
          <w:szCs w:val="28"/>
        </w:rPr>
        <w:t xml:space="preserve">),  </w:t>
      </w:r>
      <w:proofErr w:type="gramStart"/>
      <w:r w:rsidR="00B81814" w:rsidRPr="00943FC3">
        <w:rPr>
          <w:rFonts w:ascii="Times New Roman" w:hAnsi="Times New Roman"/>
          <w:sz w:val="28"/>
          <w:szCs w:val="28"/>
        </w:rPr>
        <w:t>который</w:t>
      </w:r>
      <w:proofErr w:type="gramEnd"/>
      <w:r w:rsidR="00B81814" w:rsidRPr="00943FC3">
        <w:rPr>
          <w:rFonts w:ascii="Times New Roman" w:hAnsi="Times New Roman"/>
          <w:sz w:val="28"/>
          <w:szCs w:val="28"/>
        </w:rPr>
        <w:t xml:space="preserve"> адресован учащимся 5 классов общеобразовательных учреждений, начавшим изучение немецкого языка со 2 класса. </w:t>
      </w:r>
    </w:p>
    <w:p w:rsidR="00B81814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3FC3">
        <w:rPr>
          <w:rFonts w:ascii="Times New Roman" w:hAnsi="Times New Roman"/>
          <w:b/>
          <w:sz w:val="28"/>
          <w:szCs w:val="28"/>
        </w:rPr>
        <w:t>АННОТАЦИЯ</w:t>
      </w:r>
    </w:p>
    <w:p w:rsidR="00B81814" w:rsidRPr="00943FC3" w:rsidRDefault="00B81814" w:rsidP="00B818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3FC3">
        <w:rPr>
          <w:rFonts w:ascii="Times New Roman" w:hAnsi="Times New Roman"/>
          <w:b/>
          <w:sz w:val="28"/>
          <w:szCs w:val="28"/>
        </w:rPr>
        <w:t>к рабочей программе по немецкому языку (8 класс)</w:t>
      </w: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r w:rsidRPr="00943FC3">
        <w:rPr>
          <w:rFonts w:ascii="Times New Roman" w:hAnsi="Times New Roman"/>
          <w:sz w:val="28"/>
          <w:szCs w:val="28"/>
        </w:rPr>
        <w:t xml:space="preserve"> Рабочая программа разработана в соответствии с Федеральным компонентом государственного стандарта общего образования (2004), примерной программы по немецкому языку основного общего образования (2009), учебного плана школы, авторских рабочих программ для общеобразовательных учреждений по немецкому языку к предме</w:t>
      </w:r>
      <w:proofErr w:type="gramStart"/>
      <w:r w:rsidRPr="00943FC3">
        <w:rPr>
          <w:rFonts w:ascii="Times New Roman" w:hAnsi="Times New Roman"/>
          <w:sz w:val="28"/>
          <w:szCs w:val="28"/>
        </w:rPr>
        <w:t>т-</w:t>
      </w:r>
      <w:proofErr w:type="gramEnd"/>
      <w:r w:rsidRPr="00943FC3">
        <w:rPr>
          <w:rFonts w:ascii="Times New Roman" w:hAnsi="Times New Roman"/>
          <w:sz w:val="28"/>
          <w:szCs w:val="28"/>
        </w:rPr>
        <w:t xml:space="preserve"> ной линии учебников </w:t>
      </w:r>
      <w:proofErr w:type="spellStart"/>
      <w:r w:rsidRPr="00943FC3">
        <w:rPr>
          <w:rFonts w:ascii="Times New Roman" w:hAnsi="Times New Roman"/>
          <w:sz w:val="28"/>
          <w:szCs w:val="28"/>
        </w:rPr>
        <w:t>И.Л.Бим</w:t>
      </w:r>
      <w:proofErr w:type="spellEnd"/>
      <w:r w:rsidRPr="00943FC3">
        <w:rPr>
          <w:rFonts w:ascii="Times New Roman" w:hAnsi="Times New Roman"/>
          <w:sz w:val="28"/>
          <w:szCs w:val="28"/>
        </w:rPr>
        <w:t xml:space="preserve"> «Немецкий язык» (</w:t>
      </w:r>
      <w:proofErr w:type="spellStart"/>
      <w:r w:rsidRPr="00943FC3">
        <w:rPr>
          <w:rFonts w:ascii="Times New Roman" w:hAnsi="Times New Roman"/>
          <w:sz w:val="28"/>
          <w:szCs w:val="28"/>
        </w:rPr>
        <w:t>Бим</w:t>
      </w:r>
      <w:proofErr w:type="spellEnd"/>
      <w:r w:rsidRPr="00943FC3">
        <w:rPr>
          <w:rFonts w:ascii="Times New Roman" w:hAnsi="Times New Roman"/>
          <w:sz w:val="28"/>
          <w:szCs w:val="28"/>
        </w:rPr>
        <w:t xml:space="preserve"> И.Л., </w:t>
      </w:r>
      <w:proofErr w:type="spellStart"/>
      <w:r w:rsidRPr="00943FC3">
        <w:rPr>
          <w:rFonts w:ascii="Times New Roman" w:hAnsi="Times New Roman"/>
          <w:sz w:val="28"/>
          <w:szCs w:val="28"/>
        </w:rPr>
        <w:t>Садомова</w:t>
      </w:r>
      <w:proofErr w:type="spellEnd"/>
      <w:r w:rsidRPr="00943FC3">
        <w:rPr>
          <w:rFonts w:ascii="Times New Roman" w:hAnsi="Times New Roman"/>
          <w:sz w:val="28"/>
          <w:szCs w:val="28"/>
        </w:rPr>
        <w:t xml:space="preserve"> Л.В. Немецкий язык. Рабочие программы. Предметная линия учебников </w:t>
      </w:r>
      <w:proofErr w:type="spellStart"/>
      <w:r w:rsidRPr="00943FC3">
        <w:rPr>
          <w:rFonts w:ascii="Times New Roman" w:hAnsi="Times New Roman"/>
          <w:sz w:val="28"/>
          <w:szCs w:val="28"/>
        </w:rPr>
        <w:t>И.Л.</w:t>
      </w:r>
      <w:r>
        <w:rPr>
          <w:rFonts w:ascii="Times New Roman" w:hAnsi="Times New Roman"/>
          <w:sz w:val="28"/>
          <w:szCs w:val="28"/>
        </w:rPr>
        <w:t>Бим</w:t>
      </w:r>
      <w:proofErr w:type="spellEnd"/>
      <w:r>
        <w:rPr>
          <w:rFonts w:ascii="Times New Roman" w:hAnsi="Times New Roman"/>
          <w:sz w:val="28"/>
          <w:szCs w:val="28"/>
        </w:rPr>
        <w:t>. 5-9 классы.— М.: Просвеще</w:t>
      </w:r>
      <w:r w:rsidRPr="00943FC3">
        <w:rPr>
          <w:rFonts w:ascii="Times New Roman" w:hAnsi="Times New Roman"/>
          <w:sz w:val="28"/>
          <w:szCs w:val="28"/>
        </w:rPr>
        <w:t xml:space="preserve">ние, 2011-2013. – 128с. – </w:t>
      </w:r>
      <w:proofErr w:type="gramStart"/>
      <w:r w:rsidRPr="00943FC3">
        <w:rPr>
          <w:rFonts w:ascii="Times New Roman" w:hAnsi="Times New Roman"/>
          <w:sz w:val="28"/>
          <w:szCs w:val="28"/>
        </w:rPr>
        <w:t xml:space="preserve">Обл.). </w:t>
      </w:r>
      <w:proofErr w:type="gramEnd"/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r w:rsidRPr="00943FC3">
        <w:rPr>
          <w:rFonts w:ascii="Times New Roman" w:hAnsi="Times New Roman"/>
          <w:b/>
          <w:sz w:val="28"/>
          <w:szCs w:val="28"/>
        </w:rPr>
        <w:t>Предметная область:</w:t>
      </w:r>
      <w:r w:rsidRPr="00943FC3">
        <w:rPr>
          <w:rFonts w:ascii="Times New Roman" w:hAnsi="Times New Roman"/>
          <w:sz w:val="28"/>
          <w:szCs w:val="28"/>
        </w:rPr>
        <w:t xml:space="preserve"> иностранный (немецкий) язык, 8 класс </w:t>
      </w: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r w:rsidRPr="00943FC3">
        <w:rPr>
          <w:rFonts w:ascii="Times New Roman" w:hAnsi="Times New Roman"/>
          <w:b/>
          <w:sz w:val="28"/>
          <w:szCs w:val="28"/>
        </w:rPr>
        <w:t>Общеобразовательная область</w:t>
      </w:r>
      <w:r w:rsidRPr="00943FC3">
        <w:rPr>
          <w:rFonts w:ascii="Times New Roman" w:hAnsi="Times New Roman"/>
          <w:sz w:val="28"/>
          <w:szCs w:val="28"/>
        </w:rPr>
        <w:t xml:space="preserve">: филология </w:t>
      </w:r>
    </w:p>
    <w:p w:rsidR="00DE19F2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r w:rsidRPr="00943FC3">
        <w:rPr>
          <w:rFonts w:ascii="Times New Roman" w:hAnsi="Times New Roman"/>
          <w:sz w:val="28"/>
          <w:szCs w:val="28"/>
        </w:rPr>
        <w:t xml:space="preserve">По учебному плану на изучение предмета в 8 классе отводится 105ч. – 3ч. в неделю. Особенность данного этапа обучения в том, что он является первой ступенью старшего этапа. Поэтому одна из важнейших задач данного года обучения учащихся – приблизить их к конечному (в рамках базового курса) уровню владения немецким языком. Содержание курса направлено, главным образом, на ознакомление с достопримечательностями Германии, с духовными и материальными ценностями немецкого народа. Содержание Рабочей программы по немецкому языку для 8 классов отражает комплексный подход к изучению немецкого языка в целом. Такой подход позволяет учащимся </w:t>
      </w:r>
      <w:proofErr w:type="gramStart"/>
      <w:r w:rsidRPr="00943FC3">
        <w:rPr>
          <w:rFonts w:ascii="Times New Roman" w:hAnsi="Times New Roman"/>
          <w:sz w:val="28"/>
          <w:szCs w:val="28"/>
        </w:rPr>
        <w:t>овладеть навыками осуществлять</w:t>
      </w:r>
      <w:proofErr w:type="gramEnd"/>
      <w:r w:rsidRPr="00943FC3">
        <w:rPr>
          <w:rFonts w:ascii="Times New Roman" w:hAnsi="Times New Roman"/>
          <w:sz w:val="28"/>
          <w:szCs w:val="28"/>
        </w:rPr>
        <w:t xml:space="preserve"> непосредственное общение с носителями немецкого языка в наиболее распространённых ситуациях повседневного общения и читать аутентичные тексты с целью извлечения информации о странах изучаемого языка, их культуре, быте. </w:t>
      </w:r>
    </w:p>
    <w:p w:rsidR="00DE19F2" w:rsidRDefault="00DE19F2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r w:rsidRPr="00943FC3">
        <w:rPr>
          <w:rFonts w:ascii="Times New Roman" w:hAnsi="Times New Roman"/>
          <w:sz w:val="28"/>
          <w:szCs w:val="28"/>
        </w:rPr>
        <w:t xml:space="preserve">Рабочая программа ориентирована на использование </w:t>
      </w:r>
      <w:r w:rsidRPr="00943FC3">
        <w:rPr>
          <w:rFonts w:ascii="Times New Roman" w:hAnsi="Times New Roman"/>
          <w:b/>
          <w:sz w:val="28"/>
          <w:szCs w:val="28"/>
        </w:rPr>
        <w:t>учебно-методического комплекта</w:t>
      </w:r>
      <w:r w:rsidRPr="00943FC3">
        <w:rPr>
          <w:rFonts w:ascii="Times New Roman" w:hAnsi="Times New Roman"/>
          <w:sz w:val="28"/>
          <w:szCs w:val="28"/>
        </w:rPr>
        <w:t xml:space="preserve"> «Немецкий язык. 8 класс»/«</w:t>
      </w:r>
      <w:proofErr w:type="spellStart"/>
      <w:r w:rsidRPr="00943FC3">
        <w:rPr>
          <w:rFonts w:ascii="Times New Roman" w:hAnsi="Times New Roman"/>
          <w:sz w:val="28"/>
          <w:szCs w:val="28"/>
        </w:rPr>
        <w:t>Deutsch</w:t>
      </w:r>
      <w:proofErr w:type="spellEnd"/>
      <w:r w:rsidRPr="00943FC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43FC3">
        <w:rPr>
          <w:rFonts w:ascii="Times New Roman" w:hAnsi="Times New Roman"/>
          <w:sz w:val="28"/>
          <w:szCs w:val="28"/>
        </w:rPr>
        <w:t>Klasse</w:t>
      </w:r>
      <w:proofErr w:type="spellEnd"/>
      <w:r w:rsidRPr="00943FC3">
        <w:rPr>
          <w:rFonts w:ascii="Times New Roman" w:hAnsi="Times New Roman"/>
          <w:sz w:val="28"/>
          <w:szCs w:val="28"/>
        </w:rPr>
        <w:t xml:space="preserve"> 8» для общеобразовательных учрежд</w:t>
      </w:r>
      <w:r>
        <w:rPr>
          <w:rFonts w:ascii="Times New Roman" w:hAnsi="Times New Roman"/>
          <w:sz w:val="28"/>
          <w:szCs w:val="28"/>
        </w:rPr>
        <w:t>ений (М.: Просвещение, 2016</w:t>
      </w:r>
      <w:r w:rsidRPr="00943FC3">
        <w:rPr>
          <w:rFonts w:ascii="Times New Roman" w:hAnsi="Times New Roman"/>
          <w:sz w:val="28"/>
          <w:szCs w:val="28"/>
        </w:rPr>
        <w:t xml:space="preserve">), </w:t>
      </w:r>
      <w:proofErr w:type="gramStart"/>
      <w:r w:rsidRPr="00943FC3">
        <w:rPr>
          <w:rFonts w:ascii="Times New Roman" w:hAnsi="Times New Roman"/>
          <w:sz w:val="28"/>
          <w:szCs w:val="28"/>
        </w:rPr>
        <w:t>который</w:t>
      </w:r>
      <w:proofErr w:type="gramEnd"/>
      <w:r w:rsidRPr="00943FC3">
        <w:rPr>
          <w:rFonts w:ascii="Times New Roman" w:hAnsi="Times New Roman"/>
          <w:sz w:val="28"/>
          <w:szCs w:val="28"/>
        </w:rPr>
        <w:t xml:space="preserve"> адресован учащимся 8 классов общеобразовательных учреждений, начавшим изучение немецкого языка со 2 класса. </w:t>
      </w: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3FC3">
        <w:rPr>
          <w:rFonts w:ascii="Times New Roman" w:hAnsi="Times New Roman"/>
          <w:b/>
          <w:sz w:val="28"/>
          <w:szCs w:val="28"/>
        </w:rPr>
        <w:t>АННОТАЦИЯ</w:t>
      </w:r>
    </w:p>
    <w:p w:rsidR="00B81814" w:rsidRPr="00943FC3" w:rsidRDefault="00B81814" w:rsidP="00B818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3FC3">
        <w:rPr>
          <w:rFonts w:ascii="Times New Roman" w:hAnsi="Times New Roman"/>
          <w:b/>
          <w:sz w:val="28"/>
          <w:szCs w:val="28"/>
        </w:rPr>
        <w:t>к рабочей программе по немецкому языку (9 класс)</w:t>
      </w: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943FC3">
        <w:rPr>
          <w:rFonts w:ascii="Times New Roman" w:hAnsi="Times New Roman"/>
          <w:sz w:val="28"/>
          <w:szCs w:val="28"/>
        </w:rPr>
        <w:t xml:space="preserve">Рабочая программа разработана в соответствии с  Федеральным  компонентом государственного стандарта общего образования (2004), примерной программы по немецкому языку основного общего образования (2009), учебного плана школы, авторских рабочих программ для общеобразовательных учреждений по немецкому языку к предметной линии учебников </w:t>
      </w:r>
      <w:proofErr w:type="spellStart"/>
      <w:r w:rsidRPr="00943FC3">
        <w:rPr>
          <w:rFonts w:ascii="Times New Roman" w:hAnsi="Times New Roman"/>
          <w:sz w:val="28"/>
          <w:szCs w:val="28"/>
        </w:rPr>
        <w:t>И.Л.Бим</w:t>
      </w:r>
      <w:proofErr w:type="spellEnd"/>
      <w:r w:rsidRPr="00943FC3">
        <w:rPr>
          <w:rFonts w:ascii="Times New Roman" w:hAnsi="Times New Roman"/>
          <w:sz w:val="28"/>
          <w:szCs w:val="28"/>
        </w:rPr>
        <w:t xml:space="preserve"> «Немецкий язык» (</w:t>
      </w:r>
      <w:proofErr w:type="spellStart"/>
      <w:r w:rsidRPr="00943FC3">
        <w:rPr>
          <w:rFonts w:ascii="Times New Roman" w:hAnsi="Times New Roman"/>
          <w:sz w:val="28"/>
          <w:szCs w:val="28"/>
        </w:rPr>
        <w:t>Бим</w:t>
      </w:r>
      <w:proofErr w:type="spellEnd"/>
      <w:r w:rsidRPr="00943FC3">
        <w:rPr>
          <w:rFonts w:ascii="Times New Roman" w:hAnsi="Times New Roman"/>
          <w:sz w:val="28"/>
          <w:szCs w:val="28"/>
        </w:rPr>
        <w:t xml:space="preserve"> И.Л., </w:t>
      </w:r>
      <w:proofErr w:type="spellStart"/>
      <w:r w:rsidRPr="00943FC3">
        <w:rPr>
          <w:rFonts w:ascii="Times New Roman" w:hAnsi="Times New Roman"/>
          <w:sz w:val="28"/>
          <w:szCs w:val="28"/>
        </w:rPr>
        <w:t>Садомова</w:t>
      </w:r>
      <w:proofErr w:type="spellEnd"/>
      <w:r w:rsidRPr="00943FC3">
        <w:rPr>
          <w:rFonts w:ascii="Times New Roman" w:hAnsi="Times New Roman"/>
          <w:sz w:val="28"/>
          <w:szCs w:val="28"/>
        </w:rPr>
        <w:t xml:space="preserve"> Л.В. Немецкий язык.</w:t>
      </w:r>
      <w:proofErr w:type="gramEnd"/>
      <w:r w:rsidRPr="00943FC3">
        <w:rPr>
          <w:rFonts w:ascii="Times New Roman" w:hAnsi="Times New Roman"/>
          <w:sz w:val="28"/>
          <w:szCs w:val="28"/>
        </w:rPr>
        <w:t xml:space="preserve"> Рабочие программы. Предметная линия учебников </w:t>
      </w:r>
      <w:proofErr w:type="spellStart"/>
      <w:r w:rsidRPr="00943FC3">
        <w:rPr>
          <w:rFonts w:ascii="Times New Roman" w:hAnsi="Times New Roman"/>
          <w:sz w:val="28"/>
          <w:szCs w:val="28"/>
        </w:rPr>
        <w:t>И.Л.Бим</w:t>
      </w:r>
      <w:proofErr w:type="spellEnd"/>
      <w:r w:rsidRPr="00943FC3">
        <w:rPr>
          <w:rFonts w:ascii="Times New Roman" w:hAnsi="Times New Roman"/>
          <w:sz w:val="28"/>
          <w:szCs w:val="28"/>
        </w:rPr>
        <w:t>. 5-9 классы</w:t>
      </w:r>
      <w:r w:rsidR="00DE19F2">
        <w:rPr>
          <w:rFonts w:ascii="Times New Roman" w:hAnsi="Times New Roman"/>
          <w:sz w:val="28"/>
          <w:szCs w:val="28"/>
        </w:rPr>
        <w:t>.— М.: Просвеще</w:t>
      </w:r>
      <w:r w:rsidRPr="00943FC3">
        <w:rPr>
          <w:rFonts w:ascii="Times New Roman" w:hAnsi="Times New Roman"/>
          <w:sz w:val="28"/>
          <w:szCs w:val="28"/>
        </w:rPr>
        <w:t xml:space="preserve">ние, 2011-2013. – 128с. – </w:t>
      </w:r>
      <w:proofErr w:type="gramStart"/>
      <w:r w:rsidRPr="00943FC3">
        <w:rPr>
          <w:rFonts w:ascii="Times New Roman" w:hAnsi="Times New Roman"/>
          <w:sz w:val="28"/>
          <w:szCs w:val="28"/>
        </w:rPr>
        <w:t xml:space="preserve">Обл.). </w:t>
      </w:r>
      <w:proofErr w:type="gramEnd"/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r w:rsidRPr="00943FC3">
        <w:rPr>
          <w:rFonts w:ascii="Times New Roman" w:hAnsi="Times New Roman"/>
          <w:b/>
          <w:sz w:val="28"/>
          <w:szCs w:val="28"/>
        </w:rPr>
        <w:t>Предметная область</w:t>
      </w:r>
      <w:r w:rsidRPr="00943FC3">
        <w:rPr>
          <w:rFonts w:ascii="Times New Roman" w:hAnsi="Times New Roman"/>
          <w:sz w:val="28"/>
          <w:szCs w:val="28"/>
        </w:rPr>
        <w:t xml:space="preserve">: иностранный (немецкий) язык, 9 класс </w:t>
      </w: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r w:rsidRPr="00943FC3">
        <w:rPr>
          <w:rFonts w:ascii="Times New Roman" w:hAnsi="Times New Roman"/>
          <w:b/>
          <w:sz w:val="28"/>
          <w:szCs w:val="28"/>
        </w:rPr>
        <w:t>Общеобразовательная область</w:t>
      </w:r>
      <w:r w:rsidRPr="00943FC3">
        <w:rPr>
          <w:rFonts w:ascii="Times New Roman" w:hAnsi="Times New Roman"/>
          <w:sz w:val="28"/>
          <w:szCs w:val="28"/>
        </w:rPr>
        <w:t xml:space="preserve">: филология </w:t>
      </w: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r w:rsidRPr="00943FC3">
        <w:rPr>
          <w:rFonts w:ascii="Times New Roman" w:hAnsi="Times New Roman"/>
          <w:sz w:val="28"/>
          <w:szCs w:val="28"/>
        </w:rPr>
        <w:t xml:space="preserve">По учебному плану на изучение предмета в 9 классе отводится 102ч. – 3ч. в неделю. </w:t>
      </w: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r w:rsidRPr="00943FC3">
        <w:rPr>
          <w:rFonts w:ascii="Times New Roman" w:hAnsi="Times New Roman"/>
          <w:sz w:val="28"/>
          <w:szCs w:val="28"/>
        </w:rPr>
        <w:t xml:space="preserve">Особенностью УМК для завершающего этапа базового курса является ориентация на возможное продолжение изучения немецкого языка в полной средней школе. Содержание курса направлено, главным образом, на ознакомление со страноведческой, </w:t>
      </w:r>
      <w:proofErr w:type="spellStart"/>
      <w:r w:rsidRPr="00943FC3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943FC3">
        <w:rPr>
          <w:rFonts w:ascii="Times New Roman" w:hAnsi="Times New Roman"/>
          <w:sz w:val="28"/>
          <w:szCs w:val="28"/>
        </w:rPr>
        <w:t xml:space="preserve"> информацией о Германии, с духовными и материальными ценностями немецкого народа. Содержание Рабочей программы по немецкому языку для 9 классов отражает комплексный подход к изучению немецкого языка в целом. </w:t>
      </w:r>
      <w:proofErr w:type="gramStart"/>
      <w:r w:rsidRPr="00B81814">
        <w:rPr>
          <w:rFonts w:ascii="Times New Roman" w:hAnsi="Times New Roman"/>
          <w:b/>
          <w:sz w:val="28"/>
          <w:szCs w:val="28"/>
        </w:rPr>
        <w:t>Основная цель</w:t>
      </w:r>
      <w:r w:rsidRPr="00943FC3">
        <w:rPr>
          <w:rFonts w:ascii="Times New Roman" w:hAnsi="Times New Roman"/>
          <w:sz w:val="28"/>
          <w:szCs w:val="28"/>
        </w:rPr>
        <w:t xml:space="preserve"> обучения – коммуникативная, то есть обучение иноязычному общению – непосредственному (устно-речевому) и опосредованному (через книгу) – в единстве всех функций: познавательной, регулятивной, ценностно-ориентационной, этикетной. </w:t>
      </w:r>
      <w:proofErr w:type="gramEnd"/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r w:rsidRPr="00943FC3">
        <w:rPr>
          <w:rFonts w:ascii="Times New Roman" w:hAnsi="Times New Roman"/>
          <w:sz w:val="28"/>
          <w:szCs w:val="28"/>
        </w:rPr>
        <w:t>Рабочая программа ориентирована на использование у</w:t>
      </w:r>
      <w:r w:rsidRPr="00943FC3">
        <w:rPr>
          <w:rFonts w:ascii="Times New Roman" w:hAnsi="Times New Roman"/>
          <w:b/>
          <w:sz w:val="28"/>
          <w:szCs w:val="28"/>
        </w:rPr>
        <w:t>чебно-методического комплекта</w:t>
      </w:r>
      <w:r w:rsidRPr="00943FC3">
        <w:rPr>
          <w:rFonts w:ascii="Times New Roman" w:hAnsi="Times New Roman"/>
          <w:sz w:val="28"/>
          <w:szCs w:val="28"/>
        </w:rPr>
        <w:t xml:space="preserve"> «Немецкий язык. 9 класс»/«</w:t>
      </w:r>
      <w:proofErr w:type="spellStart"/>
      <w:r w:rsidRPr="00943FC3">
        <w:rPr>
          <w:rFonts w:ascii="Times New Roman" w:hAnsi="Times New Roman"/>
          <w:sz w:val="28"/>
          <w:szCs w:val="28"/>
        </w:rPr>
        <w:t>Deutsch</w:t>
      </w:r>
      <w:proofErr w:type="spellEnd"/>
      <w:r w:rsidRPr="00943FC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43FC3">
        <w:rPr>
          <w:rFonts w:ascii="Times New Roman" w:hAnsi="Times New Roman"/>
          <w:sz w:val="28"/>
          <w:szCs w:val="28"/>
        </w:rPr>
        <w:t>Klasse</w:t>
      </w:r>
      <w:proofErr w:type="spellEnd"/>
      <w:r w:rsidRPr="00943FC3">
        <w:rPr>
          <w:rFonts w:ascii="Times New Roman" w:hAnsi="Times New Roman"/>
          <w:sz w:val="28"/>
          <w:szCs w:val="28"/>
        </w:rPr>
        <w:t xml:space="preserve"> 9» для общеобразовательных учрежд</w:t>
      </w:r>
      <w:r>
        <w:rPr>
          <w:rFonts w:ascii="Times New Roman" w:hAnsi="Times New Roman"/>
          <w:sz w:val="28"/>
          <w:szCs w:val="28"/>
        </w:rPr>
        <w:t>ений (М.: Просвещение, 2016</w:t>
      </w:r>
      <w:r w:rsidRPr="00943FC3">
        <w:rPr>
          <w:rFonts w:ascii="Times New Roman" w:hAnsi="Times New Roman"/>
          <w:sz w:val="28"/>
          <w:szCs w:val="28"/>
        </w:rPr>
        <w:t xml:space="preserve">). </w:t>
      </w: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4B54D9" w:rsidRDefault="004B54D9"/>
    <w:sectPr w:rsidR="004B54D9" w:rsidSect="004B5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81814"/>
    <w:rsid w:val="004B54D9"/>
    <w:rsid w:val="00A703AF"/>
    <w:rsid w:val="00B81814"/>
    <w:rsid w:val="00DE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775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2019-08-31T13:49:00Z</dcterms:created>
  <dcterms:modified xsi:type="dcterms:W3CDTF">2019-09-01T17:44:00Z</dcterms:modified>
</cp:coreProperties>
</file>