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71" w:rsidRPr="002F3171" w:rsidRDefault="002F3171" w:rsidP="002F3171">
      <w:pPr>
        <w:rPr>
          <w:rFonts w:ascii="Times New Roman" w:hAnsi="Times New Roman" w:cs="Times New Roman"/>
          <w:b/>
          <w:sz w:val="28"/>
          <w:szCs w:val="28"/>
        </w:rPr>
      </w:pPr>
      <w:r w:rsidRPr="002F3171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русскому языку для 9 класса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«Русский язык» для 9 класса составлена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317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 с требованиями Федерального компонента государственного стандарта 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общего образования, П</w:t>
      </w:r>
      <w:r w:rsidRPr="002F3171">
        <w:rPr>
          <w:rFonts w:ascii="Times New Roman" w:hAnsi="Times New Roman" w:cs="Times New Roman"/>
          <w:sz w:val="24"/>
          <w:szCs w:val="24"/>
        </w:rPr>
        <w:t xml:space="preserve">римерной программы основного общего образования по русскому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языку, на основе авторской программы «Русский язык. 5-9 классы» под редакцией С.Г.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3171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 xml:space="preserve">, С.Е </w:t>
      </w:r>
      <w:proofErr w:type="spellStart"/>
      <w:r w:rsidRPr="002F3171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 xml:space="preserve">, Л.Ю. Максимова. М: «Просвещение», 2014 г.  и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используется для </w:t>
      </w:r>
      <w:r w:rsidRPr="002F3171">
        <w:rPr>
          <w:rFonts w:ascii="Times New Roman" w:hAnsi="Times New Roman" w:cs="Times New Roman"/>
          <w:sz w:val="24"/>
          <w:szCs w:val="24"/>
        </w:rPr>
        <w:t xml:space="preserve">обучения учащихся МБОУ </w:t>
      </w:r>
      <w:proofErr w:type="spellStart"/>
      <w:r w:rsidRPr="002F3171">
        <w:rPr>
          <w:rFonts w:ascii="Times New Roman" w:hAnsi="Times New Roman" w:cs="Times New Roman"/>
          <w:sz w:val="24"/>
          <w:szCs w:val="24"/>
        </w:rPr>
        <w:t>Чернецовской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 xml:space="preserve"> СОШ </w:t>
      </w:r>
      <w:r w:rsidRPr="002F3171">
        <w:rPr>
          <w:rFonts w:ascii="Times New Roman" w:hAnsi="Times New Roman" w:cs="Times New Roman"/>
          <w:sz w:val="24"/>
          <w:szCs w:val="24"/>
        </w:rPr>
        <w:t xml:space="preserve">  в 9-х  классах.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             Количество часов в учебном плане Школы соответс</w:t>
      </w:r>
      <w:r w:rsidR="00AF0FA2">
        <w:rPr>
          <w:rFonts w:ascii="Times New Roman" w:hAnsi="Times New Roman" w:cs="Times New Roman"/>
          <w:sz w:val="24"/>
          <w:szCs w:val="24"/>
        </w:rPr>
        <w:t xml:space="preserve">твует базисному учебному плану </w:t>
      </w:r>
      <w:r w:rsidRPr="002F3171">
        <w:rPr>
          <w:rFonts w:ascii="Times New Roman" w:hAnsi="Times New Roman" w:cs="Times New Roman"/>
          <w:sz w:val="24"/>
          <w:szCs w:val="24"/>
        </w:rPr>
        <w:t>2019</w:t>
      </w:r>
      <w:r w:rsidRPr="002F3171">
        <w:rPr>
          <w:rFonts w:ascii="Times New Roman" w:hAnsi="Times New Roman" w:cs="Times New Roman"/>
          <w:sz w:val="24"/>
          <w:szCs w:val="24"/>
        </w:rPr>
        <w:t xml:space="preserve"> года, 68 часов (2 часа в неделю). 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>Преподавание ведется по учебнику  под р</w:t>
      </w:r>
      <w:r w:rsidR="00AF0FA2">
        <w:rPr>
          <w:rFonts w:ascii="Times New Roman" w:hAnsi="Times New Roman" w:cs="Times New Roman"/>
          <w:sz w:val="24"/>
          <w:szCs w:val="24"/>
        </w:rPr>
        <w:t xml:space="preserve">едакцией С.Г. </w:t>
      </w:r>
      <w:proofErr w:type="spellStart"/>
      <w:r w:rsidR="00AF0FA2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="00AF0F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0FA2">
        <w:rPr>
          <w:rFonts w:ascii="Times New Roman" w:hAnsi="Times New Roman" w:cs="Times New Roman"/>
          <w:sz w:val="24"/>
          <w:szCs w:val="24"/>
        </w:rPr>
        <w:t>С.Е.</w:t>
      </w:r>
      <w:bookmarkStart w:id="0" w:name="_GoBack"/>
      <w:bookmarkEnd w:id="0"/>
      <w:r w:rsidRPr="002F3171"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>, Л.Ю. М</w:t>
      </w:r>
      <w:r w:rsidRPr="002F3171">
        <w:rPr>
          <w:rFonts w:ascii="Times New Roman" w:hAnsi="Times New Roman" w:cs="Times New Roman"/>
          <w:sz w:val="24"/>
          <w:szCs w:val="24"/>
        </w:rPr>
        <w:t>аксимова. М: «Просвещение», 2018</w:t>
      </w:r>
      <w:r w:rsidRPr="002F3171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2F3171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Язык – по своей специфике и социальной значимости – явление уникальное: он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является средством общения и формой передачи информации, средством хранения и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усвоения знаний, частью духовной культуры русского народа, средством приобщения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богатствам русской культуры и литературы.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Русский язык – государственный язык Российской Федерации, средство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межнационального общения и консолидации народов России.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Владение родным языком, умение общаться, добиваться успеха в процессе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коммуникации являются теми характеристиками личности, которые во многом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определяют достижения человека практически во всех областях жизни, способствуют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его социальной адаптации к изменяющимся условиям современного мира.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71">
        <w:rPr>
          <w:rFonts w:ascii="Times New Roman" w:hAnsi="Times New Roman" w:cs="Times New Roman"/>
          <w:b/>
          <w:sz w:val="28"/>
          <w:szCs w:val="28"/>
        </w:rPr>
        <w:t>Цели обучения: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реализацию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личностно-ориентированного,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3171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 xml:space="preserve">-коммуникативного,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3171">
        <w:rPr>
          <w:rFonts w:ascii="Times New Roman" w:hAnsi="Times New Roman" w:cs="Times New Roman"/>
          <w:sz w:val="24"/>
          <w:szCs w:val="24"/>
        </w:rPr>
        <w:lastRenderedPageBreak/>
        <w:t>деятельностного</w:t>
      </w:r>
      <w:proofErr w:type="spellEnd"/>
      <w:r w:rsidRPr="002F3171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воспитание гражданственности и патриотизма, сознательного отношения к языку как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явлению культуры, основному средству общения и получения знаний в разных сферах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человеческой деятельности; воспитание интереса и любви к русскому языку;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совершенствование речемыслительной деятельности, коммуникативных умений и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навыков, обеспечивающих свободное владение русским литературным языком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разных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3171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и ситуациях его </w:t>
      </w:r>
      <w:r w:rsidRPr="002F3171">
        <w:rPr>
          <w:rFonts w:ascii="Times New Roman" w:hAnsi="Times New Roman" w:cs="Times New Roman"/>
          <w:sz w:val="24"/>
          <w:szCs w:val="24"/>
        </w:rPr>
        <w:t xml:space="preserve">использования;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обогащение словарного запаса и </w:t>
      </w:r>
      <w:r w:rsidRPr="002F3171">
        <w:rPr>
          <w:rFonts w:ascii="Times New Roman" w:hAnsi="Times New Roman" w:cs="Times New Roman"/>
          <w:sz w:val="24"/>
          <w:szCs w:val="24"/>
        </w:rPr>
        <w:t>грамматического строя речи учащихся; развитие готов</w:t>
      </w:r>
      <w:r w:rsidRPr="002F3171">
        <w:rPr>
          <w:rFonts w:ascii="Times New Roman" w:hAnsi="Times New Roman" w:cs="Times New Roman"/>
          <w:sz w:val="24"/>
          <w:szCs w:val="24"/>
        </w:rPr>
        <w:t xml:space="preserve">ности и способности к речевому </w:t>
      </w:r>
      <w:r w:rsidRPr="002F3171">
        <w:rPr>
          <w:rFonts w:ascii="Times New Roman" w:hAnsi="Times New Roman" w:cs="Times New Roman"/>
          <w:sz w:val="24"/>
          <w:szCs w:val="24"/>
        </w:rPr>
        <w:t xml:space="preserve">взаимодействию и взаимопониманию, потребности к речевому самосовершенствованию;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освоение знаний о русском языке, его устройстве и функционировании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различных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сферах и ситуациях общения; о стилистических ресурсах русского языка;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основных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F3171">
        <w:rPr>
          <w:rFonts w:ascii="Times New Roman" w:hAnsi="Times New Roman" w:cs="Times New Roman"/>
          <w:sz w:val="24"/>
          <w:szCs w:val="24"/>
        </w:rPr>
        <w:t>нормах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русского литературного языка; о русском речевом этикете;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    формирование умений опознавать, анализировать, классифицировать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языковые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факты, оценивать их с точки зрения нормативности, соответствия ситуации и сфере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общения; умений работать с текстом, осуществлять информационный поиск, извлекать и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преобразовывать необходимую информацию. 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F3171" w:rsidRPr="002F3171" w:rsidRDefault="002F3171" w:rsidP="002F3171">
      <w:pPr>
        <w:rPr>
          <w:rFonts w:ascii="Times New Roman" w:hAnsi="Times New Roman" w:cs="Times New Roman"/>
          <w:b/>
          <w:sz w:val="24"/>
          <w:szCs w:val="24"/>
        </w:rPr>
      </w:pPr>
      <w:r w:rsidRPr="002F3171">
        <w:rPr>
          <w:rFonts w:ascii="Times New Roman" w:hAnsi="Times New Roman" w:cs="Times New Roman"/>
          <w:b/>
          <w:sz w:val="24"/>
          <w:szCs w:val="24"/>
        </w:rPr>
        <w:t xml:space="preserve"> Задачи курса русского языка: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учащиеся должны знать определения основных языковых </w:t>
      </w:r>
      <w:r w:rsidRPr="002F3171">
        <w:rPr>
          <w:rFonts w:ascii="Times New Roman" w:hAnsi="Times New Roman" w:cs="Times New Roman"/>
          <w:sz w:val="24"/>
          <w:szCs w:val="24"/>
        </w:rPr>
        <w:t xml:space="preserve">явлений,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орфографических и пунктуационных правил;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научить учащихся производить разные виды разборов, составлять схемы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разных по строению предложений, определять тип и стиль речи;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учащиеся должны обосновывать выбор и постановку знаков препинания,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исправлять пунктуационные ошибки, правильно писать слова с </w:t>
      </w:r>
      <w:proofErr w:type="gramStart"/>
      <w:r w:rsidRPr="002F3171">
        <w:rPr>
          <w:rFonts w:ascii="Times New Roman" w:hAnsi="Times New Roman" w:cs="Times New Roman"/>
          <w:sz w:val="24"/>
          <w:szCs w:val="24"/>
        </w:rPr>
        <w:t>изученными</w:t>
      </w:r>
      <w:proofErr w:type="gramEnd"/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орфограммами, объяснять их выбор;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научить учащихся определять тексты разных стилей и типов, писать доклады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на     историко-литературные темы, составлять тезисы, конспекты, писать сочинения,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создавать документы.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  <w:r w:rsidRPr="002F317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F0FA2" w:rsidRDefault="002F3171" w:rsidP="00AF0FA2">
      <w:pPr>
        <w:rPr>
          <w:rFonts w:ascii="Times New Roman" w:hAnsi="Times New Roman" w:cs="Times New Roman"/>
          <w:sz w:val="28"/>
          <w:szCs w:val="28"/>
        </w:rPr>
      </w:pPr>
      <w:r w:rsidRPr="002F3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0FA2" w:rsidRPr="00B25872">
        <w:rPr>
          <w:rFonts w:ascii="Times New Roman" w:hAnsi="Times New Roman" w:cs="Times New Roman"/>
          <w:b/>
          <w:sz w:val="28"/>
          <w:szCs w:val="28"/>
        </w:rPr>
        <w:t>Преимущества данных учебников по сравнению с аналогичными</w:t>
      </w:r>
      <w:r w:rsidR="00AF0FA2" w:rsidRPr="0025355E">
        <w:rPr>
          <w:rFonts w:ascii="Times New Roman" w:hAnsi="Times New Roman" w:cs="Times New Roman"/>
          <w:sz w:val="28"/>
          <w:szCs w:val="28"/>
        </w:rPr>
        <w:t>: учебник реализует идею интегрированного обучения языку и речи, предполагающего формирование лингвистической и коммуникативной компетенций, а также привлечение большого объёма сведений культурологического характера.</w:t>
      </w:r>
      <w:proofErr w:type="gramEnd"/>
      <w:r w:rsidR="00AF0FA2" w:rsidRPr="0025355E">
        <w:rPr>
          <w:rFonts w:ascii="Times New Roman" w:hAnsi="Times New Roman" w:cs="Times New Roman"/>
          <w:sz w:val="28"/>
          <w:szCs w:val="28"/>
        </w:rPr>
        <w:t xml:space="preserve"> Новое художественное оформление, усовершенствованный методический аппарат учебника способствуют оптимизации учебного процесса. </w:t>
      </w:r>
    </w:p>
    <w:p w:rsidR="002F3171" w:rsidRPr="002F3171" w:rsidRDefault="002F3171" w:rsidP="002F3171">
      <w:pPr>
        <w:rPr>
          <w:rFonts w:ascii="Times New Roman" w:hAnsi="Times New Roman" w:cs="Times New Roman"/>
          <w:sz w:val="24"/>
          <w:szCs w:val="24"/>
        </w:rPr>
      </w:pPr>
    </w:p>
    <w:sectPr w:rsidR="002F3171" w:rsidRPr="002F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58"/>
    <w:rsid w:val="00167058"/>
    <w:rsid w:val="002F3171"/>
    <w:rsid w:val="00AF0FA2"/>
    <w:rsid w:val="00E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2020-01-10T10:59:00Z</dcterms:created>
  <dcterms:modified xsi:type="dcterms:W3CDTF">2020-01-10T11:12:00Z</dcterms:modified>
</cp:coreProperties>
</file>