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jc w:val="center"/>
        <w:textAlignment w:val="baseline"/>
        <w:rPr>
          <w:color w:val="000000"/>
          <w:sz w:val="28"/>
          <w:szCs w:val="28"/>
        </w:rPr>
      </w:pPr>
      <w:r w:rsidRPr="00B6453C">
        <w:rPr>
          <w:rStyle w:val="a4"/>
          <w:color w:val="9900CC"/>
          <w:sz w:val="28"/>
          <w:szCs w:val="28"/>
          <w:bdr w:val="none" w:sz="0" w:space="0" w:color="auto" w:frame="1"/>
        </w:rPr>
        <w:t>Памятка для родителей по пожарной безопасности</w:t>
      </w:r>
    </w:p>
    <w:p w:rsidR="00D943AD" w:rsidRDefault="00160D9E" w:rsidP="00D943AD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rFonts w:ascii="Verdana" w:hAnsi="Verdana"/>
          <w:color w:val="000000"/>
          <w:sz w:val="21"/>
          <w:szCs w:val="21"/>
        </w:rPr>
      </w:pPr>
      <w:r w:rsidRPr="00160D9E">
        <w:rPr>
          <w:rFonts w:ascii="Verdana" w:hAnsi="Verdana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rStyle w:val="a4"/>
          <w:color w:val="000000"/>
          <w:bdr w:val="none" w:sz="0" w:space="0" w:color="auto" w:frame="1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rStyle w:val="a4"/>
          <w:color w:val="000000"/>
          <w:bdr w:val="none" w:sz="0" w:space="0" w:color="auto" w:frame="1"/>
        </w:rPr>
        <w:t>От 3-х до 5-ти лет</w:t>
      </w:r>
      <w:proofErr w:type="gramStart"/>
      <w:r w:rsidRPr="00B6453C">
        <w:rPr>
          <w:color w:val="000000"/>
        </w:rPr>
        <w:br/>
        <w:t>Э</w:t>
      </w:r>
      <w:proofErr w:type="gramEnd"/>
      <w:r w:rsidRPr="00B6453C">
        <w:rPr>
          <w:color w:val="000000"/>
        </w:rPr>
        <w:t>то возраст активных вопросов и самостоятельного поиска ответов.</w:t>
      </w:r>
      <w:r w:rsidRPr="00B6453C">
        <w:rPr>
          <w:color w:val="000000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B6453C">
        <w:rPr>
          <w:color w:val="000000"/>
        </w:rPr>
        <w:br/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  <w:r w:rsidRPr="00B6453C">
        <w:rPr>
          <w:color w:val="000000"/>
        </w:rPr>
        <w:br/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 знакомые объекты страха: темнота, огонь.</w:t>
      </w:r>
      <w:r w:rsidRPr="00B6453C">
        <w:rPr>
          <w:color w:val="000000"/>
        </w:rPr>
        <w:br/>
      </w:r>
      <w:r w:rsidR="00160D9E" w:rsidRPr="00B6453C">
        <w:rPr>
          <w:color w:val="000000"/>
        </w:rPr>
        <w:pict>
          <v:shape id="_x0000_i1026" type="#_x0000_t75" alt="" style="width:24pt;height:24pt"/>
        </w:pict>
      </w:r>
    </w:p>
    <w:p w:rsidR="00D943AD" w:rsidRPr="00B6453C" w:rsidRDefault="00D943AD" w:rsidP="00D943AD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color w:val="000000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Pr="00B6453C">
        <w:rPr>
          <w:color w:val="000000"/>
        </w:rPr>
        <w:br/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Pr="00B6453C">
        <w:rPr>
          <w:color w:val="000000"/>
        </w:rPr>
        <w:br/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</w:t>
      </w:r>
      <w:r w:rsidRPr="00B6453C">
        <w:rPr>
          <w:color w:val="000000"/>
        </w:rPr>
        <w:br/>
        <w:t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D943AD" w:rsidRPr="00B6453C" w:rsidRDefault="00D943AD" w:rsidP="00D943AD">
      <w:pPr>
        <w:pStyle w:val="a3"/>
        <w:spacing w:before="15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color w:val="000000"/>
        </w:rPr>
        <w:lastRenderedPageBreak/>
        <w:br/>
      </w:r>
      <w:r w:rsidRPr="00B6453C">
        <w:rPr>
          <w:noProof/>
          <w:color w:val="000000"/>
        </w:rPr>
        <w:drawing>
          <wp:inline distT="0" distB="0" distL="0" distR="0">
            <wp:extent cx="5753100" cy="5724525"/>
            <wp:effectExtent l="19050" t="0" r="0" b="0"/>
            <wp:docPr id="3" name="Рисунок 3" descr="http://img0.liveinternet.ru/images/attach/b/4/102/970/102970608_4979214_FCOXfo9bNf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0.liveinternet.ru/images/attach/b/4/102/970/102970608_4979214_FCOXfo9bNf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color w:val="000000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B6453C">
        <w:rPr>
          <w:color w:val="000000"/>
        </w:rPr>
        <w:br/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B6453C">
        <w:rPr>
          <w:color w:val="000000"/>
        </w:rPr>
        <w:br/>
        <w:t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</w:t>
      </w:r>
      <w:r w:rsidRPr="00B6453C">
        <w:rPr>
          <w:color w:val="000000"/>
        </w:rPr>
        <w:br/>
      </w:r>
      <w:proofErr w:type="gramStart"/>
      <w:r w:rsidRPr="00B6453C">
        <w:rPr>
          <w:rStyle w:val="a4"/>
          <w:color w:val="000000"/>
          <w:bdr w:val="none" w:sz="0" w:space="0" w:color="auto" w:frame="1"/>
        </w:rPr>
        <w:t>Дети 3-5-ти лет должны знать:</w:t>
      </w:r>
      <w:r w:rsidRPr="00B6453C">
        <w:rPr>
          <w:color w:val="000000"/>
        </w:rPr>
        <w:br/>
        <w:t>— огонь опасен: он может стать началом пожара и причинить ожог;</w:t>
      </w:r>
      <w:r w:rsidRPr="00B6453C">
        <w:rPr>
          <w:color w:val="000000"/>
        </w:rPr>
        <w:br/>
        <w:t>— существует ряд предметов (спички, бытовая химия, плита…), которые дети не должны трогать;</w:t>
      </w:r>
      <w:r w:rsidRPr="00B6453C">
        <w:rPr>
          <w:color w:val="000000"/>
        </w:rPr>
        <w:br/>
        <w:t>— неосторожное обращение с огнем вызывает пожар;</w:t>
      </w:r>
      <w:r w:rsidRPr="00B6453C">
        <w:rPr>
          <w:color w:val="000000"/>
        </w:rPr>
        <w:br/>
        <w:t>— о признаках пожара надо сообщать взрослым;</w:t>
      </w:r>
      <w:r w:rsidRPr="00B6453C">
        <w:rPr>
          <w:color w:val="000000"/>
        </w:rPr>
        <w:br/>
        <w:t>— пожар уничтожает жилище, вещи («Кошкин дом»);</w:t>
      </w:r>
      <w:r w:rsidRPr="00B6453C">
        <w:rPr>
          <w:color w:val="000000"/>
        </w:rPr>
        <w:br/>
        <w:t>— пожар опасен для жизни и здоровья</w:t>
      </w:r>
      <w:r w:rsidRPr="00B6453C">
        <w:rPr>
          <w:color w:val="000000"/>
        </w:rPr>
        <w:br/>
        <w:t>— пожарные — отважные и сильные борцы с огнем;</w:t>
      </w:r>
      <w:proofErr w:type="gramEnd"/>
      <w:r w:rsidRPr="00B6453C">
        <w:rPr>
          <w:color w:val="000000"/>
        </w:rPr>
        <w:br/>
        <w:t>— пожарных вызывают по телефону 01, баловаться этим номером нельзя.</w:t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rStyle w:val="a4"/>
          <w:color w:val="000000"/>
          <w:bdr w:val="none" w:sz="0" w:space="0" w:color="auto" w:frame="1"/>
        </w:rPr>
        <w:t>6-7 лет, подготовительный к школе возраст</w:t>
      </w:r>
      <w:proofErr w:type="gramStart"/>
      <w:r w:rsidRPr="00B6453C">
        <w:rPr>
          <w:color w:val="000000"/>
        </w:rPr>
        <w:br/>
        <w:t>Э</w:t>
      </w:r>
      <w:proofErr w:type="gramEnd"/>
      <w:r w:rsidRPr="00B6453C">
        <w:rPr>
          <w:color w:val="000000"/>
        </w:rPr>
        <w:t>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</w:t>
      </w:r>
      <w:r w:rsidRPr="00B6453C">
        <w:rPr>
          <w:color w:val="000000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B6453C">
        <w:rPr>
          <w:color w:val="000000"/>
        </w:rPr>
        <w:t>подготовишкам</w:t>
      </w:r>
      <w:proofErr w:type="spellEnd"/>
      <w:r w:rsidRPr="00B6453C">
        <w:rPr>
          <w:color w:val="000000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B6453C">
        <w:rPr>
          <w:color w:val="000000"/>
        </w:rPr>
        <w:t>прочитанное</w:t>
      </w:r>
      <w:proofErr w:type="gramEnd"/>
      <w:r w:rsidRPr="00B6453C">
        <w:rPr>
          <w:color w:val="000000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B6453C">
        <w:rPr>
          <w:color w:val="000000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rStyle w:val="a4"/>
          <w:color w:val="000000"/>
          <w:bdr w:val="none" w:sz="0" w:space="0" w:color="auto" w:frame="1"/>
        </w:rPr>
        <w:t>В 6-7-летнем возрасте мы даем доступную информацию, учим правильным действиям.</w:t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rStyle w:val="a4"/>
          <w:color w:val="000000"/>
          <w:bdr w:val="none" w:sz="0" w:space="0" w:color="auto" w:frame="1"/>
        </w:rPr>
        <w:t>Ребенок должен знать</w:t>
      </w:r>
      <w:r w:rsidRPr="00B6453C">
        <w:rPr>
          <w:color w:val="000000"/>
        </w:rPr>
        <w:br/>
        <w:t>— пожарных вызывают по телефону, и знать особенности своего телефона;</w:t>
      </w:r>
      <w:r w:rsidRPr="00B6453C">
        <w:rPr>
          <w:color w:val="000000"/>
        </w:rPr>
        <w:br/>
        <w:t>— 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  <w:r w:rsidRPr="00B6453C">
        <w:rPr>
          <w:color w:val="000000"/>
        </w:rPr>
        <w:br/>
        <w:t xml:space="preserve">— нельзя звонить с шутками и просто «для интереса» в пожарную охрану, </w:t>
      </w:r>
      <w:proofErr w:type="gramStart"/>
      <w:r w:rsidRPr="00B6453C">
        <w:rPr>
          <w:color w:val="000000"/>
        </w:rPr>
        <w:t>потому</w:t>
      </w:r>
      <w:proofErr w:type="gramEnd"/>
      <w:r w:rsidRPr="00B6453C">
        <w:rPr>
          <w:color w:val="000000"/>
        </w:rPr>
        <w:t xml:space="preserve"> что это может помешать получить помощь людям, действительно нуждающимся в ней;</w:t>
      </w:r>
      <w:r w:rsidRPr="00B6453C">
        <w:rPr>
          <w:color w:val="000000"/>
        </w:rPr>
        <w:br/>
        <w:t>— бытовой газ взрывчат и ядовит, поэтому пользоваться им могут только взрослые;</w:t>
      </w:r>
      <w:r w:rsidRPr="00B6453C">
        <w:rPr>
          <w:color w:val="000000"/>
        </w:rPr>
        <w:br/>
        <w:t>— признаками пожара являются огонь, дым и запах дыма. О них надо обязательно и срочно сообщить взрослым;</w:t>
      </w:r>
      <w:r w:rsidRPr="00B6453C">
        <w:rPr>
          <w:color w:val="000000"/>
        </w:rPr>
        <w:br/>
        <w:t>— нельзя брать вещи, приборы взрослых для игры — не умея их использовать правильно, можно устроить пожар.</w:t>
      </w:r>
      <w:r w:rsidRPr="00B6453C">
        <w:rPr>
          <w:color w:val="000000"/>
        </w:rPr>
        <w:br/>
        <w:t> </w:t>
      </w:r>
    </w:p>
    <w:p w:rsidR="00D943AD" w:rsidRPr="00B6453C" w:rsidRDefault="00D943AD" w:rsidP="00D943AD">
      <w:pPr>
        <w:pStyle w:val="a3"/>
        <w:spacing w:before="0" w:beforeAutospacing="0" w:after="0" w:afterAutospacing="0" w:line="252" w:lineRule="atLeast"/>
        <w:ind w:right="75"/>
        <w:textAlignment w:val="baseline"/>
        <w:rPr>
          <w:color w:val="000000"/>
        </w:rPr>
      </w:pPr>
      <w:r w:rsidRPr="00B6453C">
        <w:rPr>
          <w:color w:val="000000"/>
        </w:rPr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B6453C">
        <w:rPr>
          <w:color w:val="000000"/>
        </w:rPr>
        <w:t>автолестница</w:t>
      </w:r>
      <w:proofErr w:type="spellEnd"/>
      <w:r w:rsidRPr="00B6453C">
        <w:rPr>
          <w:color w:val="000000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  <w:r w:rsidRPr="00B6453C">
        <w:rPr>
          <w:color w:val="000000"/>
        </w:rPr>
        <w:br/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B6453C">
        <w:rPr>
          <w:color w:val="000000"/>
        </w:rPr>
        <w:br/>
        <w:t xml:space="preserve"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</w:t>
      </w:r>
      <w:proofErr w:type="gramStart"/>
      <w:r w:rsidRPr="00B6453C">
        <w:rPr>
          <w:color w:val="000000"/>
        </w:rPr>
        <w:t>пожарных</w:t>
      </w:r>
      <w:proofErr w:type="gramEnd"/>
      <w:r w:rsidRPr="00B6453C">
        <w:rPr>
          <w:color w:val="000000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  <w:r w:rsidRPr="00B6453C">
        <w:rPr>
          <w:color w:val="000000"/>
        </w:rPr>
        <w:br/>
      </w:r>
      <w:r w:rsidRPr="00B6453C">
        <w:rPr>
          <w:rStyle w:val="a5"/>
          <w:color w:val="000000"/>
          <w:bdr w:val="none" w:sz="0" w:space="0" w:color="auto" w:frame="1"/>
        </w:rPr>
        <w:t>У</w:t>
      </w:r>
      <w:r w:rsidRPr="00B6453C">
        <w:rPr>
          <w:rStyle w:val="a4"/>
          <w:i/>
          <w:iCs/>
          <w:color w:val="000000"/>
          <w:bdr w:val="none" w:sz="0" w:space="0" w:color="auto" w:frame="1"/>
        </w:rPr>
        <w:t>важаемые родители! Только совместная работа детского сада и семьи поможет избежать пожара, в котором могут пострадать дети!</w:t>
      </w:r>
    </w:p>
    <w:p w:rsidR="00837061" w:rsidRPr="00B6453C" w:rsidRDefault="00837061">
      <w:pPr>
        <w:rPr>
          <w:rFonts w:ascii="Times New Roman" w:hAnsi="Times New Roman" w:cs="Times New Roman"/>
          <w:sz w:val="24"/>
          <w:szCs w:val="24"/>
        </w:rPr>
      </w:pPr>
    </w:p>
    <w:sectPr w:rsidR="00837061" w:rsidRPr="00B6453C" w:rsidSect="0083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43AD"/>
    <w:rsid w:val="00160D9E"/>
    <w:rsid w:val="00837061"/>
    <w:rsid w:val="00B6453C"/>
    <w:rsid w:val="00D9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3AD"/>
    <w:rPr>
      <w:b/>
      <w:bCs/>
    </w:rPr>
  </w:style>
  <w:style w:type="character" w:styleId="a5">
    <w:name w:val="Emphasis"/>
    <w:basedOn w:val="a0"/>
    <w:uiPriority w:val="20"/>
    <w:qFormat/>
    <w:rsid w:val="00D943A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4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4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5979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Фриman</dc:creator>
  <cp:lastModifiedBy>Фриman</cp:lastModifiedBy>
  <cp:revision>3</cp:revision>
  <dcterms:created xsi:type="dcterms:W3CDTF">2020-08-24T16:16:00Z</dcterms:created>
  <dcterms:modified xsi:type="dcterms:W3CDTF">2020-08-24T16:55:00Z</dcterms:modified>
</cp:coreProperties>
</file>