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97" w:rsidRDefault="00F842EB" w:rsidP="0099089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416">
        <w:rPr>
          <w:rFonts w:ascii="Times New Roman" w:eastAsia="Times New Roman" w:hAnsi="Times New Roman" w:cs="Times New Roman"/>
          <w:b/>
          <w:caps/>
          <w:spacing w:val="-10"/>
          <w:kern w:val="36"/>
          <w:sz w:val="40"/>
          <w:szCs w:val="40"/>
          <w:lang w:eastAsia="ru-RU"/>
        </w:rPr>
        <w:t>ОБ УСЛОВИЯХ ПИТАНИЯ</w:t>
      </w:r>
      <w:r w:rsidR="00990897" w:rsidRPr="0099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0897" w:rsidRPr="00B51E28" w:rsidRDefault="00990897" w:rsidP="0099089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Закона Приморского края «Об обеспечении бесплатным питанием детей, обучающихся в государственных (краевых) и муниципальных общеобразовательных организациях Приморского края» № 388 – </w:t>
      </w:r>
      <w:proofErr w:type="gramStart"/>
      <w:r w:rsidRPr="00363416">
        <w:rPr>
          <w:rFonts w:ascii="Times New Roman" w:eastAsia="Times New Roman" w:hAnsi="Times New Roman" w:cs="Times New Roman"/>
          <w:sz w:val="28"/>
          <w:szCs w:val="28"/>
          <w:lang w:eastAsia="ru-RU"/>
        </w:rPr>
        <w:t>КЗ</w:t>
      </w:r>
      <w:proofErr w:type="gramEnd"/>
      <w:r w:rsidRPr="0036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23.11.2018 г (с последующими изменениями)  осуществляется льготное питание учащихся начальной школы, детей с ОВЗ, детей из многодетных и малообеспеченных семей.</w:t>
      </w:r>
    </w:p>
    <w:p w:rsidR="00990897" w:rsidRDefault="00990897" w:rsidP="0099089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СОШ № 4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первом этаже расположена столовая, в которой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заменена мебель в зале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Питание учащихся осуществляется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трех перемен. 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0897" w:rsidRPr="00B51E28" w:rsidRDefault="00990897" w:rsidP="0099089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График работы столовой: с 08.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00 </w:t>
      </w:r>
      <w:r w:rsidRPr="00B51E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ч до 1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5</w:t>
      </w:r>
      <w:r w:rsidRPr="00B51E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.00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51E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ч</w:t>
      </w:r>
    </w:p>
    <w:tbl>
      <w:tblPr>
        <w:tblW w:w="166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5"/>
        <w:gridCol w:w="4400"/>
        <w:gridCol w:w="4400"/>
      </w:tblGrid>
      <w:tr w:rsidR="00990897" w:rsidRPr="00B51E28" w:rsidTr="002E0D4D">
        <w:tc>
          <w:tcPr>
            <w:tcW w:w="780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990897" w:rsidRPr="00B51E28" w:rsidRDefault="00990897" w:rsidP="002E0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440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990897" w:rsidRPr="00B51E28" w:rsidRDefault="00990897" w:rsidP="002E0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завтраков и обедов</w:t>
            </w:r>
          </w:p>
        </w:tc>
        <w:tc>
          <w:tcPr>
            <w:tcW w:w="440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990897" w:rsidRPr="00B51E28" w:rsidRDefault="00990897" w:rsidP="002E0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</w:tc>
      </w:tr>
      <w:tr w:rsidR="00990897" w:rsidRPr="00B51E28" w:rsidTr="002E0D4D">
        <w:tc>
          <w:tcPr>
            <w:tcW w:w="7805" w:type="dxa"/>
            <w:vMerge w:val="restart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990897" w:rsidRPr="00B51E28" w:rsidRDefault="00990897" w:rsidP="002E0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990897" w:rsidRPr="00B51E28" w:rsidRDefault="00990897" w:rsidP="002E0D4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990897" w:rsidRPr="00B51E28" w:rsidRDefault="00990897" w:rsidP="002E0D4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990897" w:rsidRPr="00B51E28" w:rsidRDefault="00990897" w:rsidP="002E0D4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40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990897" w:rsidRPr="00B51E28" w:rsidRDefault="00990897" w:rsidP="002E0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 – 10.50</w:t>
            </w:r>
          </w:p>
        </w:tc>
        <w:tc>
          <w:tcPr>
            <w:tcW w:w="440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990897" w:rsidRPr="00B51E28" w:rsidRDefault="00990897" w:rsidP="002E0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</w:tr>
      <w:tr w:rsidR="00990897" w:rsidRPr="00B51E28" w:rsidTr="002E0D4D">
        <w:tc>
          <w:tcPr>
            <w:tcW w:w="7805" w:type="dxa"/>
            <w:vMerge/>
            <w:shd w:val="clear" w:color="auto" w:fill="auto"/>
            <w:vAlign w:val="center"/>
            <w:hideMark/>
          </w:tcPr>
          <w:p w:rsidR="00990897" w:rsidRPr="00B51E28" w:rsidRDefault="00990897" w:rsidP="002E0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990897" w:rsidRPr="00B51E28" w:rsidRDefault="00990897" w:rsidP="002E0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440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990897" w:rsidRPr="00B51E28" w:rsidRDefault="00990897" w:rsidP="002E0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классы</w:t>
            </w:r>
          </w:p>
        </w:tc>
      </w:tr>
      <w:tr w:rsidR="00990897" w:rsidRPr="00B51E28" w:rsidTr="002E0D4D">
        <w:tc>
          <w:tcPr>
            <w:tcW w:w="7805" w:type="dxa"/>
            <w:vMerge/>
            <w:shd w:val="clear" w:color="auto" w:fill="auto"/>
            <w:vAlign w:val="center"/>
            <w:hideMark/>
          </w:tcPr>
          <w:p w:rsidR="00990897" w:rsidRPr="00B51E28" w:rsidRDefault="00990897" w:rsidP="002E0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990897" w:rsidRPr="00B51E28" w:rsidRDefault="00990897" w:rsidP="002E0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0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990897" w:rsidRPr="00B51E28" w:rsidRDefault="00990897" w:rsidP="002E0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8-11 классы </w:t>
            </w:r>
          </w:p>
        </w:tc>
      </w:tr>
    </w:tbl>
    <w:p w:rsidR="00F842EB" w:rsidRPr="00363416" w:rsidRDefault="00F842EB" w:rsidP="00363416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spacing w:val="-10"/>
          <w:kern w:val="36"/>
          <w:sz w:val="40"/>
          <w:szCs w:val="40"/>
          <w:lang w:eastAsia="ru-RU"/>
        </w:rPr>
      </w:pPr>
    </w:p>
    <w:p w:rsidR="00990897" w:rsidRDefault="00990897" w:rsidP="00990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помещений столовой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входят:</w:t>
      </w:r>
    </w:p>
    <w:p w:rsidR="00990897" w:rsidRPr="00363416" w:rsidRDefault="00990897" w:rsidP="0099089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обеденный зал площадью  70 м</w:t>
      </w:r>
      <w:proofErr w:type="gramStart"/>
      <w:r w:rsidRPr="003634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3634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 xml:space="preserve"> </w:t>
      </w:r>
      <w:r w:rsidRPr="0036341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оборудован 6-ти местными столами и стульями  на 78 посадочных мест.</w:t>
      </w:r>
    </w:p>
    <w:p w:rsidR="00990897" w:rsidRPr="00B51E28" w:rsidRDefault="00990897" w:rsidP="0099089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каждым классом в столовой закреплены обеденные столы. Обслуживание учащихся горячим питанием осуществляется путём предварительного накрытия столов.</w:t>
      </w:r>
    </w:p>
    <w:p w:rsidR="00F842EB" w:rsidRPr="00990897" w:rsidRDefault="00990897" w:rsidP="00990897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textAlignment w:val="baseline"/>
        <w:rPr>
          <w:rFonts w:ascii="Open Sans" w:eastAsia="Times New Roman" w:hAnsi="Open Sans" w:cs="Times New Roman"/>
          <w:i/>
          <w:iCs/>
          <w:color w:val="444444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школьной столовой созданы условия для соблюдения правил личной гигиены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умывальники 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мытья 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мыло,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бумажные полотенца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90897" w:rsidRDefault="00990897" w:rsidP="0099089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6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омещение для приготовления горячей пищи, </w:t>
      </w:r>
    </w:p>
    <w:p w:rsidR="00990897" w:rsidRDefault="00990897" w:rsidP="0099089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34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моечная</w:t>
      </w:r>
      <w:proofErr w:type="gramEnd"/>
      <w:r w:rsidRPr="0036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столовой и кухонной посуды. </w:t>
      </w:r>
    </w:p>
    <w:p w:rsidR="00990897" w:rsidRDefault="00990897" w:rsidP="00990897">
      <w:pPr>
        <w:shd w:val="clear" w:color="auto" w:fill="FFFFFF"/>
        <w:spacing w:after="0" w:line="240" w:lineRule="auto"/>
        <w:ind w:right="150"/>
        <w:textAlignment w:val="baseline"/>
        <w:rPr>
          <w:rFonts w:eastAsia="Times New Roman" w:cs="Times New Roman"/>
          <w:i/>
          <w:iCs/>
          <w:color w:val="444444"/>
          <w:lang w:eastAsia="ru-RU"/>
        </w:rPr>
      </w:pPr>
    </w:p>
    <w:p w:rsidR="00990897" w:rsidRPr="00990897" w:rsidRDefault="00990897" w:rsidP="00990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 обеспечена необходимым оборудованием:</w:t>
      </w:r>
    </w:p>
    <w:p w:rsidR="00990897" w:rsidRPr="00E139FB" w:rsidRDefault="00990897" w:rsidP="00990897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Электромясорубка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MOULINEX-ME6051</w:t>
      </w:r>
    </w:p>
    <w:p w:rsidR="00990897" w:rsidRPr="00E139FB" w:rsidRDefault="00990897" w:rsidP="00990897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Водонагреватель 80 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ARISTON</w:t>
      </w:r>
      <w:r w:rsidRPr="00E1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ABC</w:t>
      </w:r>
      <w:r w:rsidRPr="00E1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ECO</w:t>
      </w:r>
      <w:r w:rsidRPr="00E1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-100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</w:p>
    <w:p w:rsidR="00990897" w:rsidRDefault="00990897" w:rsidP="00990897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Холодильный шкаф (морозильный)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POLAIR</w:t>
      </w:r>
    </w:p>
    <w:p w:rsidR="00990897" w:rsidRDefault="00990897" w:rsidP="00990897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Холодильник ДЭУ ЭЛЕКТРОНИКС</w:t>
      </w:r>
    </w:p>
    <w:p w:rsidR="00990897" w:rsidRDefault="00990897" w:rsidP="00990897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Холодильник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</w:t>
      </w:r>
    </w:p>
    <w:p w:rsidR="00990897" w:rsidRDefault="00990897" w:rsidP="00990897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 жарочный электрический ШЖЭ-2</w:t>
      </w:r>
    </w:p>
    <w:p w:rsidR="00990897" w:rsidRDefault="00990897" w:rsidP="00990897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Электросковорода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СЭСМ-0,2</w:t>
      </w:r>
    </w:p>
    <w:p w:rsidR="00990897" w:rsidRDefault="00990897" w:rsidP="00990897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 электрическая (электроплита) ПЭМ4-010</w:t>
      </w:r>
    </w:p>
    <w:p w:rsidR="00990897" w:rsidRDefault="00990897" w:rsidP="00990897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Электромясорубка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0897" w:rsidRPr="00990897" w:rsidRDefault="00990897" w:rsidP="00990897">
      <w:pPr>
        <w:numPr>
          <w:ilvl w:val="0"/>
          <w:numId w:val="2"/>
        </w:numPr>
        <w:shd w:val="clear" w:color="auto" w:fill="FFFFFF"/>
        <w:spacing w:after="0" w:line="240" w:lineRule="auto"/>
        <w:ind w:left="300" w:right="150"/>
        <w:textAlignment w:val="baseline"/>
        <w:rPr>
          <w:rFonts w:eastAsia="Times New Roman" w:cs="Times New Roman"/>
          <w:i/>
          <w:iCs/>
          <w:color w:val="444444"/>
          <w:lang w:eastAsia="ru-RU"/>
        </w:rPr>
      </w:pPr>
      <w:r w:rsidRPr="0099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Мармит трехместный</w:t>
      </w:r>
    </w:p>
    <w:p w:rsidR="00990897" w:rsidRDefault="00990897" w:rsidP="00990897">
      <w:pPr>
        <w:shd w:val="clear" w:color="auto" w:fill="FFFFFF"/>
        <w:spacing w:after="0" w:line="240" w:lineRule="auto"/>
        <w:ind w:right="150"/>
        <w:textAlignment w:val="baseline"/>
        <w:rPr>
          <w:rFonts w:eastAsia="Times New Roman" w:cs="Times New Roman"/>
          <w:i/>
          <w:iCs/>
          <w:color w:val="444444"/>
          <w:lang w:eastAsia="ru-RU"/>
        </w:rPr>
      </w:pPr>
    </w:p>
    <w:p w:rsidR="00990897" w:rsidRPr="00B51E28" w:rsidRDefault="00990897" w:rsidP="00990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Качество продукции  проверяется медицинским работником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делается соответствующая запись  в журнал;</w:t>
      </w:r>
    </w:p>
    <w:p w:rsidR="00990897" w:rsidRPr="00B51E28" w:rsidRDefault="00990897" w:rsidP="00990897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ж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 готовой продукции,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сырой продукции;</w:t>
      </w:r>
    </w:p>
    <w:p w:rsidR="00990897" w:rsidRPr="00B51E28" w:rsidRDefault="00990897" w:rsidP="00990897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Суточная норма  продукции хранится 3 дня;</w:t>
      </w:r>
    </w:p>
    <w:p w:rsidR="00990897" w:rsidRPr="00B51E28" w:rsidRDefault="00990897" w:rsidP="00990897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ежедневно контролирует составление меню;</w:t>
      </w:r>
    </w:p>
    <w:p w:rsidR="00990897" w:rsidRPr="00B51E28" w:rsidRDefault="00990897" w:rsidP="00990897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администратор, классные руководители  присутствуют в столовой во время питания учащихся;</w:t>
      </w:r>
    </w:p>
    <w:p w:rsidR="00990897" w:rsidRPr="00B51E28" w:rsidRDefault="00990897" w:rsidP="00990897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  соответствует тепловому режиму;</w:t>
      </w:r>
    </w:p>
    <w:p w:rsidR="00990897" w:rsidRPr="00B51E28" w:rsidRDefault="00990897" w:rsidP="00990897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проходит витаминизация третьих блюд;</w:t>
      </w:r>
    </w:p>
    <w:p w:rsidR="00990897" w:rsidRPr="00B51E28" w:rsidRDefault="00990897" w:rsidP="00990897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меню столовой всегда свежие фрукты и овощи, горячие супы, разнообразие вторых блюд.</w:t>
      </w:r>
    </w:p>
    <w:p w:rsidR="00990897" w:rsidRPr="00B51E28" w:rsidRDefault="00990897" w:rsidP="00990897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Горячее питание предусматривает наличие горячего первого и (или) второго блюда, </w:t>
      </w:r>
      <w:proofErr w:type="gramStart"/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доведенных</w:t>
      </w:r>
      <w:proofErr w:type="gramEnd"/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кулинарной готовности.</w:t>
      </w:r>
    </w:p>
    <w:p w:rsidR="00990897" w:rsidRDefault="00990897" w:rsidP="0099089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 укомплектована </w:t>
      </w:r>
      <w:r w:rsidRPr="00B51E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кадрами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в пищеблоке работает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proofErr w:type="gramStart"/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0897" w:rsidRDefault="00990897" w:rsidP="00990897">
      <w:pPr>
        <w:shd w:val="clear" w:color="auto" w:fill="FFFFFF"/>
        <w:spacing w:after="0" w:line="240" w:lineRule="auto"/>
        <w:ind w:right="150"/>
        <w:textAlignment w:val="baseline"/>
        <w:rPr>
          <w:rFonts w:eastAsia="Times New Roman" w:cs="Times New Roman"/>
          <w:i/>
          <w:iCs/>
          <w:color w:val="44444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 столовой и повар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сан-минимум и медосмотр.  Работники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столовой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обеспечены в достаточном количестве санитарной одеждой.  Личная гигиена соблюдается.</w:t>
      </w:r>
    </w:p>
    <w:p w:rsidR="00990897" w:rsidRDefault="00990897" w:rsidP="00990897">
      <w:pPr>
        <w:shd w:val="clear" w:color="auto" w:fill="FFFFFF"/>
        <w:spacing w:after="0" w:line="240" w:lineRule="auto"/>
        <w:ind w:right="150"/>
        <w:textAlignment w:val="baseline"/>
        <w:rPr>
          <w:rFonts w:eastAsia="Times New Roman" w:cs="Times New Roman"/>
          <w:i/>
          <w:iCs/>
          <w:color w:val="444444"/>
          <w:lang w:eastAsia="ru-RU"/>
        </w:rPr>
      </w:pPr>
    </w:p>
    <w:p w:rsidR="00990897" w:rsidRDefault="00990897" w:rsidP="00990897">
      <w:pPr>
        <w:shd w:val="clear" w:color="auto" w:fill="FFFFFF"/>
        <w:spacing w:after="0" w:line="240" w:lineRule="auto"/>
        <w:ind w:right="150"/>
        <w:textAlignment w:val="baseline"/>
        <w:rPr>
          <w:rFonts w:eastAsia="Times New Roman" w:cs="Times New Roman"/>
          <w:i/>
          <w:iCs/>
          <w:color w:val="444444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и обеспечение продуктами питания </w:t>
      </w:r>
      <w:proofErr w:type="gramStart"/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 ИП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 Т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.А.  Заключен</w:t>
      </w:r>
      <w:proofErr w:type="gramEnd"/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на оказание услуг по организации питания обучающихся.</w:t>
      </w:r>
    </w:p>
    <w:p w:rsidR="00990897" w:rsidRDefault="00990897" w:rsidP="0099089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Предоставлены разнообразные продукты для реализации цикличного меню. В данном меню предусматривается горячее двухразовое питание школьников; завтраки и обеды в соответствии с требованиями санитарных правил. Меню 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разработано с учётом сезонности, дифференцировано по двум возрастным группам школьников (7-10 и 11-18 лет). Меню достаточно разнообразно. Ассортимент используемого продуктового сырья включает разнообразные крупы, овощи, фрукты, мясопродукты.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Энергетическая ценность завтраков и обедов количество поступающих белков, жиров и углеводов, а также их соотношение соответствует требованиям санитарных правил.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Методы кулинарной обработки, применяемые для приготовления блюд: варка, тушение, запекание</w:t>
      </w:r>
      <w:proofErr w:type="gramStart"/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запрещенные для школьного питания жареные блюда и блюда во фритюре.</w:t>
      </w:r>
    </w:p>
    <w:p w:rsidR="00990897" w:rsidRDefault="00990897" w:rsidP="0099089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готовых блюд по микробиологическим показателям обеспечивают применяемые технологические процессы. Энергетическая ценность рационов питания принята в соответствии с физиологическими потребностями детей школьного возраста.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Обеспечивается санитарно-гигиеническая безопасность питания; соблюдаются санитарные требования и нормы к состоянию пищеблока, продуктам питания, их транспортировке, хранению, приготовлению и раздаче блюд.</w:t>
      </w:r>
    </w:p>
    <w:p w:rsidR="00E25B8B" w:rsidRDefault="00990897" w:rsidP="00026DB1">
      <w:pPr>
        <w:spacing w:after="150" w:line="240" w:lineRule="auto"/>
        <w:textAlignment w:val="top"/>
      </w:pP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столовой имеется график питания школьников. Рацион питания учащихся утвержден директором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КОУ 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проводятся лабораторные исследования по выполнению Программы производственного контроля. Примерное десятидневн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меню утверждено директором МК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согласовано с Управлением </w:t>
      </w:r>
      <w:proofErr w:type="spellStart"/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Приморскому краю в г. Арсеньеве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Продуктов, не рекомендованных в горячем и дополнительном питании школьников нет. Ежедневно ведутся журналы бракеража готовой и сырой продукции, журнал осмотра сотрудников пищеблока, журнал «С» — витаминизации.  В меню включены мясные, рыбные, молочные, овощные продукты. Ассортимент продукции</w:t>
      </w:r>
      <w:r w:rsidRPr="0099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E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согласованному перечню. Поставляются продукты согласно поданной заявке повара. Разнообразие блюд достигается разнообразием поставляемых продуктов. Особое внимание, с целью предупреждения пищевых отравлений и заболеваний уделяется безопасности пищевых продуктов. В столовой используются в приготовлении продукты, готовые к употреблению промышленного производства в упаковках, йодсодержащая соль, хлеб, компоты готовятся с добавлением аскорбиновой кислоты в виде порошка.</w:t>
      </w:r>
      <w:bookmarkStart w:id="0" w:name="_GoBack"/>
      <w:bookmarkEnd w:id="0"/>
    </w:p>
    <w:sectPr w:rsidR="00E25B8B" w:rsidSect="00F842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7E7B"/>
    <w:multiLevelType w:val="multilevel"/>
    <w:tmpl w:val="492C7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A75354F"/>
    <w:multiLevelType w:val="multilevel"/>
    <w:tmpl w:val="A320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0A0CF6"/>
    <w:multiLevelType w:val="multilevel"/>
    <w:tmpl w:val="B4F0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BD5069"/>
    <w:multiLevelType w:val="hybridMultilevel"/>
    <w:tmpl w:val="A30A2D6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067"/>
    <w:rsid w:val="00026DB1"/>
    <w:rsid w:val="00032AFF"/>
    <w:rsid w:val="00064E88"/>
    <w:rsid w:val="00363416"/>
    <w:rsid w:val="003E3154"/>
    <w:rsid w:val="00401681"/>
    <w:rsid w:val="0049101D"/>
    <w:rsid w:val="004E5CE0"/>
    <w:rsid w:val="005138A0"/>
    <w:rsid w:val="005217AC"/>
    <w:rsid w:val="005A11A9"/>
    <w:rsid w:val="006447FC"/>
    <w:rsid w:val="00685384"/>
    <w:rsid w:val="007A2A8A"/>
    <w:rsid w:val="00896067"/>
    <w:rsid w:val="0096579F"/>
    <w:rsid w:val="00990897"/>
    <w:rsid w:val="009D5B5E"/>
    <w:rsid w:val="009F7230"/>
    <w:rsid w:val="00A24261"/>
    <w:rsid w:val="00AA3AC5"/>
    <w:rsid w:val="00B3739F"/>
    <w:rsid w:val="00B51E28"/>
    <w:rsid w:val="00C27CD8"/>
    <w:rsid w:val="00C61FA9"/>
    <w:rsid w:val="00D54A70"/>
    <w:rsid w:val="00E139FB"/>
    <w:rsid w:val="00E17B0A"/>
    <w:rsid w:val="00E25B8B"/>
    <w:rsid w:val="00E51D93"/>
    <w:rsid w:val="00ED0BE1"/>
    <w:rsid w:val="00F5303F"/>
    <w:rsid w:val="00F842EB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E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3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996">
          <w:marLeft w:val="0"/>
          <w:marRight w:val="0"/>
          <w:marTop w:val="0"/>
          <w:marBottom w:val="0"/>
          <w:divBdr>
            <w:top w:val="single" w:sz="6" w:space="8" w:color="EEEEEE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8793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</dc:creator>
  <cp:keywords/>
  <dc:description/>
  <cp:lastModifiedBy>Домашний</cp:lastModifiedBy>
  <cp:revision>11</cp:revision>
  <cp:lastPrinted>2020-09-17T11:18:00Z</cp:lastPrinted>
  <dcterms:created xsi:type="dcterms:W3CDTF">2020-09-14T05:11:00Z</dcterms:created>
  <dcterms:modified xsi:type="dcterms:W3CDTF">2021-12-28T03:36:00Z</dcterms:modified>
</cp:coreProperties>
</file>