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116D3719" w14:textId="22581566" w:rsidR="006945E1" w:rsidRPr="006945E1" w:rsidRDefault="005D7CA8" w:rsidP="006945E1">
      <w:pPr>
        <w:pStyle w:val="a9"/>
        <w:jc w:val="center"/>
        <w:rPr>
          <w:b/>
        </w:rPr>
      </w:pPr>
      <w:r w:rsidRPr="005D7CA8">
        <w:rPr>
          <w:b/>
        </w:rPr>
        <w:object w:dxaOrig="8940" w:dyaOrig="12631" w14:anchorId="3E9504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729.75pt" o:ole="">
            <v:imagedata r:id="rId6" o:title=""/>
          </v:shape>
          <o:OLEObject Type="Embed" ProgID="Acrobat.Document.DC" ShapeID="_x0000_i1025" DrawAspect="Content" ObjectID="_1716703834" r:id="rId7"/>
        </w:object>
      </w:r>
      <w:bookmarkEnd w:id="0"/>
      <w:r w:rsidR="006945E1" w:rsidRPr="006945E1">
        <w:rPr>
          <w:b/>
        </w:rPr>
        <w:t>муниципальное казённое общеобразовательное учреждение</w:t>
      </w:r>
    </w:p>
    <w:p w14:paraId="25E778CD" w14:textId="77777777" w:rsidR="006945E1" w:rsidRPr="006945E1" w:rsidRDefault="006945E1" w:rsidP="006945E1">
      <w:pPr>
        <w:pStyle w:val="a9"/>
        <w:jc w:val="center"/>
        <w:rPr>
          <w:b/>
        </w:rPr>
      </w:pPr>
      <w:r w:rsidRPr="006945E1">
        <w:rPr>
          <w:b/>
        </w:rPr>
        <w:t xml:space="preserve">«Средняя общеобразовательная школа № 4» с. Кокшаровка </w:t>
      </w:r>
    </w:p>
    <w:p w14:paraId="3C120539" w14:textId="77777777" w:rsidR="006945E1" w:rsidRPr="006945E1" w:rsidRDefault="006945E1" w:rsidP="006945E1">
      <w:pPr>
        <w:pStyle w:val="a9"/>
        <w:jc w:val="center"/>
        <w:rPr>
          <w:b/>
        </w:rPr>
      </w:pPr>
      <w:r w:rsidRPr="006945E1">
        <w:rPr>
          <w:b/>
        </w:rPr>
        <w:t>Чугуевского района Приморского края</w:t>
      </w:r>
    </w:p>
    <w:p w14:paraId="0E90C4F3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239D" w14:paraId="6010C0C4" w14:textId="77777777" w:rsidTr="006945E1">
        <w:trPr>
          <w:trHeight w:val="1402"/>
          <w:jc w:val="center"/>
        </w:trPr>
        <w:tc>
          <w:tcPr>
            <w:tcW w:w="4672" w:type="dxa"/>
            <w:hideMark/>
          </w:tcPr>
          <w:p w14:paraId="62E04F47" w14:textId="77777777" w:rsidR="0030239D" w:rsidRPr="006945E1" w:rsidRDefault="0030239D" w:rsidP="006945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на заседании педагогического совета</w:t>
            </w:r>
          </w:p>
          <w:p w14:paraId="524E4F0D" w14:textId="203305C7" w:rsidR="0030239D" w:rsidRPr="006945E1" w:rsidRDefault="0030239D" w:rsidP="006945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 </w:t>
            </w:r>
            <w:r w:rsidR="006945E1"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6945E1" w:rsidRPr="006945E1"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  <w:r w:rsidR="006945E1" w:rsidRPr="006945E1">
              <w:rPr>
                <w:sz w:val="24"/>
                <w:szCs w:val="24"/>
              </w:rPr>
              <w:t xml:space="preserve">   </w:t>
            </w:r>
            <w:r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73" w:type="dxa"/>
            <w:hideMark/>
          </w:tcPr>
          <w:p w14:paraId="213B9405" w14:textId="77777777" w:rsidR="0030239D" w:rsidRPr="006945E1" w:rsidRDefault="0030239D" w:rsidP="006945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14:paraId="62423E73" w14:textId="77777777" w:rsidR="006945E1" w:rsidRPr="006945E1" w:rsidRDefault="0030239D" w:rsidP="006945E1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  <w:r w:rsidR="006945E1"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МКОУ СОШ № 4 </w:t>
            </w:r>
          </w:p>
          <w:p w14:paraId="05AA45AF" w14:textId="2262BAF0" w:rsidR="0030239D" w:rsidRPr="006945E1" w:rsidRDefault="006945E1" w:rsidP="006945E1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Кокшаровка</w:t>
            </w:r>
          </w:p>
          <w:p w14:paraId="40AA5803" w14:textId="61FF4839" w:rsidR="006945E1" w:rsidRPr="006945E1" w:rsidRDefault="006945E1" w:rsidP="006945E1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 Г.Н. Филаретова</w:t>
            </w:r>
          </w:p>
          <w:p w14:paraId="703FF116" w14:textId="00E6F8C2" w:rsidR="0030239D" w:rsidRPr="006945E1" w:rsidRDefault="006945E1" w:rsidP="006945E1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  <w:r w:rsidRPr="006945E1">
              <w:rPr>
                <w:sz w:val="24"/>
                <w:szCs w:val="24"/>
              </w:rPr>
              <w:t> </w:t>
            </w:r>
            <w:r w:rsidR="0030239D"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0239D" w14:paraId="52D96450" w14:textId="77777777" w:rsidTr="00AE1EE4">
        <w:trPr>
          <w:trHeight w:val="1336"/>
          <w:jc w:val="center"/>
        </w:trPr>
        <w:tc>
          <w:tcPr>
            <w:tcW w:w="4672" w:type="dxa"/>
            <w:hideMark/>
          </w:tcPr>
          <w:p w14:paraId="7DC00F11" w14:textId="77777777" w:rsidR="0030239D" w:rsidRPr="006945E1" w:rsidRDefault="0030239D" w:rsidP="006945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  <w:p w14:paraId="4C0F06A5" w14:textId="77777777" w:rsidR="0030239D" w:rsidRPr="006945E1" w:rsidRDefault="0030239D" w:rsidP="006945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профкома:</w:t>
            </w:r>
          </w:p>
          <w:p w14:paraId="777ED15D" w14:textId="46A50D39" w:rsidR="0030239D" w:rsidRPr="006945E1" w:rsidRDefault="0030239D" w:rsidP="006945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 </w:t>
            </w:r>
            <w:r w:rsidR="006945E1" w:rsidRPr="0069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945E1" w:rsidRPr="006945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Г.Г. Владимирова</w:t>
            </w:r>
          </w:p>
        </w:tc>
        <w:tc>
          <w:tcPr>
            <w:tcW w:w="4673" w:type="dxa"/>
          </w:tcPr>
          <w:p w14:paraId="5732CC6D" w14:textId="77777777" w:rsidR="0030239D" w:rsidRPr="006945E1" w:rsidRDefault="0030239D" w:rsidP="006945E1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8EA2E6C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03CB83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A3382E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6FAF2383" w14:textId="3DFD2989" w:rsidR="0030239D" w:rsidRDefault="0030239D" w:rsidP="00302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ВСОКО</w:t>
      </w:r>
    </w:p>
    <w:p w14:paraId="538C1E69" w14:textId="77777777" w:rsidR="00E30A6A" w:rsidRDefault="0030239D" w:rsidP="00E30A6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E30A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МКОУ СОШ № 4 с. Кокшаровка </w:t>
      </w:r>
    </w:p>
    <w:p w14:paraId="63BBE9BD" w14:textId="41777B9C" w:rsidR="0030239D" w:rsidRDefault="00E30A6A" w:rsidP="00E30A6A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Чугуевского района Приморского края</w:t>
      </w:r>
    </w:p>
    <w:p w14:paraId="3B02E74E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706789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40E88E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267E1C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C0A893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0FF647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67EAB0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A36D88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4C4F2B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85DA1F" w14:textId="4375E0BC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3B6863" w14:textId="2E205A82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3CFE13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0DA544" w14:textId="77777777" w:rsidR="0030239D" w:rsidRDefault="0030239D" w:rsidP="003023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89D88D" w14:textId="1FCDE4DE" w:rsidR="0030239D" w:rsidRDefault="00E30A6A" w:rsidP="0030239D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2021 </w:t>
      </w:r>
      <w:r w:rsidR="003023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год</w:t>
      </w:r>
    </w:p>
    <w:p w14:paraId="55D88A89" w14:textId="3D821BEB"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AF1665" w:rsidSect="00AF1665">
          <w:pgSz w:w="11906" w:h="16838"/>
          <w:pgMar w:top="1134" w:right="1021" w:bottom="1134" w:left="102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p w14:paraId="6F47961D" w14:textId="77777777" w:rsidR="00A569DB" w:rsidRPr="0042404F" w:rsidRDefault="00A569DB" w:rsidP="00A569D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4F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2856C967" w14:textId="1D541230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1.1. Положение о внутренней системе оценки качества образования </w:t>
      </w:r>
      <w:r w:rsidR="00E30A6A" w:rsidRPr="0042404F">
        <w:rPr>
          <w:rFonts w:ascii="Times New Roman" w:eastAsia="Calibri" w:hAnsi="Times New Roman" w:cs="Times New Roman"/>
          <w:sz w:val="24"/>
          <w:szCs w:val="24"/>
        </w:rPr>
        <w:t>муниципального казённого общеобразовательного учреждения «Средняя общеобразовательная школа № 4» с. Кокшаровка Чугуевского района Приморского края</w:t>
      </w:r>
      <w:r w:rsidR="0030239D" w:rsidRPr="0042404F">
        <w:rPr>
          <w:rFonts w:ascii="Times New Roman" w:hAnsi="Times New Roman" w:cs="Times New Roman"/>
          <w:sz w:val="24"/>
          <w:szCs w:val="24"/>
        </w:rPr>
        <w:t xml:space="preserve"> </w:t>
      </w:r>
      <w:r w:rsidRPr="0042404F">
        <w:rPr>
          <w:rFonts w:ascii="Times New Roman" w:hAnsi="Times New Roman" w:cs="Times New Roman"/>
          <w:sz w:val="24"/>
          <w:szCs w:val="24"/>
        </w:rPr>
        <w:t>(далее — Школа) разработано в соответствии с нормативными правовыми актами, регламентирующими реализацию процедуры оценки качества образования:</w:t>
      </w:r>
    </w:p>
    <w:p w14:paraId="2479396E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- 273 ФЗ «Об образовании в РФ»;</w:t>
      </w:r>
    </w:p>
    <w:p w14:paraId="599CEF9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ФГОС;</w:t>
      </w:r>
    </w:p>
    <w:p w14:paraId="74A0BB16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уставом школы.</w:t>
      </w:r>
    </w:p>
    <w:p w14:paraId="55363A85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1.2. Настоящее Положение устанавливает единые требования при проведении внутренней системы оценки качества (далее — ВСОКО) в Школе и является локальным нормативным актом.</w:t>
      </w:r>
    </w:p>
    <w:p w14:paraId="1C6FE027" w14:textId="1F0D70BA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1.3. Положение, а также дополнения и изменения к нему, утверждаются приказом директора Школы на основании решен</w:t>
      </w:r>
      <w:r w:rsidR="00E30A6A" w:rsidRPr="0042404F">
        <w:rPr>
          <w:rFonts w:ascii="Times New Roman" w:hAnsi="Times New Roman" w:cs="Times New Roman"/>
          <w:sz w:val="24"/>
          <w:szCs w:val="24"/>
        </w:rPr>
        <w:t>ия педагогического совета школы</w:t>
      </w:r>
      <w:r w:rsidRPr="0042404F">
        <w:rPr>
          <w:rFonts w:ascii="Times New Roman" w:hAnsi="Times New Roman" w:cs="Times New Roman"/>
          <w:sz w:val="24"/>
          <w:szCs w:val="24"/>
        </w:rPr>
        <w:t>.</w:t>
      </w:r>
    </w:p>
    <w:p w14:paraId="0AF6F7DC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1.4. ВСОКО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достижениями обучающихся.</w:t>
      </w:r>
    </w:p>
    <w:p w14:paraId="3F8F7589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1.5. ВСОКО является составной частью системы оценки качества образования Школы и служит информационным обеспечением образовательной деятельности. Целью ВСОКО является сбор, обобщение, анализ информации о состоянии системы образования Школы и основных показателях ее функционирования для определения тенденций развития системы образования, принятия обоснованных управленческих решений по достижению качественного образования.</w:t>
      </w:r>
    </w:p>
    <w:p w14:paraId="7D9CCE99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1.6. Анализ состояния и перспектив развития Школы подлежит ежегодному опубликованию в виде самообследования и размещению в сети «Интернет» на официальном сайте Школы.</w:t>
      </w:r>
    </w:p>
    <w:p w14:paraId="03AECEE1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1.7. В настоящем положении используются следующие термины:</w:t>
      </w:r>
    </w:p>
    <w:p w14:paraId="644334A0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—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 позволяет судить о состоянии системы образования Школы в любой момент времени и обеспечить возможность прогнозирования ее развития.</w:t>
      </w:r>
    </w:p>
    <w:p w14:paraId="0146C262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Качество образования —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14:paraId="129BDE6E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1.8. Проведение ВСОКО ориентируется на основные аспекты качества образования:</w:t>
      </w:r>
    </w:p>
    <w:p w14:paraId="00B0D79D" w14:textId="77777777" w:rsidR="00A569DB" w:rsidRPr="0042404F" w:rsidRDefault="00A569DB" w:rsidP="00A569DB">
      <w:pPr>
        <w:pStyle w:val="a6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04F">
        <w:rPr>
          <w:rFonts w:ascii="Times New Roman" w:hAnsi="Times New Roman" w:cs="Times New Roman"/>
          <w:sz w:val="24"/>
          <w:szCs w:val="24"/>
        </w:rPr>
        <w:t xml:space="preserve">качество результата; </w:t>
      </w:r>
      <w:proofErr w:type="gramEnd"/>
    </w:p>
    <w:p w14:paraId="1B4C631D" w14:textId="77777777" w:rsidR="00A569DB" w:rsidRPr="0042404F" w:rsidRDefault="00A569DB" w:rsidP="00A569DB">
      <w:pPr>
        <w:pStyle w:val="a6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качество условий (</w:t>
      </w:r>
      <w:proofErr w:type="gramStart"/>
      <w:r w:rsidRPr="0042404F">
        <w:rPr>
          <w:rFonts w:ascii="Times New Roman" w:hAnsi="Times New Roman" w:cs="Times New Roman"/>
          <w:sz w:val="24"/>
          <w:szCs w:val="24"/>
        </w:rPr>
        <w:t>программно-методические</w:t>
      </w:r>
      <w:proofErr w:type="gramEnd"/>
      <w:r w:rsidRPr="0042404F">
        <w:rPr>
          <w:rFonts w:ascii="Times New Roman" w:hAnsi="Times New Roman" w:cs="Times New Roman"/>
          <w:sz w:val="24"/>
          <w:szCs w:val="24"/>
        </w:rPr>
        <w:t xml:space="preserve">, материально-технические, кадровые, информационно-технические, организационные и др.); </w:t>
      </w:r>
    </w:p>
    <w:p w14:paraId="5C830CCA" w14:textId="77777777" w:rsidR="00A569DB" w:rsidRPr="0042404F" w:rsidRDefault="00A569DB" w:rsidP="00A569DB">
      <w:pPr>
        <w:pStyle w:val="a6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качество процессов. </w:t>
      </w:r>
    </w:p>
    <w:p w14:paraId="2A8E8663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1.9. Направления ВСОКО определяются, исходя из оцениваемого аспекта качества образования по результатам работы Школы за предыдущий учебный год, в соответствии с проблемами и задачами на текущий год.</w:t>
      </w:r>
    </w:p>
    <w:p w14:paraId="38C6581C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Основными принципами функционирования внутренней системы качества образования являются объективность, точность, полнота, достаточность, </w:t>
      </w:r>
      <w:proofErr w:type="spellStart"/>
      <w:r w:rsidRPr="0042404F">
        <w:rPr>
          <w:rFonts w:ascii="Times New Roman" w:hAnsi="Times New Roman" w:cs="Times New Roman"/>
          <w:sz w:val="24"/>
          <w:szCs w:val="24"/>
        </w:rPr>
        <w:t>систематизированность</w:t>
      </w:r>
      <w:proofErr w:type="spellEnd"/>
      <w:r w:rsidRPr="0042404F">
        <w:rPr>
          <w:rFonts w:ascii="Times New Roman" w:hAnsi="Times New Roman" w:cs="Times New Roman"/>
          <w:sz w:val="24"/>
          <w:szCs w:val="24"/>
        </w:rPr>
        <w:t>, оптимальность обобщения, оперативность (своевременность) и технологичность.</w:t>
      </w:r>
    </w:p>
    <w:p w14:paraId="2C2F0357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1.10. Основными пользователями результатов ВСОКО являются органы управления образованием, администрация и педагогические работники образовательных учреждений, учащиеся и их родители, представители общественности и т. д.</w:t>
      </w:r>
    </w:p>
    <w:p w14:paraId="69783136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4F">
        <w:rPr>
          <w:rFonts w:ascii="Times New Roman" w:hAnsi="Times New Roman" w:cs="Times New Roman"/>
          <w:b/>
          <w:sz w:val="24"/>
          <w:szCs w:val="24"/>
        </w:rPr>
        <w:lastRenderedPageBreak/>
        <w:t>2. Организация и технология ВСОКО</w:t>
      </w:r>
    </w:p>
    <w:p w14:paraId="4304D5D5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2.1. Организационной основой осуществления процедуры ВСОКО является программа, где определяются форма, направления, сроки и порядок проведения ВСОКО, ответственные исполнители. На ее основе составляется график проведения контрольных срезов знаний обучающихся, которая утверждается приказом директора Школы и обязательна для исполнения работниками Школы.</w:t>
      </w:r>
    </w:p>
    <w:p w14:paraId="2B8C37D4" w14:textId="78242BCB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2.2. Для проведения ВСОКО назначаются ответственные лица, состав которых утверждается приказом директором Школы. В состав лиц, осуществляющих ВСОКО, включаются заместители директора по УВР, ВР, председатели</w:t>
      </w:r>
      <w:r w:rsidR="0042404F" w:rsidRPr="0042404F">
        <w:rPr>
          <w:rFonts w:ascii="Times New Roman" w:hAnsi="Times New Roman" w:cs="Times New Roman"/>
          <w:sz w:val="24"/>
          <w:szCs w:val="24"/>
        </w:rPr>
        <w:t xml:space="preserve"> МО, учителя</w:t>
      </w:r>
      <w:r w:rsidRPr="0042404F">
        <w:rPr>
          <w:rFonts w:ascii="Times New Roman" w:hAnsi="Times New Roman" w:cs="Times New Roman"/>
          <w:sz w:val="24"/>
          <w:szCs w:val="24"/>
        </w:rPr>
        <w:t>.</w:t>
      </w:r>
    </w:p>
    <w:p w14:paraId="3D4685A0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2.3. Проведение ВСОКО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14:paraId="55811B26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FB5A58" w14:textId="77777777" w:rsidR="00A569DB" w:rsidRPr="0042404F" w:rsidRDefault="00A569DB" w:rsidP="00A569DB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4F">
        <w:rPr>
          <w:rFonts w:ascii="Times New Roman" w:hAnsi="Times New Roman" w:cs="Times New Roman"/>
          <w:b/>
          <w:sz w:val="24"/>
          <w:szCs w:val="24"/>
        </w:rPr>
        <w:t>Реализация ВСОКО</w:t>
      </w:r>
    </w:p>
    <w:p w14:paraId="49C5BE21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3.1. Реализация ВСОКО предполагает последовательность следующих действий:</w:t>
      </w:r>
    </w:p>
    <w:p w14:paraId="421BE1DD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определение и обоснование объекта оценивания; </w:t>
      </w:r>
    </w:p>
    <w:p w14:paraId="42B4A803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сбор данных; </w:t>
      </w:r>
    </w:p>
    <w:p w14:paraId="279E54EE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структурирование баз данных, обеспечивающих хранение и оперативное использование информации; </w:t>
      </w:r>
    </w:p>
    <w:p w14:paraId="002D0023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обработка полученных данных; </w:t>
      </w:r>
    </w:p>
    <w:p w14:paraId="596AF1BD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анализ и интерпретация полученных данных; </w:t>
      </w:r>
    </w:p>
    <w:p w14:paraId="76C8D43F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подготовка документов по итогам анализа полученных данных; </w:t>
      </w:r>
    </w:p>
    <w:p w14:paraId="11837564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распространение результатов ВСОКО среди потребителей образовательной услуги.</w:t>
      </w:r>
    </w:p>
    <w:p w14:paraId="7B3B4495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3.2. Общеметодологическими требованиями к инструментарию ВСОКО являются надежность, удобство использования, доступность для различных уровней управления, </w:t>
      </w:r>
      <w:proofErr w:type="spellStart"/>
      <w:r w:rsidRPr="0042404F">
        <w:rPr>
          <w:rFonts w:ascii="Times New Roman" w:hAnsi="Times New Roman" w:cs="Times New Roman"/>
          <w:sz w:val="24"/>
          <w:szCs w:val="24"/>
        </w:rPr>
        <w:t>стандартизированность</w:t>
      </w:r>
      <w:proofErr w:type="spellEnd"/>
      <w:r w:rsidRPr="004240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2404F">
        <w:rPr>
          <w:rFonts w:ascii="Times New Roman" w:hAnsi="Times New Roman" w:cs="Times New Roman"/>
          <w:sz w:val="24"/>
          <w:szCs w:val="24"/>
        </w:rPr>
        <w:t>апробированность</w:t>
      </w:r>
      <w:proofErr w:type="spellEnd"/>
      <w:r w:rsidRPr="0042404F">
        <w:rPr>
          <w:rFonts w:ascii="Times New Roman" w:hAnsi="Times New Roman" w:cs="Times New Roman"/>
          <w:sz w:val="24"/>
          <w:szCs w:val="24"/>
        </w:rPr>
        <w:t>.</w:t>
      </w:r>
    </w:p>
    <w:p w14:paraId="2BC2FE5E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3.3. Основными инструментами, позволяющими дать качественную оценку системе образования, являются: </w:t>
      </w:r>
    </w:p>
    <w:p w14:paraId="72A527E6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анализ изменений характеристик во времени (динамический анализ) </w:t>
      </w:r>
    </w:p>
    <w:p w14:paraId="44F894E5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сравнение одних характеристик с </w:t>
      </w:r>
      <w:proofErr w:type="gramStart"/>
      <w:r w:rsidRPr="0042404F">
        <w:rPr>
          <w:rFonts w:ascii="Times New Roman" w:hAnsi="Times New Roman" w:cs="Times New Roman"/>
          <w:sz w:val="24"/>
          <w:szCs w:val="24"/>
        </w:rPr>
        <w:t>аналогичными</w:t>
      </w:r>
      <w:proofErr w:type="gramEnd"/>
      <w:r w:rsidRPr="0042404F">
        <w:rPr>
          <w:rFonts w:ascii="Times New Roman" w:hAnsi="Times New Roman" w:cs="Times New Roman"/>
          <w:sz w:val="24"/>
          <w:szCs w:val="24"/>
        </w:rPr>
        <w:t xml:space="preserve"> в рамках образовательной системы (сопоставительный анализ).</w:t>
      </w:r>
    </w:p>
    <w:p w14:paraId="0F74F63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3.4. Методы проведения ВСОКО:</w:t>
      </w:r>
    </w:p>
    <w:p w14:paraId="1516CB2A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экспертное оценивание, </w:t>
      </w:r>
    </w:p>
    <w:p w14:paraId="267CD7A9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тестирование, анкетирование, ранжирование, </w:t>
      </w:r>
    </w:p>
    <w:p w14:paraId="1E6A3A39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проведение контрольных и других квалификационных работ, </w:t>
      </w:r>
    </w:p>
    <w:p w14:paraId="6C486FA6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статистическая обработка информации;</w:t>
      </w:r>
    </w:p>
    <w:p w14:paraId="31F0366E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наблюдение уроков, внеклассных мероприятий, родительских собраний;</w:t>
      </w:r>
    </w:p>
    <w:p w14:paraId="6764EF01" w14:textId="77777777" w:rsidR="00A569DB" w:rsidRPr="0042404F" w:rsidRDefault="00A569DB" w:rsidP="00A569DB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собеседования с учащимися, педагогами, родителями.</w:t>
      </w:r>
    </w:p>
    <w:p w14:paraId="2631D96C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6ED8D4" w14:textId="77777777" w:rsidR="00A569DB" w:rsidRPr="0042404F" w:rsidRDefault="00A569DB" w:rsidP="00A569DB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4F">
        <w:rPr>
          <w:rFonts w:ascii="Times New Roman" w:hAnsi="Times New Roman" w:cs="Times New Roman"/>
          <w:b/>
          <w:sz w:val="24"/>
          <w:szCs w:val="24"/>
        </w:rPr>
        <w:t>Основные направления ВСОКО школы</w:t>
      </w:r>
    </w:p>
    <w:p w14:paraId="748119A0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4.1. Качество результата:</w:t>
      </w:r>
    </w:p>
    <w:p w14:paraId="17C0FC73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- оценка общего уровня усвоения </w:t>
      </w:r>
      <w:proofErr w:type="gramStart"/>
      <w:r w:rsidRPr="0042404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404F">
        <w:rPr>
          <w:rFonts w:ascii="Times New Roman" w:hAnsi="Times New Roman" w:cs="Times New Roman"/>
          <w:sz w:val="24"/>
          <w:szCs w:val="24"/>
        </w:rPr>
        <w:t xml:space="preserve"> начальной школы базовых знаний и умений по общеобразовательным предметам; </w:t>
      </w:r>
    </w:p>
    <w:p w14:paraId="61A17BD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- оценка общего уровня усвоения </w:t>
      </w:r>
      <w:proofErr w:type="gramStart"/>
      <w:r w:rsidRPr="0042404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404F">
        <w:rPr>
          <w:rFonts w:ascii="Times New Roman" w:hAnsi="Times New Roman" w:cs="Times New Roman"/>
          <w:sz w:val="24"/>
          <w:szCs w:val="24"/>
        </w:rPr>
        <w:t xml:space="preserve"> 5 – 8 классов базовых знаний и умений по общеобразовательным предметам; </w:t>
      </w:r>
    </w:p>
    <w:p w14:paraId="0B193D41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- качество образования на основе государственной (итоговой) аттестации выпускников 9 классов (в том числе, в форме с использованием независимой оценки качества знаний); </w:t>
      </w:r>
    </w:p>
    <w:p w14:paraId="624F9F08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04F">
        <w:rPr>
          <w:rFonts w:ascii="Times New Roman" w:hAnsi="Times New Roman" w:cs="Times New Roman"/>
          <w:sz w:val="24"/>
          <w:szCs w:val="24"/>
        </w:rPr>
        <w:t>- уровень воспитания или уровень сформированности у обучающихся ценностного отношения к действительности: к Отечеству, к себе;</w:t>
      </w:r>
      <w:proofErr w:type="gramEnd"/>
    </w:p>
    <w:p w14:paraId="2394ED7E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lastRenderedPageBreak/>
        <w:t>- уровень участия в конкурсах (олимпиадах и др.);</w:t>
      </w:r>
    </w:p>
    <w:p w14:paraId="2367D0B8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- уровень готовности к продолжению образования; </w:t>
      </w:r>
    </w:p>
    <w:p w14:paraId="60BEE36E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- уровень состояние здоровья и психического развития учащихся; </w:t>
      </w:r>
    </w:p>
    <w:p w14:paraId="1627E2D5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динамика правонарушений учащихся;</w:t>
      </w:r>
    </w:p>
    <w:p w14:paraId="1335C020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процент обучающихся на «4» и «5» по классам в сравнении класса с самим собой за прошлый год.</w:t>
      </w:r>
    </w:p>
    <w:p w14:paraId="10184EB0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4.2. Качество условий:</w:t>
      </w:r>
    </w:p>
    <w:p w14:paraId="0F8F7F38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4.2.1. Программно – методические условия:</w:t>
      </w:r>
    </w:p>
    <w:p w14:paraId="0F10538D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совершенствование учебных программ в течение 3-х лет;</w:t>
      </w:r>
    </w:p>
    <w:p w14:paraId="0061F14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 наличие утвержденной программы развития образовательного учреждения;</w:t>
      </w:r>
    </w:p>
    <w:p w14:paraId="487245AD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наличие образовательной программы;</w:t>
      </w:r>
    </w:p>
    <w:p w14:paraId="62E7D49D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наличие Рабочих программ по всем предметам.</w:t>
      </w:r>
    </w:p>
    <w:p w14:paraId="72D4804C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4.2.2. Материально – технические условия:</w:t>
      </w:r>
    </w:p>
    <w:p w14:paraId="5D4AC7B6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уровень травматизма;</w:t>
      </w:r>
    </w:p>
    <w:p w14:paraId="18DC84BC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- % </w:t>
      </w:r>
      <w:proofErr w:type="gramStart"/>
      <w:r w:rsidRPr="004240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404F">
        <w:rPr>
          <w:rFonts w:ascii="Times New Roman" w:hAnsi="Times New Roman" w:cs="Times New Roman"/>
          <w:sz w:val="24"/>
          <w:szCs w:val="24"/>
        </w:rPr>
        <w:t>, охваченных оздоровлением и отдыхом на базе образовательного учреждения;</w:t>
      </w:r>
    </w:p>
    <w:p w14:paraId="5EDCDE30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охват горячим питанием;</w:t>
      </w:r>
    </w:p>
    <w:p w14:paraId="5A44B2A0" w14:textId="2F35ADC0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04F">
        <w:rPr>
          <w:rFonts w:ascii="Times New Roman" w:hAnsi="Times New Roman" w:cs="Times New Roman"/>
          <w:sz w:val="24"/>
          <w:szCs w:val="24"/>
        </w:rPr>
        <w:t xml:space="preserve">- распространение опыта (наличие выступлений на </w:t>
      </w:r>
      <w:r w:rsidR="0042404F" w:rsidRPr="0042404F">
        <w:rPr>
          <w:rFonts w:ascii="Times New Roman" w:hAnsi="Times New Roman" w:cs="Times New Roman"/>
          <w:sz w:val="24"/>
          <w:szCs w:val="24"/>
        </w:rPr>
        <w:t>школьном</w:t>
      </w:r>
      <w:r w:rsidRPr="0042404F">
        <w:rPr>
          <w:rFonts w:ascii="Times New Roman" w:hAnsi="Times New Roman" w:cs="Times New Roman"/>
          <w:sz w:val="24"/>
          <w:szCs w:val="24"/>
        </w:rPr>
        <w:t xml:space="preserve">, </w:t>
      </w:r>
      <w:r w:rsidR="0042404F" w:rsidRPr="0042404F">
        <w:rPr>
          <w:rFonts w:ascii="Times New Roman" w:hAnsi="Times New Roman" w:cs="Times New Roman"/>
          <w:sz w:val="24"/>
          <w:szCs w:val="24"/>
        </w:rPr>
        <w:t>районном</w:t>
      </w:r>
      <w:r w:rsidRPr="0042404F">
        <w:rPr>
          <w:rFonts w:ascii="Times New Roman" w:hAnsi="Times New Roman" w:cs="Times New Roman"/>
          <w:sz w:val="24"/>
          <w:szCs w:val="24"/>
        </w:rPr>
        <w:t>, Всероссийском уровнях, в т.ч. печатные работы, сайты);</w:t>
      </w:r>
      <w:proofErr w:type="gramEnd"/>
    </w:p>
    <w:p w14:paraId="18858024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уровень заболеваемости детей.</w:t>
      </w:r>
    </w:p>
    <w:p w14:paraId="54919AA7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4.2.3. Кадровые условия:</w:t>
      </w:r>
    </w:p>
    <w:p w14:paraId="70E6CDA2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профессиональное образование педагогов (результаты аттестации и повышение квалификации педагогов);</w:t>
      </w:r>
    </w:p>
    <w:p w14:paraId="616BBF4E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участие учителей в профессиональных конкурсах;</w:t>
      </w:r>
    </w:p>
    <w:p w14:paraId="7D96EC1F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показатели владения учителями инновационными технологиями;</w:t>
      </w:r>
    </w:p>
    <w:p w14:paraId="21ED6AD5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стабильность коллектива.</w:t>
      </w:r>
    </w:p>
    <w:p w14:paraId="2C2833BD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4.2.4. Информационно – технические условия: </w:t>
      </w:r>
    </w:p>
    <w:p w14:paraId="1D55A2A5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b/>
          <w:sz w:val="24"/>
          <w:szCs w:val="24"/>
        </w:rPr>
        <w:t>-</w:t>
      </w:r>
      <w:r w:rsidRPr="0042404F">
        <w:rPr>
          <w:rFonts w:ascii="Times New Roman" w:hAnsi="Times New Roman" w:cs="Times New Roman"/>
          <w:sz w:val="24"/>
          <w:szCs w:val="24"/>
        </w:rPr>
        <w:t xml:space="preserve"> уровень информатизации обучения и управления; </w:t>
      </w:r>
    </w:p>
    <w:p w14:paraId="794D4444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% обеспеченность учебниками, работа библиотеки;</w:t>
      </w:r>
    </w:p>
    <w:p w14:paraId="2440EAF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использование новых технологий в образовательном процессе;</w:t>
      </w:r>
    </w:p>
    <w:p w14:paraId="69833F7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4.2.5. Организационные условия:</w:t>
      </w:r>
    </w:p>
    <w:p w14:paraId="6B27102C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- отсутствие предписаний </w:t>
      </w:r>
      <w:proofErr w:type="spellStart"/>
      <w:r w:rsidRPr="0042404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240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04F">
        <w:rPr>
          <w:rFonts w:ascii="Times New Roman" w:hAnsi="Times New Roman" w:cs="Times New Roman"/>
          <w:sz w:val="24"/>
          <w:szCs w:val="24"/>
        </w:rPr>
        <w:t>Пожнадзора</w:t>
      </w:r>
      <w:proofErr w:type="spellEnd"/>
      <w:r w:rsidRPr="0042404F">
        <w:rPr>
          <w:rFonts w:ascii="Times New Roman" w:hAnsi="Times New Roman" w:cs="Times New Roman"/>
          <w:sz w:val="24"/>
          <w:szCs w:val="24"/>
        </w:rPr>
        <w:t>;</w:t>
      </w:r>
    </w:p>
    <w:p w14:paraId="54A4548E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соответствие СанПиН тепло-водо-электроснабжения, канализации, средств ПБ;</w:t>
      </w:r>
    </w:p>
    <w:p w14:paraId="3F4CAD11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% привлечения внебюджетных средств.</w:t>
      </w:r>
    </w:p>
    <w:p w14:paraId="7B984B13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 4.3. Качество процессов:</w:t>
      </w:r>
    </w:p>
    <w:p w14:paraId="1C85194E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ориентация на потребителя</w:t>
      </w:r>
    </w:p>
    <w:p w14:paraId="3928937D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лидерство руководителя (результаты анкетирования);</w:t>
      </w:r>
    </w:p>
    <w:p w14:paraId="64AEE731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вовлечение всех сотрудников в реализацию программы развития Школы;</w:t>
      </w:r>
    </w:p>
    <w:p w14:paraId="24E83944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отсутствие жалоб;</w:t>
      </w:r>
    </w:p>
    <w:p w14:paraId="7BE99FD8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соответствие образования требованиям регионального рынка труда и профессионального образования.</w:t>
      </w:r>
    </w:p>
    <w:p w14:paraId="4CA61FDF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имидж школы, гарантирующей стабильное качество образования и т.д.;</w:t>
      </w:r>
    </w:p>
    <w:p w14:paraId="1C219856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качество уроков по итогам посещения администрацией;</w:t>
      </w:r>
    </w:p>
    <w:p w14:paraId="4FDDEB6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системность и систематичность воспитательной работы;</w:t>
      </w:r>
    </w:p>
    <w:p w14:paraId="0F9D28FD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404F">
        <w:rPr>
          <w:rFonts w:ascii="Times New Roman" w:hAnsi="Times New Roman" w:cs="Times New Roman"/>
          <w:sz w:val="24"/>
          <w:szCs w:val="24"/>
        </w:rPr>
        <w:t>профилизация</w:t>
      </w:r>
      <w:proofErr w:type="spellEnd"/>
      <w:r w:rsidRPr="0042404F">
        <w:rPr>
          <w:rFonts w:ascii="Times New Roman" w:hAnsi="Times New Roman" w:cs="Times New Roman"/>
          <w:sz w:val="24"/>
          <w:szCs w:val="24"/>
        </w:rPr>
        <w:t xml:space="preserve"> и специализация обучения;</w:t>
      </w:r>
    </w:p>
    <w:p w14:paraId="1B3A1F78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инновационная деятельность образовательного учреждения;</w:t>
      </w:r>
    </w:p>
    <w:p w14:paraId="1FD602DB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- наличие Совета родителей, ученического самоуправления.</w:t>
      </w:r>
    </w:p>
    <w:p w14:paraId="7038513D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Качество условий проводится на основании самообследования образовательной организации.</w:t>
      </w:r>
    </w:p>
    <w:p w14:paraId="3B918E84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53372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4F">
        <w:rPr>
          <w:rFonts w:ascii="Times New Roman" w:hAnsi="Times New Roman" w:cs="Times New Roman"/>
          <w:b/>
          <w:sz w:val="24"/>
          <w:szCs w:val="24"/>
        </w:rPr>
        <w:t>5. Этапы ВСОКО</w:t>
      </w:r>
    </w:p>
    <w:p w14:paraId="7A637FE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5.1. Процесс ВСОКО состоит из 5 этапов:</w:t>
      </w:r>
    </w:p>
    <w:p w14:paraId="562F3C9A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lastRenderedPageBreak/>
        <w:t>5.1.1. Первый этап – нормативно-установочный (определение основных показателей, инструментария, определение ответственных лиц, подготовка приказа о сроках проведения).</w:t>
      </w:r>
    </w:p>
    <w:p w14:paraId="6D34BEE1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5.1.2. Второй этап – информационно-диагностический (сбор информации с помощью подобранных методик).</w:t>
      </w:r>
    </w:p>
    <w:p w14:paraId="1B8B9CE6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5.1.3. Третий этап – аналитический (анализ полученных результатов, сопоставление результатов с нормативными показателями, установление причин отклонения, оценка рисков).</w:t>
      </w:r>
    </w:p>
    <w:p w14:paraId="560EF167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 xml:space="preserve">5.1.4. Четвертый этап – </w:t>
      </w:r>
      <w:proofErr w:type="spellStart"/>
      <w:r w:rsidRPr="0042404F">
        <w:rPr>
          <w:rFonts w:ascii="Times New Roman" w:hAnsi="Times New Roman" w:cs="Times New Roman"/>
          <w:sz w:val="24"/>
          <w:szCs w:val="24"/>
        </w:rPr>
        <w:t>итогово</w:t>
      </w:r>
      <w:proofErr w:type="spellEnd"/>
      <w:r w:rsidRPr="0042404F">
        <w:rPr>
          <w:rFonts w:ascii="Times New Roman" w:hAnsi="Times New Roman" w:cs="Times New Roman"/>
          <w:sz w:val="24"/>
          <w:szCs w:val="24"/>
        </w:rPr>
        <w:t>-прогностический (разработка стратегии коррекционно-развивающей работы, предъявление полученных результатов на уровень педагогического коллектива, Совета школы).</w:t>
      </w:r>
    </w:p>
    <w:p w14:paraId="164FF20F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5.2. По итогам анализа полученных данных ВСОКО готовятся соответствующие документы (отчеты, справки, доклады), которые доводятся до сведения педагогического коллектива ОУ, учредителя, родителей.</w:t>
      </w:r>
    </w:p>
    <w:p w14:paraId="1405E3AC" w14:textId="77777777" w:rsidR="00A569DB" w:rsidRPr="0042404F" w:rsidRDefault="00A569DB" w:rsidP="00A569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4F">
        <w:rPr>
          <w:rFonts w:ascii="Times New Roman" w:hAnsi="Times New Roman" w:cs="Times New Roman"/>
          <w:sz w:val="24"/>
          <w:szCs w:val="24"/>
        </w:rPr>
        <w:t>5.3. Результаты ВСОКО являются основанием для принятия административных решений на уровне Школы.</w:t>
      </w:r>
    </w:p>
    <w:p w14:paraId="40FBF621" w14:textId="77777777" w:rsidR="00FF7E62" w:rsidRPr="0042404F" w:rsidRDefault="00FF7E62" w:rsidP="008D28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F7E62" w:rsidRPr="0042404F" w:rsidSect="00AF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771"/>
    <w:multiLevelType w:val="hybridMultilevel"/>
    <w:tmpl w:val="05C81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52D59"/>
    <w:multiLevelType w:val="hybridMultilevel"/>
    <w:tmpl w:val="D07E1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E4926"/>
    <w:multiLevelType w:val="hybridMultilevel"/>
    <w:tmpl w:val="E564B982"/>
    <w:lvl w:ilvl="0" w:tplc="582872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84EC8A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027E78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04CE5E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B23E2E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42E52E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26DBE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AA19BC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86280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FD2F63"/>
    <w:multiLevelType w:val="hybridMultilevel"/>
    <w:tmpl w:val="2BCA3D4E"/>
    <w:lvl w:ilvl="0" w:tplc="583C6C4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747356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32F236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49FAC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52880A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AE7926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586BE0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7C22D8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6AB3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D75E8D"/>
    <w:multiLevelType w:val="hybridMultilevel"/>
    <w:tmpl w:val="4808CEE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8593CB6"/>
    <w:multiLevelType w:val="hybridMultilevel"/>
    <w:tmpl w:val="98D48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06294"/>
    <w:multiLevelType w:val="multilevel"/>
    <w:tmpl w:val="3020C7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96D82"/>
    <w:multiLevelType w:val="multilevel"/>
    <w:tmpl w:val="D604FA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EB3A2D"/>
    <w:multiLevelType w:val="hybridMultilevel"/>
    <w:tmpl w:val="09B48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353858"/>
    <w:multiLevelType w:val="hybridMultilevel"/>
    <w:tmpl w:val="728A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4A3D55"/>
    <w:multiLevelType w:val="hybridMultilevel"/>
    <w:tmpl w:val="2712571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391462B"/>
    <w:multiLevelType w:val="hybridMultilevel"/>
    <w:tmpl w:val="2E1AF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25FC7"/>
    <w:multiLevelType w:val="hybridMultilevel"/>
    <w:tmpl w:val="13FC3202"/>
    <w:lvl w:ilvl="0" w:tplc="9BAEC85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48274DC0"/>
    <w:multiLevelType w:val="hybridMultilevel"/>
    <w:tmpl w:val="1494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30528"/>
    <w:multiLevelType w:val="multilevel"/>
    <w:tmpl w:val="044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9F696D"/>
    <w:multiLevelType w:val="hybridMultilevel"/>
    <w:tmpl w:val="09928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4E78E9"/>
    <w:multiLevelType w:val="hybridMultilevel"/>
    <w:tmpl w:val="AEB0085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E5F4A25"/>
    <w:multiLevelType w:val="multilevel"/>
    <w:tmpl w:val="6FF8F5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230F23"/>
    <w:multiLevelType w:val="hybridMultilevel"/>
    <w:tmpl w:val="3634C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7075D"/>
    <w:multiLevelType w:val="multilevel"/>
    <w:tmpl w:val="64A6B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1E2C93"/>
    <w:multiLevelType w:val="multilevel"/>
    <w:tmpl w:val="7EC255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62D54187"/>
    <w:multiLevelType w:val="hybridMultilevel"/>
    <w:tmpl w:val="1D2208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6A78496D"/>
    <w:multiLevelType w:val="hybridMultilevel"/>
    <w:tmpl w:val="4680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C3673"/>
    <w:multiLevelType w:val="hybridMultilevel"/>
    <w:tmpl w:val="270C5DA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76376D60"/>
    <w:multiLevelType w:val="multilevel"/>
    <w:tmpl w:val="CBCCF9A0"/>
    <w:lvl w:ilvl="0">
      <w:start w:val="3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25">
    <w:nsid w:val="763A66FB"/>
    <w:multiLevelType w:val="hybridMultilevel"/>
    <w:tmpl w:val="68A6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F30B0"/>
    <w:multiLevelType w:val="hybridMultilevel"/>
    <w:tmpl w:val="313A0B3A"/>
    <w:lvl w:ilvl="0" w:tplc="FB963EB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F6A1A0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DCC5FC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C04394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43D22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10F8B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A2692A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FE13AA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4B7EA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70A04F0"/>
    <w:multiLevelType w:val="hybridMultilevel"/>
    <w:tmpl w:val="3DDC9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AD669C"/>
    <w:multiLevelType w:val="hybridMultilevel"/>
    <w:tmpl w:val="97A8A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7"/>
  </w:num>
  <w:num w:numId="5">
    <w:abstractNumId w:val="19"/>
  </w:num>
  <w:num w:numId="6">
    <w:abstractNumId w:val="3"/>
  </w:num>
  <w:num w:numId="7">
    <w:abstractNumId w:val="26"/>
  </w:num>
  <w:num w:numId="8">
    <w:abstractNumId w:val="2"/>
  </w:num>
  <w:num w:numId="9">
    <w:abstractNumId w:val="20"/>
  </w:num>
  <w:num w:numId="10">
    <w:abstractNumId w:val="4"/>
  </w:num>
  <w:num w:numId="11">
    <w:abstractNumId w:val="11"/>
  </w:num>
  <w:num w:numId="12">
    <w:abstractNumId w:val="21"/>
  </w:num>
  <w:num w:numId="13">
    <w:abstractNumId w:val="28"/>
  </w:num>
  <w:num w:numId="14">
    <w:abstractNumId w:val="25"/>
  </w:num>
  <w:num w:numId="15">
    <w:abstractNumId w:val="18"/>
  </w:num>
  <w:num w:numId="16">
    <w:abstractNumId w:val="13"/>
  </w:num>
  <w:num w:numId="17">
    <w:abstractNumId w:val="9"/>
  </w:num>
  <w:num w:numId="18">
    <w:abstractNumId w:val="22"/>
  </w:num>
  <w:num w:numId="19">
    <w:abstractNumId w:val="16"/>
  </w:num>
  <w:num w:numId="20">
    <w:abstractNumId w:val="23"/>
  </w:num>
  <w:num w:numId="21">
    <w:abstractNumId w:val="1"/>
  </w:num>
  <w:num w:numId="22">
    <w:abstractNumId w:val="0"/>
  </w:num>
  <w:num w:numId="23">
    <w:abstractNumId w:val="10"/>
  </w:num>
  <w:num w:numId="24">
    <w:abstractNumId w:val="5"/>
  </w:num>
  <w:num w:numId="25">
    <w:abstractNumId w:val="27"/>
  </w:num>
  <w:num w:numId="26">
    <w:abstractNumId w:val="12"/>
  </w:num>
  <w:num w:numId="27">
    <w:abstractNumId w:val="24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CB"/>
    <w:rsid w:val="000E0B44"/>
    <w:rsid w:val="001C00FA"/>
    <w:rsid w:val="001C67E4"/>
    <w:rsid w:val="00255115"/>
    <w:rsid w:val="0030239D"/>
    <w:rsid w:val="0042404F"/>
    <w:rsid w:val="00437CD0"/>
    <w:rsid w:val="004D4C14"/>
    <w:rsid w:val="005D7CA8"/>
    <w:rsid w:val="006945E1"/>
    <w:rsid w:val="006B2F3A"/>
    <w:rsid w:val="007C1B56"/>
    <w:rsid w:val="008D2850"/>
    <w:rsid w:val="00A164EA"/>
    <w:rsid w:val="00A44430"/>
    <w:rsid w:val="00A569DB"/>
    <w:rsid w:val="00AF1665"/>
    <w:rsid w:val="00C709CC"/>
    <w:rsid w:val="00E30A6A"/>
    <w:rsid w:val="00F251CB"/>
    <w:rsid w:val="00F84FEF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E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F1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1C00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basedOn w:val="a0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C00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C00FA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1C00FA"/>
    <w:pPr>
      <w:ind w:left="720"/>
      <w:contextualSpacing/>
    </w:pPr>
  </w:style>
  <w:style w:type="table" w:customStyle="1" w:styleId="TableGrid">
    <w:name w:val="TableGrid"/>
    <w:rsid w:val="001C67E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7E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94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F1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1C00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basedOn w:val="a0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C00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C00FA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1C00FA"/>
    <w:pPr>
      <w:ind w:left="720"/>
      <w:contextualSpacing/>
    </w:pPr>
  </w:style>
  <w:style w:type="table" w:customStyle="1" w:styleId="TableGrid">
    <w:name w:val="TableGrid"/>
    <w:rsid w:val="001C67E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7E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94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"Восточная СОШ"</Company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Андреевич Ляпин</dc:creator>
  <cp:lastModifiedBy>Домашний</cp:lastModifiedBy>
  <cp:revision>2</cp:revision>
  <cp:lastPrinted>2022-06-13T23:14:00Z</cp:lastPrinted>
  <dcterms:created xsi:type="dcterms:W3CDTF">2022-06-13T23:24:00Z</dcterms:created>
  <dcterms:modified xsi:type="dcterms:W3CDTF">2022-06-13T23:24:00Z</dcterms:modified>
</cp:coreProperties>
</file>