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6B" w:rsidRPr="00E51FCC" w:rsidRDefault="00164F6B" w:rsidP="00164F6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color w:val="000000"/>
          <w:sz w:val="28"/>
          <w:szCs w:val="28"/>
        </w:rPr>
        <w:t>МИНИСТЕРСТВО ПРОСВЕЩЕНИЯ РОССИЙСКОЙ ФЕДЕРАЦИИ</w:t>
      </w:r>
    </w:p>
    <w:p w:rsidR="00164F6B" w:rsidRPr="00E51FCC" w:rsidRDefault="00164F6B" w:rsidP="00164F6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ca7504fb-a4f4-48c8-ab7c-756ffe56e67b"/>
      <w:r w:rsidRPr="00E51FCC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Приморского края</w:t>
      </w:r>
      <w:bookmarkEnd w:id="0"/>
      <w:r w:rsidRPr="00E51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64F6B" w:rsidRPr="00E51FCC" w:rsidRDefault="00164F6B" w:rsidP="00164F6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5858e69b-b955-4d5b-94a8-f3a644af01d4"/>
      <w:r w:rsidRPr="00E51FCC">
        <w:rPr>
          <w:rFonts w:ascii="Times New Roman" w:hAnsi="Times New Roman" w:cs="Times New Roman"/>
          <w:color w:val="000000"/>
          <w:sz w:val="28"/>
          <w:szCs w:val="28"/>
        </w:rPr>
        <w:t>Чугуевский муниципальный округ</w:t>
      </w:r>
      <w:bookmarkEnd w:id="1"/>
      <w:r w:rsidRPr="00E51FCC">
        <w:rPr>
          <w:rFonts w:ascii="Times New Roman" w:hAnsi="Times New Roman" w:cs="Times New Roman"/>
          <w:color w:val="000000"/>
          <w:sz w:val="28"/>
          <w:szCs w:val="28"/>
        </w:rPr>
        <w:t xml:space="preserve"> МКОУ СОШ № 4 с. Кокшаровка</w:t>
      </w:r>
    </w:p>
    <w:p w:rsidR="00164F6B" w:rsidRPr="00E51FCC" w:rsidRDefault="00164F6B" w:rsidP="00164F6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164F6B" w:rsidRPr="00E51FCC" w:rsidRDefault="002F09C6" w:rsidP="00164F6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BA448E5" wp14:editId="388D37D5">
            <wp:simplePos x="0" y="0"/>
            <wp:positionH relativeFrom="column">
              <wp:posOffset>2506345</wp:posOffset>
            </wp:positionH>
            <wp:positionV relativeFrom="paragraph">
              <wp:posOffset>50165</wp:posOffset>
            </wp:positionV>
            <wp:extent cx="3535045" cy="1752600"/>
            <wp:effectExtent l="0" t="0" r="0" b="0"/>
            <wp:wrapNone/>
            <wp:docPr id="1" name="Рисунок 1" descr="C:\Users\Домашний\Desktop\Внеур деят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Внеур деят\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4" t="16203" b="66266"/>
                    <a:stretch/>
                  </pic:blipFill>
                  <pic:spPr bwMode="auto">
                    <a:xfrm>
                      <a:off x="0" y="0"/>
                      <a:ext cx="353504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p w:rsidR="00164F6B" w:rsidRPr="00E51FCC" w:rsidRDefault="00164F6B" w:rsidP="00164F6B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УТВЕРЖДЕНО</w:t>
      </w:r>
    </w:p>
    <w:p w:rsidR="00164F6B" w:rsidRPr="00E51FCC" w:rsidRDefault="00164F6B" w:rsidP="00164F6B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 xml:space="preserve">Директор МКОУ СОШ № 4 </w:t>
      </w:r>
    </w:p>
    <w:p w:rsidR="00164F6B" w:rsidRPr="00E51FCC" w:rsidRDefault="00164F6B" w:rsidP="00164F6B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с. Кокшаровка</w:t>
      </w:r>
    </w:p>
    <w:p w:rsidR="00164F6B" w:rsidRPr="00E51FCC" w:rsidRDefault="00164F6B" w:rsidP="00164F6B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____________  Г.Н. Филаретова</w:t>
      </w:r>
    </w:p>
    <w:p w:rsidR="00164F6B" w:rsidRPr="00E51FCC" w:rsidRDefault="00164F6B" w:rsidP="00164F6B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164F6B" w:rsidRPr="00E51FCC" w:rsidRDefault="00164F6B" w:rsidP="00164F6B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Приказ № 159/2 от 28.08.2024 г.</w:t>
      </w:r>
    </w:p>
    <w:p w:rsidR="00164F6B" w:rsidRPr="00E51FCC" w:rsidRDefault="00164F6B" w:rsidP="00164F6B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164F6B" w:rsidRPr="00E51FCC" w:rsidRDefault="00164F6B" w:rsidP="00164F6B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rPr>
          <w:rFonts w:ascii="Times New Roman" w:hAnsi="Times New Roman" w:cs="Times New Roman"/>
          <w:sz w:val="28"/>
          <w:szCs w:val="28"/>
        </w:rPr>
      </w:pPr>
    </w:p>
    <w:p w:rsidR="00164F6B" w:rsidRPr="00E51FCC" w:rsidRDefault="00164F6B" w:rsidP="00164F6B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64F6B" w:rsidRPr="00E51FCC" w:rsidRDefault="00164F6B" w:rsidP="00164F6B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rPr>
          <w:rFonts w:ascii="Times New Roman" w:hAnsi="Times New Roman" w:cs="Times New Roman"/>
          <w:sz w:val="28"/>
          <w:szCs w:val="28"/>
        </w:rPr>
      </w:pPr>
    </w:p>
    <w:p w:rsidR="00164F6B" w:rsidRPr="00E51FCC" w:rsidRDefault="00164F6B" w:rsidP="00164F6B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rPr>
          <w:rFonts w:ascii="Times New Roman" w:hAnsi="Times New Roman" w:cs="Times New Roman"/>
          <w:sz w:val="28"/>
          <w:szCs w:val="28"/>
        </w:rPr>
      </w:pPr>
    </w:p>
    <w:p w:rsidR="00164F6B" w:rsidRPr="00E51FCC" w:rsidRDefault="00164F6B" w:rsidP="00164F6B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FCC">
        <w:rPr>
          <w:rFonts w:ascii="Times New Roman" w:hAnsi="Times New Roman" w:cs="Times New Roman"/>
          <w:b/>
          <w:sz w:val="28"/>
          <w:szCs w:val="28"/>
        </w:rPr>
        <w:t>РАБОЧАЯ</w:t>
      </w:r>
      <w:r w:rsidRPr="00E51FCC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E51FC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164F6B" w:rsidRPr="00E51FCC" w:rsidRDefault="00164F6B" w:rsidP="00164F6B">
      <w:pPr>
        <w:pStyle w:val="ac"/>
        <w:ind w:left="1671" w:right="1498"/>
        <w:jc w:val="center"/>
      </w:pPr>
    </w:p>
    <w:p w:rsidR="00164F6B" w:rsidRPr="00E51FCC" w:rsidRDefault="00164F6B" w:rsidP="00164F6B">
      <w:pPr>
        <w:pStyle w:val="ac"/>
        <w:ind w:left="1672" w:right="1498"/>
        <w:jc w:val="center"/>
      </w:pPr>
      <w:r w:rsidRPr="00E51FCC">
        <w:t>курса внеурочной деятельности</w:t>
      </w:r>
    </w:p>
    <w:p w:rsidR="00164F6B" w:rsidRPr="00E51FCC" w:rsidRDefault="00164F6B" w:rsidP="00164F6B">
      <w:pPr>
        <w:pStyle w:val="ac"/>
        <w:ind w:left="0"/>
      </w:pPr>
    </w:p>
    <w:p w:rsidR="00164F6B" w:rsidRPr="00E51FCC" w:rsidRDefault="00164F6B" w:rsidP="00164F6B">
      <w:pPr>
        <w:pStyle w:val="ac"/>
        <w:ind w:left="0"/>
      </w:pPr>
    </w:p>
    <w:p w:rsidR="00164F6B" w:rsidRPr="00E51FCC" w:rsidRDefault="00164F6B" w:rsidP="00164F6B">
      <w:pPr>
        <w:pStyle w:val="ac"/>
        <w:ind w:left="0" w:right="-2"/>
        <w:jc w:val="center"/>
      </w:pPr>
      <w:r>
        <w:t>Читательская грамотность</w:t>
      </w:r>
    </w:p>
    <w:p w:rsidR="00164F6B" w:rsidRPr="00E51FCC" w:rsidRDefault="00164F6B" w:rsidP="00164F6B">
      <w:pPr>
        <w:pStyle w:val="ac"/>
        <w:ind w:left="3221" w:right="3045"/>
        <w:jc w:val="center"/>
      </w:pPr>
      <w:r w:rsidRPr="00E51FCC">
        <w:t xml:space="preserve"> </w:t>
      </w:r>
    </w:p>
    <w:p w:rsidR="00164F6B" w:rsidRPr="00E51FCC" w:rsidRDefault="00164F6B" w:rsidP="00164F6B">
      <w:pPr>
        <w:pStyle w:val="ac"/>
        <w:ind w:left="0" w:right="-2"/>
        <w:jc w:val="center"/>
      </w:pPr>
      <w:r w:rsidRPr="00E51FCC">
        <w:t>2024-2025</w:t>
      </w:r>
      <w:r w:rsidRPr="00E51FCC">
        <w:rPr>
          <w:spacing w:val="40"/>
        </w:rPr>
        <w:t xml:space="preserve"> </w:t>
      </w:r>
      <w:r w:rsidRPr="00E51FCC">
        <w:t>учебный год</w:t>
      </w:r>
    </w:p>
    <w:p w:rsidR="00164F6B" w:rsidRPr="00E51FCC" w:rsidRDefault="00164F6B" w:rsidP="00164F6B">
      <w:pPr>
        <w:pStyle w:val="ac"/>
        <w:ind w:left="0"/>
      </w:pPr>
    </w:p>
    <w:p w:rsidR="00164F6B" w:rsidRPr="00E51FCC" w:rsidRDefault="00164F6B" w:rsidP="00164F6B">
      <w:pPr>
        <w:pStyle w:val="ac"/>
        <w:ind w:left="0"/>
      </w:pPr>
    </w:p>
    <w:p w:rsidR="00164F6B" w:rsidRPr="00E51FCC" w:rsidRDefault="00164F6B" w:rsidP="00164F6B">
      <w:pPr>
        <w:pStyle w:val="ac"/>
        <w:ind w:left="0"/>
      </w:pPr>
    </w:p>
    <w:p w:rsidR="00164F6B" w:rsidRPr="00E51FCC" w:rsidRDefault="00164F6B" w:rsidP="00164F6B">
      <w:pPr>
        <w:pStyle w:val="ac"/>
        <w:ind w:left="0"/>
      </w:pPr>
    </w:p>
    <w:p w:rsidR="00164F6B" w:rsidRPr="00E51FCC" w:rsidRDefault="00164F6B" w:rsidP="00164F6B">
      <w:pPr>
        <w:pStyle w:val="ac"/>
        <w:ind w:left="0"/>
      </w:pPr>
    </w:p>
    <w:p w:rsidR="00164F6B" w:rsidRPr="00E51FCC" w:rsidRDefault="00164F6B" w:rsidP="00164F6B">
      <w:pPr>
        <w:pStyle w:val="ac"/>
        <w:ind w:left="0"/>
      </w:pPr>
    </w:p>
    <w:p w:rsidR="00164F6B" w:rsidRPr="00E51FCC" w:rsidRDefault="00164F6B" w:rsidP="00164F6B">
      <w:pPr>
        <w:pStyle w:val="ac"/>
        <w:ind w:left="0"/>
      </w:pPr>
    </w:p>
    <w:p w:rsidR="00164F6B" w:rsidRPr="00E51FCC" w:rsidRDefault="00164F6B" w:rsidP="00164F6B">
      <w:pPr>
        <w:pStyle w:val="ac"/>
        <w:ind w:left="0"/>
      </w:pPr>
    </w:p>
    <w:p w:rsidR="00164F6B" w:rsidRPr="00E51FCC" w:rsidRDefault="00164F6B" w:rsidP="00164F6B">
      <w:pPr>
        <w:pStyle w:val="ac"/>
        <w:ind w:left="0"/>
      </w:pPr>
    </w:p>
    <w:p w:rsidR="00164F6B" w:rsidRPr="00E51FCC" w:rsidRDefault="00164F6B" w:rsidP="00164F6B">
      <w:pPr>
        <w:pStyle w:val="ac"/>
        <w:ind w:left="0"/>
      </w:pPr>
    </w:p>
    <w:p w:rsidR="00164F6B" w:rsidRPr="00E51FCC" w:rsidRDefault="00164F6B" w:rsidP="00164F6B">
      <w:pPr>
        <w:pStyle w:val="ac"/>
        <w:ind w:left="0"/>
      </w:pPr>
    </w:p>
    <w:p w:rsidR="00164F6B" w:rsidRPr="00E51FCC" w:rsidRDefault="00164F6B" w:rsidP="00164F6B">
      <w:pPr>
        <w:pStyle w:val="ac"/>
        <w:ind w:left="1625" w:right="1498"/>
        <w:jc w:val="center"/>
        <w:rPr>
          <w:spacing w:val="-8"/>
        </w:rPr>
      </w:pPr>
      <w:r w:rsidRPr="00E51FCC">
        <w:rPr>
          <w:spacing w:val="-2"/>
        </w:rPr>
        <w:t>с.</w:t>
      </w:r>
      <w:r w:rsidRPr="00E51FCC">
        <w:rPr>
          <w:spacing w:val="-8"/>
        </w:rPr>
        <w:t xml:space="preserve"> Кокшаровка</w:t>
      </w:r>
    </w:p>
    <w:p w:rsidR="00164F6B" w:rsidRPr="00E51FCC" w:rsidRDefault="00164F6B" w:rsidP="00164F6B">
      <w:pPr>
        <w:pStyle w:val="ac"/>
        <w:ind w:left="1625" w:right="1498"/>
        <w:jc w:val="center"/>
      </w:pPr>
      <w:r w:rsidRPr="00E51FCC">
        <w:rPr>
          <w:spacing w:val="-4"/>
        </w:rPr>
        <w:t>2024 г.</w:t>
      </w:r>
    </w:p>
    <w:p w:rsidR="00164F6B" w:rsidRPr="00E51FCC" w:rsidRDefault="00164F6B" w:rsidP="00164F6B">
      <w:pPr>
        <w:pStyle w:val="ac"/>
        <w:ind w:left="0"/>
      </w:pPr>
    </w:p>
    <w:p w:rsidR="00164F6B" w:rsidRPr="00471E3D" w:rsidRDefault="00164F6B" w:rsidP="00164F6B">
      <w:pPr>
        <w:pStyle w:val="ac"/>
        <w:ind w:left="0"/>
        <w:rPr>
          <w:sz w:val="24"/>
          <w:szCs w:val="24"/>
        </w:rPr>
      </w:pPr>
    </w:p>
    <w:p w:rsidR="00164F6B" w:rsidRDefault="00164F6B" w:rsidP="00164F6B">
      <w:pPr>
        <w:pStyle w:val="ac"/>
        <w:ind w:left="0"/>
        <w:jc w:val="left"/>
        <w:rPr>
          <w:sz w:val="24"/>
          <w:szCs w:val="24"/>
        </w:rPr>
      </w:pPr>
    </w:p>
    <w:p w:rsidR="008F567E" w:rsidRPr="008F567E" w:rsidRDefault="008F567E" w:rsidP="008F567E">
      <w:pPr>
        <w:ind w:left="120"/>
        <w:rPr>
          <w:rFonts w:ascii="Times New Roman" w:hAnsi="Times New Roman" w:cs="Times New Roman"/>
          <w:sz w:val="28"/>
          <w:szCs w:val="28"/>
        </w:rPr>
      </w:pPr>
    </w:p>
    <w:p w:rsidR="00164F6B" w:rsidRDefault="00164F6B" w:rsidP="001B1D6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64F6B" w:rsidRDefault="00164F6B" w:rsidP="001B1D6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64F6B" w:rsidRDefault="00164F6B" w:rsidP="001B1D6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64F6B" w:rsidRDefault="00164F6B" w:rsidP="001B1D6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B1D66" w:rsidRPr="00877CFD" w:rsidRDefault="001B1D66" w:rsidP="001B1D6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77CFD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Пояснительная записка</w:t>
      </w:r>
    </w:p>
    <w:p w:rsidR="001B1D66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курсу внеурочной деятельности «Читательская грамотность» для учащихся 5-9 классов составлена с опорой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B1D66" w:rsidRPr="001D32F8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1D32F8">
        <w:rPr>
          <w:rFonts w:ascii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1B1D66" w:rsidRPr="001D32F8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</w:r>
      <w:r w:rsidRPr="00603340">
        <w:rPr>
          <w:rFonts w:ascii="Times New Roman" w:hAnsi="Times New Roman" w:cs="Times New Roman"/>
          <w:sz w:val="24"/>
          <w:szCs w:val="24"/>
        </w:rPr>
        <w:t>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189);</w:t>
      </w:r>
    </w:p>
    <w:p w:rsidR="001B1D66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</w:r>
      <w:r w:rsidRPr="00603340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(приказ Минобрнауки России от 17.12.2010 № 1897 "Об утверждении федерального государственного образовательного стандарта основного общего образования"); </w:t>
      </w:r>
    </w:p>
    <w:p w:rsidR="001B1D66" w:rsidRPr="001D32F8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  <w:t xml:space="preserve">Информационное письмо </w:t>
      </w:r>
      <w:proofErr w:type="spellStart"/>
      <w:r w:rsidRPr="001D32F8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1D32F8">
        <w:rPr>
          <w:rFonts w:ascii="Times New Roman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1B1D66" w:rsidRPr="001D32F8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  <w:proofErr w:type="spellStart"/>
      <w:r w:rsidRPr="001D32F8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1D32F8">
        <w:rPr>
          <w:rFonts w:ascii="Times New Roman" w:hAnsi="Times New Roman" w:cs="Times New Roman"/>
          <w:sz w:val="24"/>
          <w:szCs w:val="24"/>
        </w:rPr>
        <w:t xml:space="preserve"> РФ от 31 декабря 2015 года №1577«О внесении изменений в ФГОС ООО»;</w:t>
      </w:r>
    </w:p>
    <w:p w:rsidR="001B1D66" w:rsidRPr="001D32F8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</w:r>
      <w:r w:rsidRPr="00603340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03-2960</w:t>
      </w:r>
      <w:r w:rsidRPr="001D32F8">
        <w:rPr>
          <w:rFonts w:ascii="Times New Roman" w:hAnsi="Times New Roman" w:cs="Times New Roman"/>
          <w:sz w:val="24"/>
          <w:szCs w:val="24"/>
        </w:rPr>
        <w:t>;</w:t>
      </w:r>
    </w:p>
    <w:p w:rsidR="001B1D66" w:rsidRPr="001D32F8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  <w:t xml:space="preserve"> Учебны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423C3">
        <w:rPr>
          <w:rFonts w:ascii="Times New Roman" w:hAnsi="Times New Roman" w:cs="Times New Roman"/>
          <w:sz w:val="24"/>
          <w:szCs w:val="24"/>
        </w:rPr>
        <w:t xml:space="preserve"> план МБОУ-СОШ № 20 им</w:t>
      </w:r>
      <w:r w:rsidRPr="001D32F8">
        <w:rPr>
          <w:rFonts w:ascii="Times New Roman" w:hAnsi="Times New Roman" w:cs="Times New Roman"/>
          <w:sz w:val="24"/>
          <w:szCs w:val="24"/>
        </w:rPr>
        <w:t>.</w:t>
      </w:r>
      <w:r w:rsidR="005423C3">
        <w:rPr>
          <w:rFonts w:ascii="Times New Roman" w:hAnsi="Times New Roman" w:cs="Times New Roman"/>
          <w:sz w:val="24"/>
          <w:szCs w:val="24"/>
        </w:rPr>
        <w:t xml:space="preserve"> Героя Советского Союза Л.Н. </w:t>
      </w:r>
      <w:proofErr w:type="spellStart"/>
      <w:r w:rsidR="005423C3">
        <w:rPr>
          <w:rFonts w:ascii="Times New Roman" w:hAnsi="Times New Roman" w:cs="Times New Roman"/>
          <w:sz w:val="24"/>
          <w:szCs w:val="24"/>
        </w:rPr>
        <w:t>Гуртьева</w:t>
      </w:r>
      <w:proofErr w:type="spellEnd"/>
      <w:r w:rsidR="005423C3">
        <w:rPr>
          <w:rFonts w:ascii="Times New Roman" w:hAnsi="Times New Roman" w:cs="Times New Roman"/>
          <w:sz w:val="24"/>
          <w:szCs w:val="24"/>
        </w:rPr>
        <w:t xml:space="preserve"> г. Орла</w:t>
      </w:r>
    </w:p>
    <w:p w:rsidR="001B1D66" w:rsidRPr="002D424A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24A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Pr="002D424A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="001B1D66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sz w:val="24"/>
          <w:szCs w:val="24"/>
        </w:rPr>
        <w:t xml:space="preserve">Создать условия, актуализирующие потребность в свободном, осмысленном, развивающем чтении с учетом изменившихся реалий существования текста как социокультурного и образовательного феномена. </w:t>
      </w:r>
    </w:p>
    <w:p w:rsidR="001B1D66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1B1D66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 xml:space="preserve">Способствовать </w:t>
      </w:r>
      <w:r w:rsidRPr="002D424A">
        <w:rPr>
          <w:rFonts w:ascii="Times New Roman" w:hAnsi="Times New Roman" w:cs="Times New Roman"/>
          <w:sz w:val="24"/>
          <w:szCs w:val="24"/>
        </w:rPr>
        <w:t>мотивации школьников к чтению через формирование интереса к книге, работе с текстом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B1D66" w:rsidRDefault="001B1D66" w:rsidP="001B1D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Инициировать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расширение поля читательских ориентаций школьников за счет обогащения интеллектуального, духовного и социального потенциала чтения;  </w:t>
      </w:r>
    </w:p>
    <w:p w:rsidR="001B1D66" w:rsidRDefault="001B1D66" w:rsidP="001B1D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Содействовать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формированию читательских компетенций, включая такие умения как: поиск информации и понимание прочитанного; преобразование и интерпретация информации; оценка информации; </w:t>
      </w:r>
    </w:p>
    <w:p w:rsidR="001B1D66" w:rsidRDefault="001B1D66" w:rsidP="001B1D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Поддерживать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читательскую активность школьников через включение в различные формы социального и учебно-исследовательского проектирования с использованием потенциала текстов разной природы; </w:t>
      </w:r>
    </w:p>
    <w:p w:rsidR="001B1D66" w:rsidRDefault="001B1D66" w:rsidP="001B1D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Осуществлять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педагогическое сопровождение читателя-школьника с помощью своевременной диагностики и коррекции возникающих проблем;  </w:t>
      </w:r>
    </w:p>
    <w:p w:rsidR="001B1D66" w:rsidRPr="001D32F8" w:rsidRDefault="001B1D66" w:rsidP="001B1D66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Создать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предпосылки (образовательную среду, событийный контекст) для формирования полноценного читательского сообщества школьников, учителей, родителей и социальных партнеров, готовых к принятию чтения как личностно-значимой ценности.</w:t>
      </w:r>
    </w:p>
    <w:p w:rsidR="001B1D66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Словосочетание «читательская грамотность» появилось в контексте международного тестирования в 1991 г. В исследовании PISA «читательская грамотность — способность человека понимать и использовать письменные тексты, </w:t>
      </w:r>
      <w:r>
        <w:rPr>
          <w:rFonts w:ascii="Times New Roman" w:hAnsi="Times New Roman" w:cs="Times New Roman"/>
          <w:sz w:val="24"/>
          <w:szCs w:val="24"/>
        </w:rPr>
        <w:lastRenderedPageBreak/>
        <w:t>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1B1D66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к содержанию и планируемым результатам освоения учащимися основной образовательной программы общего образования в качестве результата рассматривается формирование у обучающихся универсальных учебных действий. Особое место среди них занимает чтение и работа с информацией. В Федеральном государственном образовательном стандарте второго поколения в качестве приоритетной цели называется «…формирование читательской компетентности школьника, осознание себя как грамотного читателя, способного к использованию читательской деятельности как средства самообразования».  </w:t>
      </w:r>
    </w:p>
    <w:p w:rsidR="001B1D66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развитого читателя должны быть сформированы две группы умений: </w:t>
      </w:r>
    </w:p>
    <w:p w:rsidR="001B1D66" w:rsidRDefault="001B1D66" w:rsidP="001B1D66">
      <w:pPr>
        <w:pStyle w:val="ab"/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умения, целиком основанные на тексте:</w:t>
      </w:r>
    </w:p>
    <w:p w:rsidR="001B1D66" w:rsidRDefault="001B1D66" w:rsidP="001B1D6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извлекать из текста информацию и строить на ее основании простейшие суждения; </w:t>
      </w:r>
    </w:p>
    <w:p w:rsidR="001B1D66" w:rsidRDefault="001B1D66" w:rsidP="001B1D6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найти в тексте информацию, представленную в явном виде; </w:t>
      </w:r>
    </w:p>
    <w:p w:rsidR="001B1D66" w:rsidRDefault="001B1D66" w:rsidP="001B1D6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основываясь на тексте, делать простые выводы; </w:t>
      </w:r>
    </w:p>
    <w:p w:rsidR="001B1D66" w:rsidRDefault="001B1D66" w:rsidP="001B1D66">
      <w:pPr>
        <w:pStyle w:val="ab"/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умения, основанные на собственных размышлениях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1D66" w:rsidRDefault="001B1D66" w:rsidP="001B1D6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интегрировать, интерпретировать и оценивать информацию текста в контексте собственных знаний читателя»;</w:t>
      </w:r>
    </w:p>
    <w:p w:rsidR="001B1D66" w:rsidRDefault="001B1D66" w:rsidP="001B1D6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устанавливать связи, которые не высказаны автором напрямую;  </w:t>
      </w:r>
    </w:p>
    <w:p w:rsidR="001B1D66" w:rsidRDefault="001B1D66" w:rsidP="001B1D6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интерпретировать их, соотнося с общей идеей текста;  </w:t>
      </w:r>
    </w:p>
    <w:p w:rsidR="001B1D66" w:rsidRDefault="001B1D66" w:rsidP="001B1D6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реконструировать авторский замысел, опираясь не только на содержащуюся в тексте информацию, но и на формальные элементы текста (жанр, структуру, язык).   </w:t>
      </w:r>
    </w:p>
    <w:p w:rsidR="001B1D66" w:rsidRDefault="001B1D66" w:rsidP="001B1D6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66" w:rsidRPr="001D32F8" w:rsidRDefault="001B1D66" w:rsidP="001B1D6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2F8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1B1D66" w:rsidRDefault="001B1D66" w:rsidP="001B1D6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B1D66" w:rsidRPr="00741094" w:rsidRDefault="001B1D66" w:rsidP="001B1D6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41094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</w:p>
    <w:p w:rsidR="001B1D66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sz w:val="24"/>
          <w:szCs w:val="24"/>
        </w:rPr>
        <w:t xml:space="preserve">Учащиеся получат возможность использовать навыки смыслового чтения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расширить культурный кругозор. </w:t>
      </w:r>
    </w:p>
    <w:p w:rsidR="001B1D66" w:rsidRPr="00E00F09" w:rsidRDefault="001B1D66" w:rsidP="001B1D6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00F09">
        <w:rPr>
          <w:rFonts w:ascii="Times New Roman" w:hAnsi="Times New Roman" w:cs="Times New Roman"/>
          <w:b/>
          <w:i/>
          <w:iCs/>
          <w:sz w:val="24"/>
          <w:szCs w:val="24"/>
        </w:rPr>
        <w:t>Личностные результаты</w:t>
      </w:r>
    </w:p>
    <w:p w:rsidR="001B1D66" w:rsidRDefault="001B1D66" w:rsidP="001B1D66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2D424A">
        <w:rPr>
          <w:rFonts w:eastAsiaTheme="minorHAnsi"/>
          <w:lang w:eastAsia="en-US"/>
        </w:rPr>
        <w:t xml:space="preserve">В сфере личностных результатов приоритетное внимание уделяется формированию: </w:t>
      </w:r>
    </w:p>
    <w:p w:rsidR="001B1D66" w:rsidRDefault="001B1D66" w:rsidP="001B1D66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2D424A">
        <w:rPr>
          <w:rFonts w:eastAsiaTheme="minorHAnsi"/>
          <w:lang w:eastAsia="en-US"/>
        </w:rPr>
        <w:t xml:space="preserve">• основ гражданской идентичности личности (включая когнитивный, эмоционально-ценностный и поведенческий компоненты); патриотизм, уважение к Отечеству, осознание субъективной значимости использования русского языка; </w:t>
      </w:r>
    </w:p>
    <w:p w:rsidR="001B1D66" w:rsidRDefault="001B1D66" w:rsidP="001B1D66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2D424A">
        <w:rPr>
          <w:rFonts w:eastAsiaTheme="minorHAnsi"/>
          <w:lang w:eastAsia="en-US"/>
        </w:rPr>
        <w:t>• основ социальных компетенций (включая ценностно-смысловые установки и моральные нормы, опыт социальных и межличностных отношений, правосознание)</w:t>
      </w:r>
      <w:r>
        <w:rPr>
          <w:rFonts w:eastAsiaTheme="minorHAnsi"/>
          <w:lang w:eastAsia="en-US"/>
        </w:rPr>
        <w:t>;</w:t>
      </w:r>
    </w:p>
    <w:p w:rsidR="001B1D66" w:rsidRDefault="001B1D66" w:rsidP="001B1D66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•осознани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значения семьи в жизни человека и общества, приняти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ценности семейной жизни, уважительно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и заботливо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отношени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к членам своей семьи; </w:t>
      </w:r>
    </w:p>
    <w:p w:rsidR="001B1D66" w:rsidRDefault="001B1D66" w:rsidP="001B1D66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</w:t>
      </w:r>
      <w:r>
        <w:rPr>
          <w:rFonts w:eastAsiaTheme="minorHAnsi"/>
          <w:lang w:eastAsia="en-US"/>
        </w:rPr>
        <w:t xml:space="preserve"> р</w:t>
      </w:r>
      <w:r w:rsidRPr="00E00F09">
        <w:rPr>
          <w:rFonts w:eastAsiaTheme="minorHAnsi"/>
          <w:lang w:eastAsia="en-US"/>
        </w:rPr>
        <w:t>азвито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морально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сознани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и компетентност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в решении моральных проблем на основе личностного выбора</w:t>
      </w:r>
      <w:r>
        <w:rPr>
          <w:rFonts w:eastAsiaTheme="minorHAnsi"/>
          <w:lang w:eastAsia="en-US"/>
        </w:rPr>
        <w:t>;</w:t>
      </w:r>
    </w:p>
    <w:p w:rsidR="001B1D66" w:rsidRDefault="001B1D66" w:rsidP="001B1D66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 нравственных чувств и нравственного поведения, осознанного и ответственного отношения к собственным поступкам</w:t>
      </w:r>
      <w:r>
        <w:rPr>
          <w:rFonts w:eastAsiaTheme="minorHAnsi"/>
          <w:lang w:eastAsia="en-US"/>
        </w:rPr>
        <w:t>;</w:t>
      </w:r>
    </w:p>
    <w:p w:rsidR="001B1D66" w:rsidRDefault="001B1D66" w:rsidP="001B1D66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 готовност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и </w:t>
      </w:r>
      <w:proofErr w:type="gramStart"/>
      <w:r w:rsidRPr="00E00F09">
        <w:rPr>
          <w:rFonts w:eastAsiaTheme="minorHAnsi"/>
          <w:lang w:eastAsia="en-US"/>
        </w:rPr>
        <w:t>способност</w:t>
      </w:r>
      <w:r>
        <w:rPr>
          <w:rFonts w:eastAsiaTheme="minorHAnsi"/>
          <w:lang w:eastAsia="en-US"/>
        </w:rPr>
        <w:t>и</w:t>
      </w:r>
      <w:proofErr w:type="gramEnd"/>
      <w:r w:rsidRPr="00E00F09">
        <w:rPr>
          <w:rFonts w:eastAsiaTheme="minorHAnsi"/>
          <w:lang w:eastAsia="en-US"/>
        </w:rPr>
        <w:t xml:space="preserve"> обучающихся к саморазвитию и самообразованию на основе мотивации к обучению и познанию; </w:t>
      </w:r>
    </w:p>
    <w:p w:rsidR="001B1D66" w:rsidRDefault="001B1D66" w:rsidP="001B1D66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lastRenderedPageBreak/>
        <w:t>•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</w:r>
      <w:r>
        <w:rPr>
          <w:rFonts w:eastAsiaTheme="minorHAnsi"/>
          <w:lang w:eastAsia="en-US"/>
        </w:rPr>
        <w:t>;</w:t>
      </w:r>
    </w:p>
    <w:p w:rsidR="001B1D66" w:rsidRDefault="001B1D66" w:rsidP="001B1D66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•готовност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и способност</w:t>
      </w:r>
      <w:r>
        <w:rPr>
          <w:rFonts w:eastAsiaTheme="minorHAnsi"/>
          <w:lang w:eastAsia="en-US"/>
        </w:rPr>
        <w:t>и к</w:t>
      </w:r>
      <w:r w:rsidRPr="00E00F09">
        <w:rPr>
          <w:rFonts w:eastAsiaTheme="minorHAnsi"/>
          <w:lang w:eastAsia="en-US"/>
        </w:rPr>
        <w:t xml:space="preserve">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1B1D66" w:rsidRPr="00E00F09" w:rsidRDefault="001B1D66" w:rsidP="001B1D66">
      <w:pPr>
        <w:pStyle w:val="a4"/>
        <w:spacing w:before="0" w:beforeAutospacing="0" w:after="0" w:afterAutospacing="0" w:line="276" w:lineRule="auto"/>
        <w:ind w:firstLine="709"/>
        <w:jc w:val="center"/>
        <w:rPr>
          <w:i/>
          <w:iCs/>
          <w:u w:val="single"/>
        </w:rPr>
      </w:pPr>
      <w:proofErr w:type="spellStart"/>
      <w:r w:rsidRPr="00E00F09">
        <w:rPr>
          <w:b/>
          <w:i/>
          <w:iCs/>
        </w:rPr>
        <w:t>Метапредметные</w:t>
      </w:r>
      <w:proofErr w:type="spellEnd"/>
      <w:r w:rsidRPr="00E00F09">
        <w:rPr>
          <w:b/>
          <w:i/>
          <w:iCs/>
        </w:rPr>
        <w:t xml:space="preserve"> результаты</w:t>
      </w:r>
    </w:p>
    <w:p w:rsidR="001B1D66" w:rsidRPr="00E00F09" w:rsidRDefault="001B1D66" w:rsidP="001B1D66">
      <w:pPr>
        <w:pStyle w:val="a4"/>
        <w:spacing w:before="0" w:beforeAutospacing="0" w:after="0" w:afterAutospacing="0" w:line="276" w:lineRule="auto"/>
        <w:ind w:firstLine="709"/>
        <w:jc w:val="both"/>
        <w:rPr>
          <w:i/>
          <w:iCs/>
        </w:rPr>
      </w:pPr>
      <w:r w:rsidRPr="00E00F09">
        <w:rPr>
          <w:i/>
          <w:iCs/>
        </w:rPr>
        <w:t>Познавательные УУД:</w:t>
      </w:r>
    </w:p>
    <w:p w:rsidR="001B1D66" w:rsidRPr="001D32F8" w:rsidRDefault="001B1D66" w:rsidP="001B1D66">
      <w:pPr>
        <w:pStyle w:val="a4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 w:rsidRPr="001D32F8">
        <w:t>Ориентироваться в учебниках (система обозначений, структура текста, рубрики, словарь, содержание).</w:t>
      </w:r>
    </w:p>
    <w:p w:rsidR="001B1D66" w:rsidRPr="001D32F8" w:rsidRDefault="001B1D66" w:rsidP="001B1D66">
      <w:pPr>
        <w:pStyle w:val="a4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 w:rsidRPr="001D32F8">
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1B1D66" w:rsidRPr="001D32F8" w:rsidRDefault="001B1D66" w:rsidP="001B1D66">
      <w:pPr>
        <w:pStyle w:val="a4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 w:rsidRPr="001D32F8">
        <w:t>Понимать информацию, представленную в виде текста, рисунков, схем.</w:t>
      </w:r>
    </w:p>
    <w:p w:rsidR="001B1D66" w:rsidRPr="001D32F8" w:rsidRDefault="001B1D66" w:rsidP="001B1D66">
      <w:pPr>
        <w:pStyle w:val="a4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 w:rsidRPr="001D32F8">
        <w:t>Сравнивать предметы, объекты: находить общее и различие.</w:t>
      </w:r>
    </w:p>
    <w:p w:rsidR="001B1D66" w:rsidRPr="001D32F8" w:rsidRDefault="001B1D66" w:rsidP="001B1D66">
      <w:pPr>
        <w:pStyle w:val="a4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 w:rsidRPr="001D32F8">
        <w:t>Группировать, классифицировать предметы, объекты на основе существенных признаков, по заданным критериям.</w:t>
      </w:r>
    </w:p>
    <w:p w:rsidR="001B1D66" w:rsidRPr="00E00F09" w:rsidRDefault="001B1D66" w:rsidP="001B1D66">
      <w:pPr>
        <w:pStyle w:val="a4"/>
        <w:spacing w:before="0" w:beforeAutospacing="0" w:after="0" w:afterAutospacing="0" w:line="276" w:lineRule="auto"/>
        <w:ind w:firstLine="709"/>
        <w:jc w:val="both"/>
        <w:rPr>
          <w:i/>
          <w:iCs/>
        </w:rPr>
      </w:pPr>
      <w:r w:rsidRPr="00E00F09">
        <w:rPr>
          <w:i/>
          <w:iCs/>
        </w:rPr>
        <w:t>Коммуникативные УУД:</w:t>
      </w:r>
    </w:p>
    <w:p w:rsidR="001B1D66" w:rsidRPr="001D32F8" w:rsidRDefault="001B1D66" w:rsidP="001B1D66">
      <w:pPr>
        <w:pStyle w:val="a4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1D32F8">
        <w:t>Соблюдать простейшие нормы речевого этикета: здороваться, прощаться, благодарить.</w:t>
      </w:r>
    </w:p>
    <w:p w:rsidR="001B1D66" w:rsidRPr="001D32F8" w:rsidRDefault="001B1D66" w:rsidP="001B1D66">
      <w:pPr>
        <w:pStyle w:val="a4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1D32F8">
        <w:t xml:space="preserve">Вступать в диалог (отвечать на вопросы, задавать вопросы, уточнять </w:t>
      </w:r>
      <w:proofErr w:type="gramStart"/>
      <w:r w:rsidRPr="001D32F8">
        <w:t>непонятное</w:t>
      </w:r>
      <w:proofErr w:type="gramEnd"/>
      <w:r w:rsidRPr="001D32F8">
        <w:t>).</w:t>
      </w:r>
    </w:p>
    <w:p w:rsidR="001B1D66" w:rsidRPr="001D32F8" w:rsidRDefault="001B1D66" w:rsidP="001B1D66">
      <w:pPr>
        <w:pStyle w:val="a4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1D32F8"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1B1D66" w:rsidRPr="001D32F8" w:rsidRDefault="001B1D66" w:rsidP="001B1D66">
      <w:pPr>
        <w:pStyle w:val="a4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1D32F8">
        <w:t>Участвовать в коллективном обсуждении учебной проблемы.</w:t>
      </w:r>
    </w:p>
    <w:p w:rsidR="001B1D66" w:rsidRPr="001D32F8" w:rsidRDefault="001B1D66" w:rsidP="001B1D66">
      <w:pPr>
        <w:pStyle w:val="a4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1D32F8">
        <w:t>Сотрудничать со сверстниками и взрослыми для реализации проектной деятельности.</w:t>
      </w:r>
    </w:p>
    <w:p w:rsidR="001B1D66" w:rsidRPr="00E00F09" w:rsidRDefault="001B1D66" w:rsidP="001B1D66">
      <w:pPr>
        <w:pStyle w:val="a4"/>
        <w:spacing w:before="0" w:beforeAutospacing="0" w:after="0" w:afterAutospacing="0" w:line="276" w:lineRule="auto"/>
        <w:ind w:firstLine="709"/>
        <w:jc w:val="both"/>
        <w:rPr>
          <w:i/>
          <w:iCs/>
        </w:rPr>
      </w:pPr>
      <w:r w:rsidRPr="00E00F09">
        <w:rPr>
          <w:i/>
          <w:iCs/>
        </w:rPr>
        <w:t>Регулятивные УУД:</w:t>
      </w:r>
    </w:p>
    <w:p w:rsidR="001B1D66" w:rsidRPr="001D32F8" w:rsidRDefault="001B1D66" w:rsidP="001B1D66">
      <w:pPr>
        <w:pStyle w:val="a4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1D32F8">
        <w:t>Организовывать свое рабочее место под руководством учителя.</w:t>
      </w:r>
    </w:p>
    <w:p w:rsidR="001B1D66" w:rsidRPr="001D32F8" w:rsidRDefault="001B1D66" w:rsidP="001B1D66">
      <w:pPr>
        <w:pStyle w:val="a4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1D32F8">
        <w:t>Осуществлять контроль в форме сличения своей работы с заданным эталоном.</w:t>
      </w:r>
    </w:p>
    <w:p w:rsidR="001B1D66" w:rsidRPr="001D32F8" w:rsidRDefault="001B1D66" w:rsidP="001B1D66">
      <w:pPr>
        <w:pStyle w:val="a4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1D32F8">
        <w:t>Вносить необходимые дополнения, исправления в свою работу, если она расходится с эталоном (образцом).</w:t>
      </w:r>
    </w:p>
    <w:p w:rsidR="001B1D66" w:rsidRPr="001D32F8" w:rsidRDefault="001B1D66" w:rsidP="001B1D66">
      <w:pPr>
        <w:pStyle w:val="a4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1D32F8">
        <w:t>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:rsidR="001B1D66" w:rsidRDefault="001B1D66" w:rsidP="001B1D66">
      <w:pPr>
        <w:pStyle w:val="a4"/>
        <w:spacing w:before="0" w:beforeAutospacing="0" w:after="0" w:afterAutospacing="0" w:line="276" w:lineRule="auto"/>
        <w:ind w:firstLine="360"/>
        <w:jc w:val="both"/>
      </w:pPr>
      <w:r>
        <w:rPr>
          <w:b/>
          <w:bCs/>
        </w:rPr>
        <w:t>Выпускник</w:t>
      </w:r>
      <w:r w:rsidRPr="00741094">
        <w:rPr>
          <w:b/>
          <w:bCs/>
        </w:rPr>
        <w:t xml:space="preserve"> научится:</w:t>
      </w:r>
    </w:p>
    <w:p w:rsidR="001B1D66" w:rsidRDefault="001B1D66" w:rsidP="001B1D66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t xml:space="preserve">ориентироваться в содержании текста и понимать его целостный смысл: определять главную тему, общую цель или назначение текста;  </w:t>
      </w:r>
    </w:p>
    <w:p w:rsidR="001B1D66" w:rsidRDefault="001B1D66" w:rsidP="001B1D66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t xml:space="preserve">выбирать из текста или придумывать заголовок, соотве6тствующий содержанию и общему смыслу текста;  </w:t>
      </w:r>
    </w:p>
    <w:p w:rsidR="001B1D66" w:rsidRDefault="001B1D66" w:rsidP="001B1D66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t xml:space="preserve">формулировать тезис, выражающий общий смысл текста;  </w:t>
      </w:r>
    </w:p>
    <w:p w:rsidR="001B1D66" w:rsidRDefault="001B1D66" w:rsidP="001B1D66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t xml:space="preserve">предвосхищать содержание предметного плана текста по заголовку и с опорой на предыдущий опыт;  </w:t>
      </w:r>
    </w:p>
    <w:p w:rsidR="001B1D66" w:rsidRDefault="001B1D66" w:rsidP="001B1D66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t xml:space="preserve">объяснять порядок частей (инструкций), содержащихся в тексте;  </w:t>
      </w:r>
    </w:p>
    <w:p w:rsidR="001B1D66" w:rsidRDefault="001B1D66" w:rsidP="001B1D66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t xml:space="preserve">сопоставлять основные текстовые и </w:t>
      </w:r>
      <w:proofErr w:type="spellStart"/>
      <w:r w:rsidRPr="001D32F8">
        <w:t>внетекстовые</w:t>
      </w:r>
      <w:proofErr w:type="spellEnd"/>
      <w:r w:rsidRPr="001D32F8">
        <w:t xml:space="preserve"> компоненты; обнаруживать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т.д.;  </w:t>
      </w:r>
    </w:p>
    <w:p w:rsidR="001B1D66" w:rsidRDefault="001B1D66" w:rsidP="001B1D66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lastRenderedPageBreak/>
        <w:t>находить в тексте требуемую информацию (пробегать те</w:t>
      </w:r>
      <w:proofErr w:type="gramStart"/>
      <w:r w:rsidRPr="001D32F8">
        <w:t>кст гл</w:t>
      </w:r>
      <w:proofErr w:type="gramEnd"/>
      <w:r w:rsidRPr="001D32F8">
        <w:t xml:space="preserve">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  </w:t>
      </w:r>
    </w:p>
    <w:p w:rsidR="001B1D66" w:rsidRDefault="001B1D66" w:rsidP="001B1D66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t xml:space="preserve"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  </w:t>
      </w:r>
    </w:p>
    <w:p w:rsidR="001B1D66" w:rsidRDefault="001B1D66" w:rsidP="001B1D66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t xml:space="preserve">ставить перед собой цель чтения, направляя внимание на полезную в данный момент информацию;  </w:t>
      </w:r>
    </w:p>
    <w:p w:rsidR="001B1D66" w:rsidRPr="001D32F8" w:rsidRDefault="001B1D66" w:rsidP="001B1D66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>
        <w:t>в</w:t>
      </w:r>
      <w:r w:rsidRPr="001D32F8">
        <w:t xml:space="preserve">ыделять главную и избыточную информацию;  </w:t>
      </w:r>
    </w:p>
    <w:p w:rsidR="001B1D66" w:rsidRDefault="001B1D66" w:rsidP="001B1D66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t xml:space="preserve">прогнозировать последовательность изложения идей текста;  </w:t>
      </w:r>
    </w:p>
    <w:p w:rsidR="001B1D66" w:rsidRDefault="001B1D66" w:rsidP="001B1D66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t xml:space="preserve">сопоставлять разные точки зрения и разные источники информации по заданной теме; </w:t>
      </w:r>
    </w:p>
    <w:p w:rsidR="001B1D66" w:rsidRDefault="001B1D66" w:rsidP="001B1D66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t xml:space="preserve">выполнять смысловое свертывание выделенных фактов и мыслей; </w:t>
      </w:r>
    </w:p>
    <w:p w:rsidR="001B1D66" w:rsidRDefault="001B1D66" w:rsidP="001B1D66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t xml:space="preserve">формировать на основе текста систему аргументов (доводов) для обоснования определенной позиции; понимать душевное состояние персонажей текста, сопереживать им.  </w:t>
      </w:r>
    </w:p>
    <w:p w:rsidR="001B1D66" w:rsidRDefault="001B1D66" w:rsidP="001B1D66">
      <w:pPr>
        <w:pStyle w:val="a4"/>
        <w:spacing w:before="0" w:beforeAutospacing="0" w:after="0" w:afterAutospacing="0" w:line="276" w:lineRule="auto"/>
        <w:ind w:firstLine="360"/>
        <w:jc w:val="both"/>
      </w:pPr>
      <w:r>
        <w:rPr>
          <w:b/>
          <w:bCs/>
        </w:rPr>
        <w:t>Выпускник</w:t>
      </w:r>
      <w:r w:rsidRPr="00741094">
        <w:rPr>
          <w:b/>
          <w:bCs/>
        </w:rPr>
        <w:t xml:space="preserve"> получит возможность научиться</w:t>
      </w:r>
      <w:r>
        <w:rPr>
          <w:b/>
          <w:bCs/>
        </w:rPr>
        <w:t>:</w:t>
      </w:r>
    </w:p>
    <w:p w:rsidR="001B1D66" w:rsidRDefault="001B1D66" w:rsidP="001B1D66">
      <w:pPr>
        <w:pStyle w:val="a4"/>
        <w:numPr>
          <w:ilvl w:val="0"/>
          <w:numId w:val="17"/>
        </w:numPr>
        <w:spacing w:before="0" w:beforeAutospacing="0" w:after="0" w:afterAutospacing="0" w:line="276" w:lineRule="auto"/>
        <w:jc w:val="both"/>
      </w:pPr>
      <w:r w:rsidRPr="001D32F8">
        <w:t>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 w:rsidRPr="001D32F8">
        <w:t>ии и ее</w:t>
      </w:r>
      <w:proofErr w:type="gramEnd"/>
      <w:r w:rsidRPr="001D32F8">
        <w:t xml:space="preserve"> осмысления</w:t>
      </w:r>
      <w:r>
        <w:t>;</w:t>
      </w:r>
    </w:p>
    <w:p w:rsidR="001B1D66" w:rsidRDefault="001B1D66" w:rsidP="001B1D66">
      <w:pPr>
        <w:pStyle w:val="a4"/>
        <w:numPr>
          <w:ilvl w:val="0"/>
          <w:numId w:val="17"/>
        </w:numPr>
        <w:spacing w:before="0" w:beforeAutospacing="0" w:after="0" w:afterAutospacing="0" w:line="276" w:lineRule="auto"/>
        <w:jc w:val="both"/>
      </w:pPr>
      <w:r w:rsidRPr="00603340"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</w:t>
      </w:r>
      <w:r>
        <w:t>;</w:t>
      </w:r>
    </w:p>
    <w:p w:rsidR="001B1D66" w:rsidRDefault="001B1D66" w:rsidP="001B1D66">
      <w:pPr>
        <w:pStyle w:val="a4"/>
        <w:numPr>
          <w:ilvl w:val="0"/>
          <w:numId w:val="17"/>
        </w:numPr>
        <w:spacing w:before="0" w:beforeAutospacing="0" w:after="0" w:afterAutospacing="0" w:line="276" w:lineRule="auto"/>
        <w:jc w:val="both"/>
      </w:pPr>
      <w:r w:rsidRPr="00603340">
        <w:t xml:space="preserve">критически относиться к рекламной информации; </w:t>
      </w:r>
    </w:p>
    <w:p w:rsidR="001B1D66" w:rsidRDefault="001B1D66" w:rsidP="001B1D66">
      <w:pPr>
        <w:pStyle w:val="a4"/>
        <w:numPr>
          <w:ilvl w:val="0"/>
          <w:numId w:val="17"/>
        </w:numPr>
        <w:spacing w:before="0" w:beforeAutospacing="0" w:after="0" w:afterAutospacing="0" w:line="276" w:lineRule="auto"/>
        <w:jc w:val="both"/>
      </w:pPr>
      <w:r w:rsidRPr="00603340">
        <w:t xml:space="preserve">находить способы проверки противоречивой информации; </w:t>
      </w:r>
    </w:p>
    <w:p w:rsidR="001B1D66" w:rsidRDefault="001B1D66" w:rsidP="001B1D66">
      <w:pPr>
        <w:pStyle w:val="a4"/>
        <w:numPr>
          <w:ilvl w:val="0"/>
          <w:numId w:val="17"/>
        </w:numPr>
        <w:spacing w:before="0" w:beforeAutospacing="0" w:after="0" w:afterAutospacing="0" w:line="276" w:lineRule="auto"/>
        <w:jc w:val="both"/>
      </w:pPr>
      <w:r w:rsidRPr="00603340">
        <w:t>определять достоверную информацию в случае наличия противоречивой или конфликтной ситуации.</w:t>
      </w:r>
    </w:p>
    <w:p w:rsidR="001B1D66" w:rsidRDefault="001B1D66" w:rsidP="001B1D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курса</w:t>
      </w:r>
    </w:p>
    <w:p w:rsidR="001B1D66" w:rsidRDefault="001B1D66" w:rsidP="001B1D6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план</w:t>
      </w:r>
      <w:r w:rsidR="005423C3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 курс «Читательская грамотность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="0054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классах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</w:t>
      </w:r>
      <w:r w:rsidR="0054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дится 34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 (1 час в неделю).  </w:t>
      </w:r>
    </w:p>
    <w:p w:rsidR="001B1D66" w:rsidRDefault="001B1D66" w:rsidP="001B1D66">
      <w:pPr>
        <w:pStyle w:val="ab"/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Общая характеристика курса </w:t>
      </w:r>
    </w:p>
    <w:p w:rsidR="001B1D66" w:rsidRDefault="001B1D66" w:rsidP="001B1D66">
      <w:pPr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по формированию навыков смыслового чтения ориентирована на развитие  навыков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компетентностей обучающихся.</w:t>
      </w:r>
    </w:p>
    <w:p w:rsidR="001B1D66" w:rsidRDefault="001B1D66" w:rsidP="001B1D66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bCs/>
        </w:rPr>
      </w:pPr>
      <w:r>
        <w:rPr>
          <w:b/>
          <w:bCs/>
        </w:rPr>
        <w:t>Формы контроля</w:t>
      </w:r>
    </w:p>
    <w:p w:rsidR="001B1D66" w:rsidRPr="008E3183" w:rsidRDefault="001B1D66" w:rsidP="001B1D66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bCs/>
        </w:rPr>
      </w:pPr>
    </w:p>
    <w:p w:rsidR="001B1D66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 по каждому занятию в форме вербального проговаривания, письменного выражения своего отношения к теме.</w:t>
      </w:r>
    </w:p>
    <w:p w:rsidR="001B1D66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завершении курса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пишут итоговую работу.</w:t>
      </w:r>
    </w:p>
    <w:p w:rsidR="001B1D66" w:rsidRDefault="001B1D66" w:rsidP="001B1D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Итоги учёта знаний, умений, овладения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подводятся посредством листов педагогических наблюдений, опросников. </w:t>
      </w:r>
    </w:p>
    <w:p w:rsidR="001B1D66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</w:t>
      </w:r>
    </w:p>
    <w:p w:rsidR="001B1D66" w:rsidRDefault="001B1D66" w:rsidP="001B1D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Контроль и оценка результатов освоения программы внеурочной деятельности </w:t>
      </w:r>
    </w:p>
    <w:p w:rsidR="001B1D66" w:rsidRDefault="001B1D66" w:rsidP="001B1D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зависит от тематики и содержания изучаемого раздела. </w:t>
      </w:r>
    </w:p>
    <w:p w:rsidR="00877CFD" w:rsidRDefault="00877CFD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E70" w:rsidRPr="005423C3" w:rsidRDefault="00877CFD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7F3E70" w:rsidRPr="005423C3">
        <w:rPr>
          <w:rFonts w:ascii="Times New Roman" w:hAnsi="Times New Roman" w:cs="Times New Roman"/>
          <w:b/>
          <w:sz w:val="24"/>
          <w:szCs w:val="24"/>
        </w:rPr>
        <w:t>алендарно-тематическое планирование</w:t>
      </w:r>
    </w:p>
    <w:p w:rsidR="00DB3F64" w:rsidRPr="005423C3" w:rsidRDefault="00DB3F64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3C3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10545" w:type="dxa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1"/>
        <w:gridCol w:w="1291"/>
        <w:gridCol w:w="1502"/>
        <w:gridCol w:w="7041"/>
      </w:tblGrid>
      <w:tr w:rsidR="00DB3F64" w:rsidRPr="005423C3" w:rsidTr="00DB3F64">
        <w:trPr>
          <w:trHeight w:val="389"/>
        </w:trPr>
        <w:tc>
          <w:tcPr>
            <w:tcW w:w="711" w:type="dxa"/>
            <w:vMerge w:val="restart"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793" w:type="dxa"/>
            <w:gridSpan w:val="2"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7041" w:type="dxa"/>
            <w:vMerge w:val="restart"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Тема урока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  <w:vMerge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502" w:type="dxa"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Фактически</w:t>
            </w:r>
          </w:p>
        </w:tc>
        <w:tc>
          <w:tcPr>
            <w:tcW w:w="7041" w:type="dxa"/>
            <w:vMerge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Умеем ли мы читать? (Виды чтения)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Как выбрать книгу? (Виды чтения: просмотровое, ознакомительное) Библиотечный урок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Учимся ставить цель чтения («Знаю – хочу узнать – узнал»)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4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Что и о чём? (Углубление понятия о тексте)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5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5"/>
              <w:gridCol w:w="95"/>
            </w:tblGrid>
            <w:tr w:rsidR="00DB3F64" w:rsidRPr="005423C3" w:rsidTr="007F3E70">
              <w:trPr>
                <w:tblCellSpacing w:w="15" w:type="dxa"/>
              </w:trPr>
              <w:tc>
                <w:tcPr>
                  <w:tcW w:w="4250" w:type="dxa"/>
                  <w:vAlign w:val="center"/>
                  <w:hideMark/>
                </w:tcPr>
                <w:p w:rsidR="00DB3F64" w:rsidRPr="005423C3" w:rsidRDefault="00DB3F64" w:rsidP="007F3E7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23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чего начинается текст? (Роль заглавия)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DB3F64" w:rsidRPr="005423C3" w:rsidRDefault="00DB3F64" w:rsidP="007F3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6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Зачем нужен эпиграф? (Роль заглавия и эпиграфа)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7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Внимание к слову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8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Style w:val="c16"/>
                <w:rFonts w:ascii="Times New Roman" w:hAnsi="Times New Roman" w:cs="Times New Roman"/>
                <w:sz w:val="24"/>
                <w:szCs w:val="24"/>
              </w:rPr>
              <w:t>Тематический конкурс чтецов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9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Наши друзья и помощники (Словари и справочники)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10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Учимся читать учебный текст (Элементы учебного текста)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11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Главное и неглавное в тексте (Виды информации в учебном тексте)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12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Практикум-диагностика (Тестовая работа по применению умений работать с информацией и выделять главную мысль)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13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 xml:space="preserve">Как читать </w:t>
            </w:r>
            <w:proofErr w:type="spellStart"/>
            <w:r w:rsidRPr="005423C3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несплошной</w:t>
            </w:r>
            <w:proofErr w:type="spellEnd"/>
            <w:r w:rsidRPr="005423C3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 xml:space="preserve"> текст?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14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Шифровка и дешифровка текста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15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Как построен текст? (Строение текстов разных типов речи)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16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6D48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«Заседание Учёного совета лексикографов»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Погружение в текст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18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Погружение в текст 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19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6D4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Диалог с текстом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20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Диалог с текстом («Толстые и тонкие» вопросы)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21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6D48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с текстом (Выделение главной мысли)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22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6D4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Составление плана текста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23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6D4823">
            <w:pPr>
              <w:tabs>
                <w:tab w:val="left" w:pos="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книг для чтения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24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D87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Создание собственных письменных материалов на ос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нове прочитанных текстов: отзывы о </w:t>
            </w:r>
            <w:proofErr w:type="gramStart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25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D874BC">
            <w:pPr>
              <w:pStyle w:val="a4"/>
            </w:pPr>
            <w:r w:rsidRPr="005423C3">
              <w:rPr>
                <w:rStyle w:val="c6"/>
              </w:rPr>
              <w:t>Учимся читать «между строк» (Скрытая информация в тексте)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26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Что помогает понять текст (Перекодирование информации: пометки, выписки, цитаты)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27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Оценка содержания, языковых особенностей и струк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текста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28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собственного мнения о </w:t>
            </w:r>
            <w:proofErr w:type="gramStart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прочи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танном</w:t>
            </w:r>
            <w:proofErr w:type="gramEnd"/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29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собственного мнения о </w:t>
            </w:r>
            <w:proofErr w:type="gramStart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прочи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танном</w:t>
            </w:r>
            <w:proofErr w:type="gramEnd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 и его аргументация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30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pStyle w:val="a4"/>
            </w:pPr>
            <w:r w:rsidRPr="005423C3">
              <w:t>Достоверность и недостовер</w:t>
            </w:r>
            <w:r w:rsidRPr="005423C3">
              <w:softHyphen/>
              <w:t>ность информации в тексте. Текст задачи «Крыжовник»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31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pStyle w:val="a4"/>
            </w:pPr>
            <w:r w:rsidRPr="005423C3">
              <w:t>Недостающая или избыточная информация. Текст задачи «Крыжовник»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32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Участие в учебном диалоге при обсуждении прочи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танного или прослушанного текста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33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D874BC">
            <w:pPr>
              <w:pStyle w:val="a4"/>
            </w:pPr>
            <w:r w:rsidRPr="005423C3">
              <w:t>Сопоставление различных точек зрения на информацию.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34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Итоговое занятие. Анализ текста</w:t>
            </w:r>
          </w:p>
        </w:tc>
      </w:tr>
    </w:tbl>
    <w:p w:rsidR="007F3E70" w:rsidRPr="005423C3" w:rsidRDefault="007F3E70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F64" w:rsidRPr="005423C3" w:rsidRDefault="00DB3F64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F64" w:rsidRPr="005423C3" w:rsidRDefault="00DB3F64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F64" w:rsidRPr="005423C3" w:rsidRDefault="00DB3F64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F64" w:rsidRPr="005423C3" w:rsidRDefault="00DB3F64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F64" w:rsidRPr="005423C3" w:rsidRDefault="00DB3F64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F64" w:rsidRPr="005423C3" w:rsidRDefault="00DB3F64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F64" w:rsidRPr="005423C3" w:rsidRDefault="00DB3F64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3C3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tbl>
      <w:tblPr>
        <w:tblW w:w="10807" w:type="dxa"/>
        <w:tblInd w:w="-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1"/>
        <w:gridCol w:w="1291"/>
        <w:gridCol w:w="1502"/>
        <w:gridCol w:w="7303"/>
      </w:tblGrid>
      <w:tr w:rsidR="00DB3F64" w:rsidRPr="005423C3" w:rsidTr="00DB3F64">
        <w:trPr>
          <w:trHeight w:val="389"/>
        </w:trPr>
        <w:tc>
          <w:tcPr>
            <w:tcW w:w="711" w:type="dxa"/>
            <w:vMerge w:val="restart"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793" w:type="dxa"/>
            <w:gridSpan w:val="2"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7303" w:type="dxa"/>
            <w:vMerge w:val="restart"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Тема урока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  <w:vMerge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502" w:type="dxa"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Фактически</w:t>
            </w:r>
          </w:p>
        </w:tc>
        <w:tc>
          <w:tcPr>
            <w:tcW w:w="7303" w:type="dxa"/>
            <w:vMerge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различных видов сообщений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Типология текстов. Речевая ситуация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Функционально-стилевая дифференциация текстов (разговорный стиль, художественный стиль, официально-деловой стиль, научный стиль)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4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Языковые особенности разных стилей речи. Жанр текста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5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Понимание текста с опорой на тип, стиль, жанр, структуру и языковые средства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6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Осознанное чтение текстов с целью удовлетворения интереса, приобретения читательского опыта, освоения и использования информации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7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Текст, тема текста, ос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новная мысль, идея. Авторская позиция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8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Способы связи предложений в тексте. Средства связи предложений в тексте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9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Смысловые части текста, </w:t>
            </w:r>
            <w:proofErr w:type="spellStart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, абзац, план текста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10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Простой, сложный, те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softHyphen/>
              <w:t>зисный план. Понимание информации, представленной в неявном виде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11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Разные способы представления информации: словесно, в виде символа, таблицы, схемы, знака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12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Использование формальных элементов текста (подзаголовки, сноски) для поиска нужной информации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13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Подробный и сжатый пересказ (устный и письменный)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14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Вопросы по содержанию текста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15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Формулирование выводов, основанных на содержании текста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16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Аргументы, подтверждающие вывод. «Учимся логически мыслить»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17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Сопоставление разных точек зрения и разных источников информации по заданной теме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18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Применение информации из текста при решении учебно-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познавательных задач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Составление на основании текста небольшого монологического высказывания в качестве ответа на поставленный вопрос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20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Преобразование (дополнение) информации из сплошного текста в таблицу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21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Преобразование та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softHyphen/>
              <w:t>блицы в связный текст, информации, по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softHyphen/>
              <w:t>лученной из схемы, в текстовую задачу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22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Составление схем с опорой на прочитанный текст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23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tabs>
                <w:tab w:val="left" w:pos="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ис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пользуемой литературы и других информационных источ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24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Создание собственных письменных материалов на ос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softHyphen/>
              <w:t>нове прочитанных текстов: выписки из прочитанных тек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softHyphen/>
              <w:t>стов с учётом цели их дальнейшего использования, не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большие письменные аннотации к тексту, отзывы о </w:t>
            </w:r>
            <w:proofErr w:type="gramStart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25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pStyle w:val="a4"/>
            </w:pPr>
            <w:r w:rsidRPr="005423C3">
              <w:t xml:space="preserve"> Создание небольших пись</w:t>
            </w:r>
            <w:r w:rsidRPr="005423C3">
              <w:softHyphen/>
              <w:t>менных текстов по предложенной теме, представление одной и той же информации разными способами, со</w:t>
            </w:r>
            <w:r w:rsidRPr="005423C3">
              <w:softHyphen/>
              <w:t>ставление инструкции к выполненному дей</w:t>
            </w:r>
            <w:r w:rsidRPr="005423C3">
              <w:softHyphen/>
              <w:t>ствию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26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Выступление перед аудиторией сверстников с небольшими сообщениями, используя иллюстративный ряд (плакаты, презентацию)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27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Оценка содержания, языковых особенностей и струк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текста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28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собственного мнения о </w:t>
            </w:r>
            <w:proofErr w:type="gramStart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прочи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танном</w:t>
            </w:r>
            <w:proofErr w:type="gramEnd"/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29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собственного мнения о </w:t>
            </w:r>
            <w:proofErr w:type="gramStart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прочи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танном</w:t>
            </w:r>
            <w:proofErr w:type="gramEnd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 и его аргументация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30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pStyle w:val="a4"/>
            </w:pPr>
            <w:r w:rsidRPr="005423C3">
              <w:t>Достоверность и недостовер</w:t>
            </w:r>
            <w:r w:rsidRPr="005423C3">
              <w:softHyphen/>
              <w:t>ность информации в тексте. Текст задачи «Крыжовник»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31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pStyle w:val="a4"/>
            </w:pPr>
            <w:r w:rsidRPr="005423C3">
              <w:t>Недостающая или избыточная информация. Текст задачи «Крыжовник»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32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Участие в учебном диалоге при обсуждении прочи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танного или прослушанного текста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33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pStyle w:val="a4"/>
            </w:pPr>
            <w:r w:rsidRPr="005423C3">
              <w:t>Сопоставление различных точек зрения на информацию.</w:t>
            </w:r>
          </w:p>
          <w:p w:rsidR="00DB3F64" w:rsidRPr="005423C3" w:rsidRDefault="00DB3F64" w:rsidP="001B1D66">
            <w:pPr>
              <w:pStyle w:val="a4"/>
            </w:pPr>
            <w:r w:rsidRPr="005423C3">
              <w:t>«</w:t>
            </w:r>
            <w:proofErr w:type="spellStart"/>
            <w:r w:rsidRPr="005423C3">
              <w:t>Дятловы</w:t>
            </w:r>
            <w:proofErr w:type="spellEnd"/>
            <w:r w:rsidRPr="005423C3">
              <w:t xml:space="preserve"> горы»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34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Итоговое занятие. Анализ текста</w:t>
            </w:r>
          </w:p>
        </w:tc>
      </w:tr>
    </w:tbl>
    <w:p w:rsidR="00DB3F64" w:rsidRPr="005423C3" w:rsidRDefault="00DB3F64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AC3" w:rsidRDefault="00FD7AC3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AC3" w:rsidRDefault="00FD7AC3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F64" w:rsidRPr="005423C3" w:rsidRDefault="00DB3F64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3C3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tbl>
      <w:tblPr>
        <w:tblW w:w="10935" w:type="dxa"/>
        <w:tblInd w:w="-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1"/>
        <w:gridCol w:w="1291"/>
        <w:gridCol w:w="1502"/>
        <w:gridCol w:w="7431"/>
      </w:tblGrid>
      <w:tr w:rsidR="00DB3F64" w:rsidRPr="005423C3" w:rsidTr="00DB3F64">
        <w:trPr>
          <w:trHeight w:val="389"/>
        </w:trPr>
        <w:tc>
          <w:tcPr>
            <w:tcW w:w="711" w:type="dxa"/>
            <w:vMerge w:val="restart"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793" w:type="dxa"/>
            <w:gridSpan w:val="2"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7431" w:type="dxa"/>
            <w:vMerge w:val="restart"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Тема урока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  <w:vMerge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502" w:type="dxa"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Фактически</w:t>
            </w:r>
          </w:p>
        </w:tc>
        <w:tc>
          <w:tcPr>
            <w:tcW w:w="7431" w:type="dxa"/>
            <w:vMerge/>
          </w:tcPr>
          <w:p w:rsidR="00DB3F64" w:rsidRPr="005423C3" w:rsidRDefault="00DB3F64" w:rsidP="001B1D6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Вводное занятие. Кейс по функциональной (читательской</w:t>
            </w:r>
            <w:proofErr w:type="gramStart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)г</w:t>
            </w:r>
            <w:proofErr w:type="gramEnd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рамотности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Поиск информации и понимание текста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Определение главной темы и общей цели или назначения текста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4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темы и </w:t>
            </w:r>
            <w:proofErr w:type="spellStart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подтемы</w:t>
            </w:r>
            <w:proofErr w:type="spellEnd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специального текста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5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Выделение главной и второстепенной информации текста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6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Поиск информации, явно заданной в тексте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7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Выстраивание последовательности описываемых событий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8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основных текстовых и </w:t>
            </w:r>
            <w:proofErr w:type="spellStart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внетекстовых</w:t>
            </w:r>
            <w:proofErr w:type="spellEnd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9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информации, данной </w:t>
            </w:r>
            <w:proofErr w:type="spellStart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ввиде</w:t>
            </w:r>
            <w:proofErr w:type="spellEnd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 графика, таблицы, схемы, в текстовую информацию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10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Формулирование прямых выводов и заключений на основе фактов, имеющихся в тексте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11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Метафоричность речи, умение понимать образность языка текстов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12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Преобразование и интерпретация информации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13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Поиск в тексте доводов в подтверждение выдвинутых тезисов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14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Интерпретация и обобщение информации, представленной в тексте неявно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15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Установление связей, не высказанных в тексте напрямую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16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Формирование на основе текста системы аргументов для обоснования определённой позиции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17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Сопоставление разных точек зрения и разных источников информации по заданной теме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18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Применение информации из текста при решении учебно-познавательных задач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19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Критический анализ и оценка информации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20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утверждений, сделанных в тексте, исходя из своих </w:t>
            </w:r>
            <w:r w:rsidRPr="00542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 мире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Нахождение в тексте доводов в защиту своей точки зрения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22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Обнаружение недостоверности получаемой информации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23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tabs>
                <w:tab w:val="left" w:pos="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Нахождение путей восполнения пробелов в информации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24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Решение на основе текста учебно-практических задач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25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читательской грамотности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26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27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Самоконтроль и самооценка понимания прочитанного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28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Практикум по созданию собственных текстов на основе прочитанных текстов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29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Поэтический текст как источник информации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30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pStyle w:val="a4"/>
            </w:pPr>
            <w:proofErr w:type="gramStart"/>
            <w:r w:rsidRPr="005423C3">
              <w:t>Типы текстов: текст-объяснение (объяснительное сочинение, резюме,</w:t>
            </w:r>
            <w:proofErr w:type="gramEnd"/>
          </w:p>
          <w:p w:rsidR="00DB3F64" w:rsidRPr="005423C3" w:rsidRDefault="00DB3F64" w:rsidP="001B1D66">
            <w:pPr>
              <w:pStyle w:val="a4"/>
            </w:pPr>
            <w:r w:rsidRPr="005423C3">
              <w:t>толкование, определение)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31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pStyle w:val="a4"/>
            </w:pPr>
            <w:r w:rsidRPr="005423C3">
              <w:t xml:space="preserve">Работа с </w:t>
            </w:r>
            <w:proofErr w:type="spellStart"/>
            <w:r w:rsidRPr="005423C3">
              <w:t>несплошным</w:t>
            </w:r>
            <w:proofErr w:type="spellEnd"/>
            <w:r w:rsidRPr="005423C3">
              <w:t xml:space="preserve"> текстом: информационные листы и объявления, графики и диаграммы, посты и рекламные тексты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32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Позиционные задачи.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33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формированию читательской грамотности</w:t>
            </w:r>
          </w:p>
        </w:tc>
      </w:tr>
      <w:tr w:rsidR="00DB3F64" w:rsidRPr="005423C3" w:rsidTr="00DB3F64">
        <w:trPr>
          <w:trHeight w:val="170"/>
        </w:trPr>
        <w:tc>
          <w:tcPr>
            <w:tcW w:w="71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34</w:t>
            </w:r>
          </w:p>
        </w:tc>
        <w:tc>
          <w:tcPr>
            <w:tcW w:w="1291" w:type="dxa"/>
          </w:tcPr>
          <w:p w:rsidR="00DB3F64" w:rsidRPr="005423C3" w:rsidRDefault="00DB3F64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</w:tcPr>
          <w:p w:rsidR="00DB3F64" w:rsidRPr="005423C3" w:rsidRDefault="00DB3F64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</w:tr>
    </w:tbl>
    <w:p w:rsidR="00DB3F64" w:rsidRPr="005423C3" w:rsidRDefault="00DB3F64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66" w:rsidRPr="005423C3" w:rsidRDefault="001B1D66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66" w:rsidRPr="005423C3" w:rsidRDefault="001B1D66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66" w:rsidRPr="005423C3" w:rsidRDefault="001B1D66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66" w:rsidRPr="005423C3" w:rsidRDefault="001B1D66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66" w:rsidRPr="005423C3" w:rsidRDefault="001B1D66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66" w:rsidRPr="005423C3" w:rsidRDefault="001B1D66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66" w:rsidRDefault="001B1D66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AC3" w:rsidRDefault="00FD7AC3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AC3" w:rsidRPr="005423C3" w:rsidRDefault="00FD7AC3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66" w:rsidRPr="005423C3" w:rsidRDefault="001B1D66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66" w:rsidRPr="005423C3" w:rsidRDefault="001B1D66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66" w:rsidRPr="005423C3" w:rsidRDefault="001B1D66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3C3"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</w:p>
    <w:tbl>
      <w:tblPr>
        <w:tblW w:w="10085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1"/>
        <w:gridCol w:w="1291"/>
        <w:gridCol w:w="1502"/>
        <w:gridCol w:w="6581"/>
      </w:tblGrid>
      <w:tr w:rsidR="001B1D66" w:rsidRPr="005423C3" w:rsidTr="001B1D66">
        <w:trPr>
          <w:trHeight w:val="389"/>
        </w:trPr>
        <w:tc>
          <w:tcPr>
            <w:tcW w:w="711" w:type="dxa"/>
            <w:vMerge w:val="restart"/>
          </w:tcPr>
          <w:p w:rsidR="001B1D66" w:rsidRPr="005423C3" w:rsidRDefault="001B1D66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793" w:type="dxa"/>
            <w:gridSpan w:val="2"/>
          </w:tcPr>
          <w:p w:rsidR="001B1D66" w:rsidRPr="005423C3" w:rsidRDefault="001B1D66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6581" w:type="dxa"/>
            <w:vMerge w:val="restart"/>
          </w:tcPr>
          <w:p w:rsidR="001B1D66" w:rsidRPr="005423C3" w:rsidRDefault="001B1D66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Тема урока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  <w:vMerge/>
          </w:tcPr>
          <w:p w:rsidR="001B1D66" w:rsidRPr="005423C3" w:rsidRDefault="001B1D66" w:rsidP="001B1D6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502" w:type="dxa"/>
          </w:tcPr>
          <w:p w:rsidR="001B1D66" w:rsidRPr="005423C3" w:rsidRDefault="001B1D66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Фактически</w:t>
            </w:r>
          </w:p>
        </w:tc>
        <w:tc>
          <w:tcPr>
            <w:tcW w:w="6581" w:type="dxa"/>
            <w:vMerge/>
          </w:tcPr>
          <w:p w:rsidR="001B1D66" w:rsidRPr="005423C3" w:rsidRDefault="001B1D66" w:rsidP="001B1D6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 xml:space="preserve">Восприятие на слух и понимание различных видов сообщений. 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 xml:space="preserve">Типология текстов. Речевая ситуация. 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Функциональн</w:t>
            </w:r>
            <w:proofErr w:type="gramStart"/>
            <w:r w:rsidRPr="005423C3">
              <w:rPr>
                <w:rFonts w:eastAsia="sans-serif"/>
                <w:color w:val="000000"/>
              </w:rPr>
              <w:t>о-</w:t>
            </w:r>
            <w:proofErr w:type="gramEnd"/>
            <w:r w:rsidRPr="005423C3">
              <w:rPr>
                <w:rFonts w:eastAsia="sans-serif"/>
                <w:color w:val="000000"/>
              </w:rPr>
              <w:t xml:space="preserve"> стилевая дифференциация текстов (разговорный стиль, художественный стиль, официально-деловой стиль, научный стиль).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4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Языковые особенности разных стилей речи. Жанр текста.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5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Понимание текста с опорой на тип, стиль, жанр, структуру и языковые средства.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6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 xml:space="preserve">Осознанное чтение текстов с целью удовлетворения интереса, приобретения читательского опыта, освоения и использования информации. 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7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Текст, тема текста, ос</w:t>
            </w:r>
            <w:r w:rsidRPr="005423C3">
              <w:rPr>
                <w:rFonts w:eastAsia="sans-serif"/>
                <w:color w:val="000000"/>
              </w:rPr>
              <w:softHyphen/>
              <w:t>новная мысль, идея. Авторская позиция.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8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Способы связи предложений в тексте. Средства связи предложений в тексте.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9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 xml:space="preserve">Смысловые части текста, </w:t>
            </w:r>
            <w:proofErr w:type="spellStart"/>
            <w:r w:rsidRPr="005423C3">
              <w:rPr>
                <w:rFonts w:eastAsia="sans-serif"/>
                <w:color w:val="000000"/>
              </w:rPr>
              <w:t>микротема</w:t>
            </w:r>
            <w:proofErr w:type="spellEnd"/>
            <w:r w:rsidRPr="005423C3">
              <w:rPr>
                <w:rFonts w:eastAsia="sans-serif"/>
                <w:color w:val="000000"/>
              </w:rPr>
              <w:t>, абзац, план текста.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10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Простой, сложный, те</w:t>
            </w:r>
            <w:r w:rsidRPr="005423C3">
              <w:rPr>
                <w:rFonts w:eastAsia="sans-serif"/>
                <w:color w:val="000000"/>
              </w:rPr>
              <w:softHyphen/>
              <w:t>зисный план. Понимание информации, представленной в неявном виде.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11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Разные способы представления информации: словесно, в виде символа, таблицы, схемы, знака.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12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 xml:space="preserve">Использование формальных элементов текста (подзаголовки, сноски) для поиска нужной информации. 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13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Подробный и сжатый пересказ (устный и письменный).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14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Вопросы по содержанию текста.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15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Формулирование выводов, основанных на содержании текста.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16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 xml:space="preserve">Аргументы, подтверждающие вывод. 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17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 xml:space="preserve">Соотнесение фактов с общей идеей текста, установление связей, не показанных в тексте напрямую. 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18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 xml:space="preserve">Составление на основании текста небольшого монологического высказывания в качестве ответа на </w:t>
            </w:r>
            <w:r w:rsidRPr="005423C3">
              <w:rPr>
                <w:rFonts w:eastAsia="sans-serif"/>
                <w:color w:val="000000"/>
              </w:rPr>
              <w:lastRenderedPageBreak/>
              <w:t xml:space="preserve">поставленный вопрос. 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 xml:space="preserve">Преобразование (дополнение) информации из сплошного текста в таблицу. 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20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Преобразование та</w:t>
            </w:r>
            <w:r w:rsidRPr="005423C3">
              <w:rPr>
                <w:rFonts w:eastAsia="sans-serif"/>
                <w:color w:val="000000"/>
              </w:rPr>
              <w:softHyphen/>
              <w:t>блицы в связный текст, информации, по</w:t>
            </w:r>
            <w:r w:rsidRPr="005423C3">
              <w:rPr>
                <w:rFonts w:eastAsia="sans-serif"/>
                <w:color w:val="000000"/>
              </w:rPr>
              <w:softHyphen/>
              <w:t xml:space="preserve">лученной из схемы, в текстовую задачу 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21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 xml:space="preserve">Составление схем с опорой на прочитанный текст. 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22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 xml:space="preserve">Составление схем с опорой на прочитанный текст. 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23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Формирование списка ис</w:t>
            </w:r>
            <w:r w:rsidRPr="005423C3">
              <w:rPr>
                <w:rFonts w:eastAsia="sans-serif"/>
                <w:color w:val="000000"/>
              </w:rPr>
              <w:softHyphen/>
              <w:t>пользуемой литературы и других информационных источ</w:t>
            </w:r>
            <w:r w:rsidRPr="005423C3">
              <w:rPr>
                <w:rFonts w:eastAsia="sans-serif"/>
                <w:color w:val="000000"/>
              </w:rPr>
              <w:softHyphen/>
              <w:t xml:space="preserve">ников. 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24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Создание собственных письменных материалов на ос</w:t>
            </w:r>
            <w:r w:rsidRPr="005423C3">
              <w:rPr>
                <w:rFonts w:eastAsia="sans-serif"/>
                <w:color w:val="000000"/>
              </w:rPr>
              <w:softHyphen/>
              <w:t>нове прочитанных текстов: выписки из прочитанных тек</w:t>
            </w:r>
            <w:r w:rsidRPr="005423C3">
              <w:rPr>
                <w:rFonts w:eastAsia="sans-serif"/>
                <w:color w:val="000000"/>
              </w:rPr>
              <w:softHyphen/>
              <w:t>стов с учётом цели их дальнейшего использования, не</w:t>
            </w:r>
            <w:r w:rsidRPr="005423C3">
              <w:rPr>
                <w:rFonts w:eastAsia="sans-serif"/>
                <w:color w:val="000000"/>
              </w:rPr>
              <w:softHyphen/>
              <w:t xml:space="preserve">большие письменные аннотации к тексту, отзывы о </w:t>
            </w:r>
            <w:proofErr w:type="gramStart"/>
            <w:r w:rsidRPr="005423C3">
              <w:rPr>
                <w:rFonts w:eastAsia="sans-serif"/>
                <w:color w:val="000000"/>
              </w:rPr>
              <w:t>прочитанном</w:t>
            </w:r>
            <w:proofErr w:type="gramEnd"/>
            <w:r w:rsidRPr="005423C3">
              <w:rPr>
                <w:rFonts w:eastAsia="sans-serif"/>
                <w:color w:val="000000"/>
              </w:rPr>
              <w:t xml:space="preserve">. 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25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 xml:space="preserve">Создание </w:t>
            </w:r>
            <w:proofErr w:type="gramStart"/>
            <w:r w:rsidRPr="005423C3">
              <w:rPr>
                <w:rFonts w:eastAsia="sans-serif"/>
                <w:color w:val="000000"/>
              </w:rPr>
              <w:t>небольших</w:t>
            </w:r>
            <w:proofErr w:type="gramEnd"/>
          </w:p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пись</w:t>
            </w:r>
            <w:r w:rsidRPr="005423C3">
              <w:rPr>
                <w:rFonts w:eastAsia="sans-serif"/>
                <w:color w:val="000000"/>
              </w:rPr>
              <w:softHyphen/>
              <w:t>менных текстов по предложенной теме, представление одной и той же информации разными способами, со</w:t>
            </w:r>
            <w:r w:rsidRPr="005423C3">
              <w:rPr>
                <w:rFonts w:eastAsia="sans-serif"/>
                <w:color w:val="000000"/>
              </w:rPr>
              <w:softHyphen/>
              <w:t>ставление инструкции к выполненному дей</w:t>
            </w:r>
            <w:r w:rsidRPr="005423C3">
              <w:rPr>
                <w:rFonts w:eastAsia="sans-serif"/>
                <w:color w:val="000000"/>
              </w:rPr>
              <w:softHyphen/>
              <w:t xml:space="preserve">ствию. 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26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Выступление перед аудиторией сверстников с небольшими сообщениями, используя иллюстративный ряд (плакаты, презентацию).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27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Оценка содержания, языковых особенностей и струк</w:t>
            </w:r>
            <w:r w:rsidRPr="005423C3">
              <w:rPr>
                <w:rFonts w:eastAsia="sans-serif"/>
                <w:color w:val="000000"/>
              </w:rPr>
              <w:softHyphen/>
              <w:t xml:space="preserve">туры текста. 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28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 xml:space="preserve">Выражение собственного мнения о </w:t>
            </w:r>
            <w:proofErr w:type="gramStart"/>
            <w:r w:rsidRPr="005423C3">
              <w:rPr>
                <w:rFonts w:eastAsia="sans-serif"/>
                <w:color w:val="000000"/>
              </w:rPr>
              <w:t>прочи</w:t>
            </w:r>
            <w:r w:rsidRPr="005423C3">
              <w:rPr>
                <w:rFonts w:eastAsia="sans-serif"/>
                <w:color w:val="000000"/>
              </w:rPr>
              <w:softHyphen/>
              <w:t>танном</w:t>
            </w:r>
            <w:proofErr w:type="gramEnd"/>
            <w:r w:rsidRPr="005423C3">
              <w:rPr>
                <w:rFonts w:eastAsia="sans-serif"/>
                <w:color w:val="000000"/>
              </w:rPr>
              <w:t xml:space="preserve"> и его аргументация. 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29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Достоверность и недостовер</w:t>
            </w:r>
            <w:r w:rsidRPr="005423C3">
              <w:rPr>
                <w:rFonts w:eastAsia="sans-serif"/>
                <w:color w:val="000000"/>
              </w:rPr>
              <w:softHyphen/>
              <w:t xml:space="preserve">ность информации в тексте. 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30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 xml:space="preserve">Недостающая или избыточная информация. 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31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Пути восполнения недостающей инфор</w:t>
            </w:r>
            <w:r w:rsidRPr="005423C3">
              <w:rPr>
                <w:rFonts w:eastAsia="sans-serif"/>
                <w:color w:val="000000"/>
              </w:rPr>
              <w:softHyphen/>
              <w:t>мации.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32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Участие в учебном диалоге при обсуждении прочи</w:t>
            </w:r>
            <w:r w:rsidRPr="005423C3">
              <w:rPr>
                <w:rFonts w:eastAsia="sans-serif"/>
                <w:color w:val="000000"/>
              </w:rPr>
              <w:softHyphen/>
              <w:t>танного или прослушанного текста.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33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Соотнесение позиции автора текста с собственной точкой зрения.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34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vAlign w:val="center"/>
          </w:tcPr>
          <w:p w:rsidR="001B1D66" w:rsidRPr="005423C3" w:rsidRDefault="001B1D66" w:rsidP="001B1D66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5423C3">
              <w:rPr>
                <w:rFonts w:eastAsia="sans-serif"/>
                <w:color w:val="000000"/>
              </w:rPr>
              <w:t>Сопоставление различных точек зрения на информацию.</w:t>
            </w:r>
          </w:p>
        </w:tc>
      </w:tr>
    </w:tbl>
    <w:p w:rsidR="001B1D66" w:rsidRPr="005423C3" w:rsidRDefault="001B1D66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66" w:rsidRPr="005423C3" w:rsidRDefault="001B1D66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66" w:rsidRPr="005423C3" w:rsidRDefault="001B1D66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66" w:rsidRPr="005423C3" w:rsidRDefault="001B1D66" w:rsidP="007F3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3C3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tbl>
      <w:tblPr>
        <w:tblW w:w="10085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1"/>
        <w:gridCol w:w="1291"/>
        <w:gridCol w:w="1502"/>
        <w:gridCol w:w="6581"/>
      </w:tblGrid>
      <w:tr w:rsidR="001B1D66" w:rsidRPr="005423C3" w:rsidTr="001B1D66">
        <w:trPr>
          <w:trHeight w:val="389"/>
        </w:trPr>
        <w:tc>
          <w:tcPr>
            <w:tcW w:w="711" w:type="dxa"/>
            <w:vMerge w:val="restart"/>
          </w:tcPr>
          <w:p w:rsidR="001B1D66" w:rsidRPr="005423C3" w:rsidRDefault="001B1D66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793" w:type="dxa"/>
            <w:gridSpan w:val="2"/>
          </w:tcPr>
          <w:p w:rsidR="001B1D66" w:rsidRPr="005423C3" w:rsidRDefault="001B1D66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6581" w:type="dxa"/>
            <w:vMerge w:val="restart"/>
          </w:tcPr>
          <w:p w:rsidR="001B1D66" w:rsidRPr="005423C3" w:rsidRDefault="001B1D66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Тема урока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  <w:vMerge/>
          </w:tcPr>
          <w:p w:rsidR="001B1D66" w:rsidRPr="005423C3" w:rsidRDefault="001B1D66" w:rsidP="001B1D6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502" w:type="dxa"/>
          </w:tcPr>
          <w:p w:rsidR="001B1D66" w:rsidRPr="005423C3" w:rsidRDefault="001B1D66" w:rsidP="001B1D6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423C3">
              <w:rPr>
                <w:rFonts w:ascii="Times New Roman" w:hAnsi="Times New Roman"/>
                <w:b/>
              </w:rPr>
              <w:t>Фактически</w:t>
            </w:r>
          </w:p>
        </w:tc>
        <w:tc>
          <w:tcPr>
            <w:tcW w:w="6581" w:type="dxa"/>
            <w:vMerge/>
          </w:tcPr>
          <w:p w:rsidR="001B1D66" w:rsidRPr="005423C3" w:rsidRDefault="001B1D66" w:rsidP="001B1D66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читательских умений с опорой на текст и </w:t>
            </w:r>
            <w:proofErr w:type="spellStart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внетекстовые</w:t>
            </w:r>
            <w:proofErr w:type="spellEnd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читательских умений с опорой на текст и </w:t>
            </w:r>
            <w:proofErr w:type="spellStart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внетекстовые</w:t>
            </w:r>
            <w:proofErr w:type="spellEnd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4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читательских умений с опорой на текст и </w:t>
            </w:r>
            <w:proofErr w:type="spellStart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внетекстовые</w:t>
            </w:r>
            <w:proofErr w:type="spellEnd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5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читательских умений с опорой на текст и </w:t>
            </w:r>
            <w:proofErr w:type="spellStart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внетекстовые</w:t>
            </w:r>
            <w:proofErr w:type="spellEnd"/>
            <w:r w:rsidRPr="005423C3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6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научного стиля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7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научного стиля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8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научного стиля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9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научного стиля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10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Критическая оценка степень достоверности содержащейся в тексте информации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11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Критическая оценка степень достоверности содержащейся в тексте информации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12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Критическая оценка степень достоверности содержащейся в тексте информации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13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Критическая оценка степень достоверности содержащейся в тексте информации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14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Типы текстов: текст-аргументация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15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Типы текстов: текст-аргументация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16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Типы текстов: текст-аргументация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17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Типы текстов: текст-аргументация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18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основе исходного текста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19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основе исходного текста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20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основе исходного текста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21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основе исходного текста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22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основе исходного текста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Аналитические (конструирующие) задачи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24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Аналитические (конструирующие) задачи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25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Аналитические (конструирующие) задачи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26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Аналитические (конструирующие) задачи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27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Аналитические (конструирующие) задачи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28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Работа со смешанным текстом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29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Работа со смешанным текстом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30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Составные тексты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31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Составные тексты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32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Составные и смешанные тексты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33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</w:tr>
      <w:tr w:rsidR="001B1D66" w:rsidRPr="005423C3" w:rsidTr="001B1D66">
        <w:trPr>
          <w:trHeight w:val="170"/>
        </w:trPr>
        <w:tc>
          <w:tcPr>
            <w:tcW w:w="71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  <w:r w:rsidRPr="005423C3">
              <w:rPr>
                <w:rFonts w:ascii="Times New Roman" w:hAnsi="Times New Roman"/>
              </w:rPr>
              <w:t>34</w:t>
            </w:r>
          </w:p>
        </w:tc>
        <w:tc>
          <w:tcPr>
            <w:tcW w:w="1291" w:type="dxa"/>
          </w:tcPr>
          <w:p w:rsidR="001B1D66" w:rsidRPr="005423C3" w:rsidRDefault="001B1D66" w:rsidP="001B1D66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B1D66" w:rsidRPr="005423C3" w:rsidRDefault="001B1D66" w:rsidP="001B1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</w:tcPr>
          <w:p w:rsidR="001B1D66" w:rsidRPr="005423C3" w:rsidRDefault="001B1D66" w:rsidP="001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C3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</w:tr>
    </w:tbl>
    <w:p w:rsidR="001B1D66" w:rsidRPr="007F3E70" w:rsidRDefault="001B1D66" w:rsidP="007F3E70">
      <w:pPr>
        <w:jc w:val="center"/>
        <w:rPr>
          <w:rFonts w:ascii="Times New Roman" w:hAnsi="Times New Roman" w:cs="Times New Roman"/>
          <w:b/>
          <w:sz w:val="24"/>
        </w:rPr>
      </w:pPr>
    </w:p>
    <w:sectPr w:rsidR="001B1D66" w:rsidRPr="007F3E70" w:rsidSect="008F567E">
      <w:footerReference w:type="default" r:id="rId9"/>
      <w:pgSz w:w="11906" w:h="16838"/>
      <w:pgMar w:top="568" w:right="1135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A6E" w:rsidRDefault="00521A6E" w:rsidP="00D874BC">
      <w:pPr>
        <w:spacing w:after="0" w:line="240" w:lineRule="auto"/>
      </w:pPr>
      <w:r>
        <w:separator/>
      </w:r>
    </w:p>
  </w:endnote>
  <w:endnote w:type="continuationSeparator" w:id="0">
    <w:p w:rsidR="00521A6E" w:rsidRDefault="00521A6E" w:rsidP="00D8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085365"/>
      <w:docPartObj>
        <w:docPartGallery w:val="Page Numbers (Bottom of Page)"/>
        <w:docPartUnique/>
      </w:docPartObj>
    </w:sdtPr>
    <w:sdtEndPr/>
    <w:sdtContent>
      <w:p w:rsidR="00164F6B" w:rsidRDefault="002F09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64F6B" w:rsidRDefault="00164F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A6E" w:rsidRDefault="00521A6E" w:rsidP="00D874BC">
      <w:pPr>
        <w:spacing w:after="0" w:line="240" w:lineRule="auto"/>
      </w:pPr>
      <w:r>
        <w:separator/>
      </w:r>
    </w:p>
  </w:footnote>
  <w:footnote w:type="continuationSeparator" w:id="0">
    <w:p w:rsidR="00521A6E" w:rsidRDefault="00521A6E" w:rsidP="00D87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A2F"/>
    <w:multiLevelType w:val="multilevel"/>
    <w:tmpl w:val="9C84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1022C"/>
    <w:multiLevelType w:val="hybridMultilevel"/>
    <w:tmpl w:val="DDA80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04578A"/>
    <w:multiLevelType w:val="hybridMultilevel"/>
    <w:tmpl w:val="9B06E0CC"/>
    <w:lvl w:ilvl="0" w:tplc="C61A6B7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E76C5"/>
    <w:multiLevelType w:val="multilevel"/>
    <w:tmpl w:val="7916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E6CA1"/>
    <w:multiLevelType w:val="multilevel"/>
    <w:tmpl w:val="3618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9472FF"/>
    <w:multiLevelType w:val="hybridMultilevel"/>
    <w:tmpl w:val="F2D0A9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3A60F7"/>
    <w:multiLevelType w:val="multilevel"/>
    <w:tmpl w:val="7870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D0949"/>
    <w:multiLevelType w:val="multilevel"/>
    <w:tmpl w:val="B28E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CF2B61"/>
    <w:multiLevelType w:val="multilevel"/>
    <w:tmpl w:val="E3DA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FE7849"/>
    <w:multiLevelType w:val="multilevel"/>
    <w:tmpl w:val="D588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0D549F"/>
    <w:multiLevelType w:val="multilevel"/>
    <w:tmpl w:val="3B14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24700E"/>
    <w:multiLevelType w:val="multilevel"/>
    <w:tmpl w:val="555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141A50"/>
    <w:multiLevelType w:val="hybridMultilevel"/>
    <w:tmpl w:val="3A2C3D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C9147F"/>
    <w:multiLevelType w:val="multilevel"/>
    <w:tmpl w:val="0292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8A1147"/>
    <w:multiLevelType w:val="hybridMultilevel"/>
    <w:tmpl w:val="F9D891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E179C3"/>
    <w:multiLevelType w:val="hybridMultilevel"/>
    <w:tmpl w:val="229E83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801FE3"/>
    <w:multiLevelType w:val="multilevel"/>
    <w:tmpl w:val="1C3A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9"/>
  </w:num>
  <w:num w:numId="5">
    <w:abstractNumId w:val="16"/>
  </w:num>
  <w:num w:numId="6">
    <w:abstractNumId w:val="7"/>
  </w:num>
  <w:num w:numId="7">
    <w:abstractNumId w:val="11"/>
  </w:num>
  <w:num w:numId="8">
    <w:abstractNumId w:val="10"/>
  </w:num>
  <w:num w:numId="9">
    <w:abstractNumId w:val="0"/>
  </w:num>
  <w:num w:numId="10">
    <w:abstractNumId w:val="4"/>
  </w:num>
  <w:num w:numId="11">
    <w:abstractNumId w:val="8"/>
  </w:num>
  <w:num w:numId="12">
    <w:abstractNumId w:val="1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F71"/>
    <w:rsid w:val="001247CF"/>
    <w:rsid w:val="00164F6B"/>
    <w:rsid w:val="001B1D66"/>
    <w:rsid w:val="001E5F58"/>
    <w:rsid w:val="002F09C6"/>
    <w:rsid w:val="00521A6E"/>
    <w:rsid w:val="005423C3"/>
    <w:rsid w:val="006D4823"/>
    <w:rsid w:val="007D1AE1"/>
    <w:rsid w:val="007F3E70"/>
    <w:rsid w:val="00801318"/>
    <w:rsid w:val="00877CFD"/>
    <w:rsid w:val="008F565E"/>
    <w:rsid w:val="008F567E"/>
    <w:rsid w:val="00B16213"/>
    <w:rsid w:val="00C15F71"/>
    <w:rsid w:val="00D43047"/>
    <w:rsid w:val="00D874BC"/>
    <w:rsid w:val="00DB3F64"/>
    <w:rsid w:val="00E22926"/>
    <w:rsid w:val="00E75D9F"/>
    <w:rsid w:val="00ED2930"/>
    <w:rsid w:val="00ED3CB1"/>
    <w:rsid w:val="00FD7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F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F3E70"/>
  </w:style>
  <w:style w:type="character" w:customStyle="1" w:styleId="c6">
    <w:name w:val="c6"/>
    <w:basedOn w:val="a0"/>
    <w:rsid w:val="007F3E70"/>
  </w:style>
  <w:style w:type="character" w:customStyle="1" w:styleId="c2">
    <w:name w:val="c2"/>
    <w:basedOn w:val="a0"/>
    <w:rsid w:val="007F3E70"/>
  </w:style>
  <w:style w:type="character" w:customStyle="1" w:styleId="c11">
    <w:name w:val="c11"/>
    <w:basedOn w:val="a0"/>
    <w:rsid w:val="007F3E70"/>
  </w:style>
  <w:style w:type="character" w:customStyle="1" w:styleId="c24">
    <w:name w:val="c24"/>
    <w:basedOn w:val="a0"/>
    <w:rsid w:val="007F3E70"/>
  </w:style>
  <w:style w:type="character" w:customStyle="1" w:styleId="c47">
    <w:name w:val="c47"/>
    <w:basedOn w:val="a0"/>
    <w:rsid w:val="007F3E70"/>
  </w:style>
  <w:style w:type="character" w:customStyle="1" w:styleId="c10">
    <w:name w:val="c10"/>
    <w:basedOn w:val="a0"/>
    <w:rsid w:val="007F3E70"/>
  </w:style>
  <w:style w:type="paragraph" w:customStyle="1" w:styleId="a3">
    <w:name w:val="Содержимое таблицы"/>
    <w:basedOn w:val="a"/>
    <w:rsid w:val="007F3E70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paragraph" w:styleId="a4">
    <w:name w:val="Normal (Web)"/>
    <w:basedOn w:val="a"/>
    <w:uiPriority w:val="99"/>
    <w:unhideWhenUsed/>
    <w:qFormat/>
    <w:rsid w:val="007F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87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4BC"/>
  </w:style>
  <w:style w:type="paragraph" w:styleId="a7">
    <w:name w:val="footer"/>
    <w:basedOn w:val="a"/>
    <w:link w:val="a8"/>
    <w:uiPriority w:val="99"/>
    <w:unhideWhenUsed/>
    <w:rsid w:val="00D87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4BC"/>
  </w:style>
  <w:style w:type="paragraph" w:styleId="a9">
    <w:name w:val="Balloon Text"/>
    <w:basedOn w:val="a"/>
    <w:link w:val="aa"/>
    <w:uiPriority w:val="99"/>
    <w:semiHidden/>
    <w:unhideWhenUsed/>
    <w:rsid w:val="00D8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74B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B1D66"/>
    <w:pPr>
      <w:spacing w:line="252" w:lineRule="auto"/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164F6B"/>
    <w:pPr>
      <w:widowControl w:val="0"/>
      <w:autoSpaceDE w:val="0"/>
      <w:autoSpaceDN w:val="0"/>
      <w:spacing w:after="0" w:line="240" w:lineRule="auto"/>
      <w:ind w:left="14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164F6B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F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F3E70"/>
  </w:style>
  <w:style w:type="character" w:customStyle="1" w:styleId="c6">
    <w:name w:val="c6"/>
    <w:basedOn w:val="a0"/>
    <w:rsid w:val="007F3E70"/>
  </w:style>
  <w:style w:type="character" w:customStyle="1" w:styleId="c2">
    <w:name w:val="c2"/>
    <w:basedOn w:val="a0"/>
    <w:rsid w:val="007F3E70"/>
  </w:style>
  <w:style w:type="character" w:customStyle="1" w:styleId="c11">
    <w:name w:val="c11"/>
    <w:basedOn w:val="a0"/>
    <w:rsid w:val="007F3E70"/>
  </w:style>
  <w:style w:type="character" w:customStyle="1" w:styleId="c24">
    <w:name w:val="c24"/>
    <w:basedOn w:val="a0"/>
    <w:rsid w:val="007F3E70"/>
  </w:style>
  <w:style w:type="character" w:customStyle="1" w:styleId="c47">
    <w:name w:val="c47"/>
    <w:basedOn w:val="a0"/>
    <w:rsid w:val="007F3E70"/>
  </w:style>
  <w:style w:type="character" w:customStyle="1" w:styleId="c10">
    <w:name w:val="c10"/>
    <w:basedOn w:val="a0"/>
    <w:rsid w:val="007F3E70"/>
  </w:style>
  <w:style w:type="paragraph" w:customStyle="1" w:styleId="a3">
    <w:name w:val="Содержимое таблицы"/>
    <w:basedOn w:val="a"/>
    <w:rsid w:val="007F3E70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paragraph" w:styleId="a4">
    <w:name w:val="Normal (Web)"/>
    <w:basedOn w:val="a"/>
    <w:uiPriority w:val="99"/>
    <w:unhideWhenUsed/>
    <w:qFormat/>
    <w:rsid w:val="007F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87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4BC"/>
  </w:style>
  <w:style w:type="paragraph" w:styleId="a7">
    <w:name w:val="footer"/>
    <w:basedOn w:val="a"/>
    <w:link w:val="a8"/>
    <w:uiPriority w:val="99"/>
    <w:unhideWhenUsed/>
    <w:rsid w:val="00D87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4BC"/>
  </w:style>
  <w:style w:type="paragraph" w:styleId="a9">
    <w:name w:val="Balloon Text"/>
    <w:basedOn w:val="a"/>
    <w:link w:val="aa"/>
    <w:uiPriority w:val="99"/>
    <w:semiHidden/>
    <w:unhideWhenUsed/>
    <w:rsid w:val="00D8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74B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B1D66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3477</Words>
  <Characters>19822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Домашний</cp:lastModifiedBy>
  <cp:revision>3</cp:revision>
  <cp:lastPrinted>2021-09-08T09:26:00Z</cp:lastPrinted>
  <dcterms:created xsi:type="dcterms:W3CDTF">2024-09-18T10:52:00Z</dcterms:created>
  <dcterms:modified xsi:type="dcterms:W3CDTF">2024-09-18T22:09:00Z</dcterms:modified>
</cp:coreProperties>
</file>