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51" w:rsidRDefault="00BE7CA2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 общеобразовательное учреждение</w:t>
      </w:r>
    </w:p>
    <w:p w:rsidR="00671151" w:rsidRDefault="00BE7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 общеобразовательная  школа № 4»  село Кокшаровка Чугуевского района Приморского края</w:t>
      </w: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671151">
      <w:pPr>
        <w:jc w:val="right"/>
        <w:rPr>
          <w:sz w:val="28"/>
          <w:szCs w:val="28"/>
        </w:rPr>
      </w:pPr>
    </w:p>
    <w:p w:rsidR="00671151" w:rsidRDefault="00BE7CA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671151" w:rsidRDefault="00BE7CA2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СОШ № 4</w:t>
      </w:r>
    </w:p>
    <w:p w:rsidR="00671151" w:rsidRDefault="00BE7C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с. Кокшаровка</w:t>
      </w:r>
    </w:p>
    <w:p w:rsidR="00671151" w:rsidRDefault="00BE7CA2">
      <w:pPr>
        <w:jc w:val="right"/>
        <w:rPr>
          <w:sz w:val="30"/>
        </w:rPr>
      </w:pPr>
      <w:r>
        <w:rPr>
          <w:sz w:val="30"/>
        </w:rPr>
        <w:t xml:space="preserve">приказ № </w:t>
      </w:r>
      <w:r>
        <w:rPr>
          <w:sz w:val="30"/>
          <w:u w:val="single"/>
        </w:rPr>
        <w:t xml:space="preserve">90 – А </w:t>
      </w:r>
      <w:r>
        <w:rPr>
          <w:sz w:val="30"/>
        </w:rPr>
        <w:t>от «</w:t>
      </w:r>
      <w:r>
        <w:rPr>
          <w:sz w:val="30"/>
          <w:u w:val="single"/>
        </w:rPr>
        <w:t>03</w:t>
      </w:r>
      <w:r>
        <w:rPr>
          <w:sz w:val="30"/>
        </w:rPr>
        <w:t xml:space="preserve">» </w:t>
      </w:r>
      <w:r>
        <w:rPr>
          <w:sz w:val="30"/>
          <w:u w:val="single"/>
        </w:rPr>
        <w:t xml:space="preserve">мая  </w:t>
      </w:r>
      <w:r>
        <w:rPr>
          <w:sz w:val="30"/>
        </w:rPr>
        <w:t xml:space="preserve">2025 г. </w:t>
      </w:r>
    </w:p>
    <w:p w:rsidR="00671151" w:rsidRDefault="00BE7CA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 Г.Н. Филаретова.</w:t>
      </w:r>
    </w:p>
    <w:p w:rsidR="00671151" w:rsidRDefault="00671151">
      <w:pPr>
        <w:jc w:val="right"/>
        <w:rPr>
          <w:sz w:val="28"/>
          <w:szCs w:val="28"/>
        </w:rPr>
      </w:pP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671151">
      <w:pPr>
        <w:jc w:val="center"/>
        <w:rPr>
          <w:b/>
          <w:bCs/>
          <w:sz w:val="28"/>
          <w:szCs w:val="28"/>
        </w:rPr>
      </w:pPr>
    </w:p>
    <w:p w:rsidR="00671151" w:rsidRDefault="00BE7CA2">
      <w:pPr>
        <w:pStyle w:val="1"/>
        <w:spacing w:before="1"/>
        <w:ind w:right="1010" w:firstLine="0"/>
        <w:jc w:val="center"/>
      </w:pPr>
      <w:r>
        <w:t>ПРОГРАММА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671151" w:rsidRDefault="00671151">
      <w:pPr>
        <w:rPr>
          <w:b/>
          <w:bCs/>
          <w:sz w:val="28"/>
          <w:szCs w:val="28"/>
        </w:rPr>
      </w:pPr>
    </w:p>
    <w:p w:rsidR="00671151" w:rsidRDefault="00BE7CA2">
      <w:pPr>
        <w:spacing w:before="120" w:after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лагеря с дневным пребыванием детей</w:t>
      </w:r>
    </w:p>
    <w:p w:rsidR="00671151" w:rsidRDefault="00BE7CA2">
      <w:pPr>
        <w:spacing w:before="120" w:after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 МКОУ СОШ № 4</w:t>
      </w:r>
    </w:p>
    <w:p w:rsidR="00671151" w:rsidRDefault="00BE7CA2">
      <w:pPr>
        <w:spacing w:before="120" w:after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«Улыбка»</w:t>
      </w:r>
    </w:p>
    <w:p w:rsidR="00671151" w:rsidRDefault="00BE7C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</w:p>
    <w:p w:rsidR="00671151" w:rsidRDefault="00671151">
      <w:pPr>
        <w:rPr>
          <w:b/>
          <w:bCs/>
          <w:sz w:val="28"/>
          <w:szCs w:val="28"/>
        </w:rPr>
      </w:pPr>
    </w:p>
    <w:p w:rsidR="00671151" w:rsidRDefault="00BE7CA2">
      <w:pPr>
        <w:spacing w:before="61"/>
        <w:ind w:left="6253"/>
        <w:rPr>
          <w:sz w:val="30"/>
        </w:rPr>
      </w:pPr>
      <w:r>
        <w:rPr>
          <w:spacing w:val="-2"/>
          <w:sz w:val="30"/>
        </w:rPr>
        <w:t xml:space="preserve"> </w:t>
      </w: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sz w:val="30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ind w:left="0"/>
        <w:jc w:val="left"/>
        <w:rPr>
          <w:i/>
          <w:sz w:val="24"/>
        </w:rPr>
      </w:pPr>
    </w:p>
    <w:p w:rsidR="00671151" w:rsidRDefault="00671151">
      <w:pPr>
        <w:pStyle w:val="a3"/>
        <w:spacing w:before="137"/>
        <w:ind w:left="0"/>
        <w:jc w:val="left"/>
        <w:rPr>
          <w:i/>
          <w:sz w:val="24"/>
        </w:rPr>
      </w:pPr>
    </w:p>
    <w:p w:rsidR="00671151" w:rsidRDefault="00BE7CA2">
      <w:pPr>
        <w:spacing w:before="1"/>
        <w:ind w:right="1010"/>
        <w:jc w:val="center"/>
        <w:rPr>
          <w:sz w:val="30"/>
        </w:rPr>
      </w:pPr>
      <w:r>
        <w:rPr>
          <w:spacing w:val="-4"/>
          <w:sz w:val="30"/>
        </w:rPr>
        <w:t>2025</w:t>
      </w:r>
    </w:p>
    <w:p w:rsidR="00671151" w:rsidRDefault="00671151">
      <w:pPr>
        <w:jc w:val="center"/>
        <w:rPr>
          <w:sz w:val="30"/>
        </w:rPr>
        <w:sectPr w:rsidR="00671151">
          <w:pgSz w:w="11940" w:h="16850"/>
          <w:pgMar w:top="1140" w:right="708" w:bottom="280" w:left="1700" w:header="720" w:footer="720" w:gutter="0"/>
          <w:cols w:space="720"/>
        </w:sectPr>
      </w:pPr>
    </w:p>
    <w:p w:rsidR="00671151" w:rsidRDefault="00BE7CA2">
      <w:pPr>
        <w:pStyle w:val="1"/>
        <w:numPr>
          <w:ilvl w:val="0"/>
          <w:numId w:val="1"/>
        </w:numPr>
        <w:tabs>
          <w:tab w:val="left" w:pos="3565"/>
        </w:tabs>
        <w:ind w:left="3565" w:hanging="265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spacing w:before="170"/>
        <w:ind w:right="166" w:firstLine="710"/>
        <w:jc w:val="both"/>
        <w:rPr>
          <w:sz w:val="28"/>
        </w:rPr>
      </w:pPr>
      <w:r>
        <w:rPr>
          <w:sz w:val="28"/>
        </w:rPr>
        <w:t xml:space="preserve">Программа воспитательной работы </w:t>
      </w:r>
      <w:r>
        <w:rPr>
          <w:i/>
          <w:color w:val="000000"/>
          <w:sz w:val="28"/>
        </w:rPr>
        <w:t xml:space="preserve">МКОУ СОШ №4 с. Кокшаровка ДОЛ «Улыбка» </w:t>
      </w:r>
      <w:r>
        <w:rPr>
          <w:color w:val="000000"/>
          <w:sz w:val="28"/>
        </w:rPr>
        <w:t>(далее - Программа) разработана в соответствии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с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Федеральным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законом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28.12.2024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№543-ФЗ</w:t>
      </w:r>
      <w:r>
        <w:rPr>
          <w:color w:val="000000"/>
          <w:sz w:val="28"/>
          <w:vertAlign w:val="superscript"/>
        </w:rPr>
        <w:t>1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на</w:t>
      </w:r>
      <w:r>
        <w:rPr>
          <w:color w:val="000000"/>
          <w:spacing w:val="-14"/>
          <w:sz w:val="28"/>
        </w:rPr>
        <w:t xml:space="preserve"> </w:t>
      </w:r>
      <w:r>
        <w:rPr>
          <w:color w:val="000000"/>
          <w:sz w:val="28"/>
        </w:rPr>
        <w:t>основании Федеральной программы воспитательной работы для</w:t>
      </w:r>
      <w:r>
        <w:rPr>
          <w:color w:val="000000"/>
          <w:sz w:val="28"/>
        </w:rPr>
        <w:t xml:space="preserve"> организаций отдыха детей и их оздоровления, утвержденной Приказом Министерства просвещения Российской Федерации №209 от 17.03.2025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ind w:right="168" w:firstLine="710"/>
        <w:jc w:val="both"/>
        <w:rPr>
          <w:sz w:val="28"/>
        </w:rPr>
      </w:pPr>
      <w:r>
        <w:rPr>
          <w:sz w:val="28"/>
        </w:rPr>
        <w:t>Данная Программа обеспечивает единство воспитательного пространства, ценностно-целевого содержания воспитания и воспитател</w:t>
      </w:r>
      <w:r>
        <w:rPr>
          <w:sz w:val="28"/>
        </w:rPr>
        <w:t>ьной деятельности в организациях отдыха детей и их оздоровления.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ind w:right="169" w:firstLine="710"/>
        <w:jc w:val="both"/>
        <w:rPr>
          <w:sz w:val="28"/>
        </w:rPr>
      </w:pPr>
      <w:proofErr w:type="gramStart"/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</w:t>
      </w:r>
      <w:r>
        <w:rPr>
          <w:sz w:val="28"/>
        </w:rPr>
        <w:t>венность, служение Отечеству и ответственность за его судьбу, высокие</w:t>
      </w:r>
      <w:r>
        <w:rPr>
          <w:spacing w:val="-18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-18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-17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18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труд,</w:t>
      </w:r>
      <w:r>
        <w:rPr>
          <w:spacing w:val="-18"/>
          <w:sz w:val="28"/>
        </w:rPr>
        <w:t xml:space="preserve"> </w:t>
      </w:r>
      <w:r>
        <w:rPr>
          <w:sz w:val="28"/>
        </w:rPr>
        <w:t>приоритет духовного над материальным, гуманизм, милосердие, справедливость, коллективизм, взаимопомощь и взаимоуважение, историчес</w:t>
      </w:r>
      <w:r>
        <w:rPr>
          <w:sz w:val="28"/>
        </w:rPr>
        <w:t>кая память и преемственность поколений, единство народов России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proofErr w:type="gramEnd"/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ind w:right="171" w:firstLine="710"/>
        <w:jc w:val="both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</w:t>
      </w:r>
      <w:r>
        <w:rPr>
          <w:sz w:val="28"/>
        </w:rPr>
        <w:t>р народов России, а также развитие личностных качеств, способствующих успешной социализации,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эстетического</w:t>
      </w:r>
    </w:p>
    <w:p w:rsidR="00671151" w:rsidRDefault="00BE7CA2">
      <w:pPr>
        <w:pStyle w:val="a3"/>
        <w:spacing w:before="5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198755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" o:spid="_x0000_s1026" o:spt="100" style="position:absolute;left:0pt;margin-left:88.65pt;margin-top:15.65pt;height:0.75pt;width:144.05pt;mso-position-horizontal-relative:page;mso-wrap-distance-bottom:0pt;mso-wrap-distance-top:0pt;z-index:-251656192;mso-width-relative:page;mso-height-relative:page;" fillcolor="#000000" filled="t" stroked="f" coordsize="1829435,9525" o:gfxdata="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cke&#10;kNgAAAAJAQAADwAAAAAAAAABACAAAAAiAAAAZHJzL2Rvd25yZXYueG1sUEsBAhQAFAAAAAgAh07i&#10;QCMmUTwiAgAA3AQAAA4AAAAAAAAAAQAgAAAAJwEAAGRycy9lMm9Eb2MueG1sUEsFBgAAAAAGAAYA&#10;WQEAALsFAAAAAA==&#10;" path="m1829054,0l0,0,0,9144,1829054,9144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671151" w:rsidRDefault="00BE7CA2">
      <w:pPr>
        <w:tabs>
          <w:tab w:val="left" w:pos="1806"/>
        </w:tabs>
        <w:spacing w:before="167"/>
        <w:ind w:left="6" w:right="169" w:firstLine="710"/>
        <w:jc w:val="both"/>
        <w:rPr>
          <w:sz w:val="20"/>
        </w:rPr>
      </w:pPr>
      <w:proofErr w:type="gramStart"/>
      <w:r>
        <w:rPr>
          <w:spacing w:val="-10"/>
          <w:sz w:val="20"/>
          <w:vertAlign w:val="superscript"/>
        </w:rPr>
        <w:t>1</w:t>
      </w:r>
      <w:r>
        <w:rPr>
          <w:sz w:val="20"/>
        </w:rPr>
        <w:tab/>
      </w:r>
      <w:hyperlink r:id="rId10">
        <w:r>
          <w:rPr>
            <w:color w:val="0462C1"/>
            <w:spacing w:val="-2"/>
            <w:sz w:val="20"/>
            <w:u w:val="single" w:color="0462C1"/>
          </w:rPr>
          <w:t>http://publication.pravo.gov.ru/document/0001202412280047?ysclid=m98ot2k3mj173695274</w:t>
        </w:r>
      </w:hyperlink>
      <w:r>
        <w:rPr>
          <w:color w:val="0462C1"/>
          <w:spacing w:val="-2"/>
          <w:sz w:val="20"/>
        </w:rPr>
        <w:t xml:space="preserve"> </w:t>
      </w:r>
      <w:r>
        <w:rPr>
          <w:sz w:val="20"/>
        </w:rP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</w:t>
      </w:r>
      <w:r>
        <w:rPr>
          <w:sz w:val="20"/>
        </w:rPr>
        <w:t>а и Программы воспитательной работы)</w:t>
      </w:r>
      <w:proofErr w:type="gramEnd"/>
    </w:p>
    <w:p w:rsidR="00671151" w:rsidRDefault="00BE7CA2">
      <w:pPr>
        <w:ind w:left="6" w:right="168" w:firstLine="71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hyperlink r:id="rId11">
        <w:r>
          <w:rPr>
            <w:color w:val="0462C1"/>
            <w:sz w:val="20"/>
            <w:u w:val="single" w:color="0462C1"/>
          </w:rPr>
          <w:t>http://publication.pravo.gov.ru/document/0001202503310005?ysclid=m99fsnuip5730462319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>Приказ Министерства просвеще</w:t>
      </w:r>
      <w:r>
        <w:rPr>
          <w:sz w:val="20"/>
        </w:rPr>
        <w:t>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  <w:p w:rsidR="00671151" w:rsidRDefault="00BE7CA2">
      <w:pPr>
        <w:ind w:left="6" w:right="28" w:firstLine="71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hyperlink r:id="rId12">
        <w:r>
          <w:rPr>
            <w:color w:val="0462C1"/>
            <w:sz w:val="20"/>
            <w:u w:val="single" w:color="0462C1"/>
          </w:rPr>
          <w:t>http://www.kremlin.ru/acts/bank/48502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z w:val="20"/>
        </w:rPr>
        <w:t>ценностей»</w:t>
      </w:r>
    </w:p>
    <w:p w:rsidR="00671151" w:rsidRDefault="00671151">
      <w:pPr>
        <w:jc w:val="both"/>
        <w:rPr>
          <w:sz w:val="20"/>
        </w:rPr>
        <w:sectPr w:rsidR="00671151">
          <w:footerReference w:type="default" r:id="rId13"/>
          <w:pgSz w:w="11940" w:h="16850"/>
          <w:pgMar w:top="1140" w:right="708" w:bottom="1180" w:left="1700" w:header="0" w:footer="994" w:gutter="0"/>
          <w:pgNumType w:start="2"/>
          <w:cols w:space="720"/>
        </w:sectPr>
      </w:pPr>
    </w:p>
    <w:p w:rsidR="00671151" w:rsidRDefault="00BE7CA2">
      <w:pPr>
        <w:pStyle w:val="a3"/>
        <w:spacing w:before="60"/>
        <w:ind w:right="169"/>
      </w:pPr>
      <w:r>
        <w:lastRenderedPageBreak/>
        <w:t>вкуса, развитию способностей к самовыражению в различных видах творчества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уважительного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труду,</w:t>
      </w:r>
      <w:r>
        <w:rPr>
          <w:spacing w:val="-10"/>
        </w:rPr>
        <w:t xml:space="preserve"> </w:t>
      </w:r>
      <w:r>
        <w:t>укреплению</w:t>
      </w:r>
      <w:r>
        <w:rPr>
          <w:spacing w:val="-10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 xml:space="preserve">семьи, дружбы, труда и знаний, поддержанию физического и психологического </w:t>
      </w:r>
      <w:r>
        <w:rPr>
          <w:spacing w:val="-2"/>
        </w:rPr>
        <w:t>здоровья.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ind w:right="166" w:firstLine="710"/>
        <w:jc w:val="both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и аксиологический.</w:t>
      </w:r>
    </w:p>
    <w:p w:rsidR="00671151" w:rsidRDefault="00BE7CA2">
      <w:pPr>
        <w:pStyle w:val="a3"/>
        <w:ind w:right="169" w:firstLine="709"/>
      </w:pPr>
      <w:r>
        <w:t>Системно-</w:t>
      </w:r>
      <w:proofErr w:type="spellStart"/>
      <w:r>
        <w:t>деятель</w:t>
      </w:r>
      <w:r>
        <w:t>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</w:t>
      </w:r>
      <w:r>
        <w:t>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671151" w:rsidRDefault="00BE7CA2">
      <w:pPr>
        <w:pStyle w:val="a3"/>
        <w:spacing w:before="1"/>
        <w:ind w:right="171" w:firstLine="709"/>
      </w:pPr>
      <w:r>
        <w:t>Аксиологический подход подразумевает систему педагогических техник и методов, которые способствуют развитию у детей и молод</w:t>
      </w:r>
      <w:r>
        <w:t>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ind w:left="1439" w:hanging="701"/>
        <w:jc w:val="both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901"/>
        </w:tabs>
        <w:spacing w:before="160"/>
        <w:ind w:left="901" w:hanging="163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1206"/>
          <w:tab w:val="left" w:pos="2619"/>
          <w:tab w:val="left" w:pos="4571"/>
          <w:tab w:val="left" w:pos="6779"/>
          <w:tab w:val="left" w:pos="7304"/>
        </w:tabs>
        <w:spacing w:before="162"/>
        <w:ind w:right="169" w:firstLine="70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1042"/>
          <w:tab w:val="left" w:pos="2290"/>
          <w:tab w:val="left" w:pos="3570"/>
          <w:tab w:val="left" w:pos="5763"/>
          <w:tab w:val="left" w:pos="7168"/>
          <w:tab w:val="left" w:pos="8358"/>
          <w:tab w:val="left" w:pos="8717"/>
        </w:tabs>
        <w:ind w:right="170" w:firstLine="70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1108"/>
          <w:tab w:val="left" w:pos="2422"/>
          <w:tab w:val="left" w:pos="3350"/>
          <w:tab w:val="left" w:pos="4997"/>
          <w:tab w:val="left" w:pos="5423"/>
          <w:tab w:val="left" w:pos="7725"/>
        </w:tabs>
        <w:ind w:right="172" w:firstLine="70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892"/>
        </w:tabs>
        <w:ind w:left="892" w:hanging="154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приоритета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потребностей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671151" w:rsidRDefault="00BE7CA2">
      <w:pPr>
        <w:pStyle w:val="a4"/>
        <w:numPr>
          <w:ilvl w:val="0"/>
          <w:numId w:val="3"/>
        </w:numPr>
        <w:tabs>
          <w:tab w:val="left" w:pos="1121"/>
          <w:tab w:val="left" w:pos="2449"/>
          <w:tab w:val="left" w:pos="4079"/>
          <w:tab w:val="left" w:pos="4518"/>
          <w:tab w:val="left" w:pos="6372"/>
          <w:tab w:val="left" w:pos="7461"/>
        </w:tabs>
        <w:spacing w:before="161"/>
        <w:ind w:right="172" w:firstLine="70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:rsidR="00671151" w:rsidRDefault="00671151">
      <w:pPr>
        <w:pStyle w:val="a4"/>
        <w:jc w:val="left"/>
        <w:rPr>
          <w:sz w:val="28"/>
        </w:rPr>
        <w:sectPr w:rsidR="00671151">
          <w:pgSz w:w="11940" w:h="16850"/>
          <w:pgMar w:top="1140" w:right="708" w:bottom="1180" w:left="1700" w:header="0" w:footer="994" w:gutter="0"/>
          <w:cols w:space="720"/>
        </w:sectPr>
      </w:pPr>
    </w:p>
    <w:p w:rsidR="00671151" w:rsidRDefault="00BE7CA2">
      <w:pPr>
        <w:pStyle w:val="1"/>
        <w:numPr>
          <w:ilvl w:val="0"/>
          <w:numId w:val="1"/>
        </w:numPr>
        <w:tabs>
          <w:tab w:val="left" w:pos="2894"/>
        </w:tabs>
        <w:ind w:left="2894" w:hanging="381"/>
        <w:jc w:val="both"/>
      </w:pPr>
      <w:r>
        <w:lastRenderedPageBreak/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39"/>
        </w:tabs>
        <w:spacing w:before="170"/>
        <w:ind w:right="171" w:firstLine="710"/>
        <w:jc w:val="both"/>
        <w:rPr>
          <w:sz w:val="28"/>
        </w:rPr>
      </w:pPr>
      <w:r>
        <w:rPr>
          <w:sz w:val="28"/>
        </w:rPr>
        <w:t xml:space="preserve">Целью Программы является актуализация, формирование и внедрение единых </w:t>
      </w:r>
      <w:r>
        <w:rPr>
          <w:sz w:val="28"/>
        </w:rPr>
        <w:t>подходов к воспитанию и развитию детей и молодежи 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440"/>
        </w:tabs>
        <w:ind w:left="1440" w:hanging="700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71151" w:rsidRDefault="00BE7CA2">
      <w:pPr>
        <w:pStyle w:val="a4"/>
        <w:numPr>
          <w:ilvl w:val="0"/>
          <w:numId w:val="4"/>
        </w:numPr>
        <w:tabs>
          <w:tab w:val="left" w:pos="888"/>
        </w:tabs>
        <w:spacing w:before="161"/>
        <w:ind w:right="168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</w:t>
      </w:r>
      <w:r>
        <w:rPr>
          <w:sz w:val="28"/>
        </w:rPr>
        <w:t>;</w:t>
      </w:r>
    </w:p>
    <w:p w:rsidR="00671151" w:rsidRDefault="00BE7CA2">
      <w:pPr>
        <w:pStyle w:val="a4"/>
        <w:numPr>
          <w:ilvl w:val="0"/>
          <w:numId w:val="4"/>
        </w:numPr>
        <w:tabs>
          <w:tab w:val="left" w:pos="1080"/>
        </w:tabs>
        <w:ind w:right="166" w:firstLine="710"/>
        <w:rPr>
          <w:sz w:val="28"/>
        </w:rPr>
      </w:pPr>
      <w:r>
        <w:rPr>
          <w:sz w:val="28"/>
        </w:rPr>
        <w:t xml:space="preserve">внедрение единых принципов, методов и форм </w:t>
      </w:r>
      <w:proofErr w:type="gramStart"/>
      <w:r>
        <w:rPr>
          <w:sz w:val="28"/>
        </w:rPr>
        <w:t>организации воспитательной деятельности организации 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proofErr w:type="gramEnd"/>
      <w:r>
        <w:rPr>
          <w:sz w:val="28"/>
        </w:rPr>
        <w:t xml:space="preserve"> и их оздоровления в их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временного детского коллектива;</w:t>
      </w:r>
    </w:p>
    <w:p w:rsidR="00671151" w:rsidRDefault="00BE7CA2">
      <w:pPr>
        <w:pStyle w:val="a4"/>
        <w:numPr>
          <w:ilvl w:val="0"/>
          <w:numId w:val="4"/>
        </w:numPr>
        <w:tabs>
          <w:tab w:val="left" w:pos="1016"/>
        </w:tabs>
        <w:ind w:right="168" w:firstLine="698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 xml:space="preserve">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</w:t>
      </w:r>
      <w:r>
        <w:rPr>
          <w:sz w:val="28"/>
        </w:rPr>
        <w:t>и развивающие программы в сфере детского отдыха.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223"/>
        </w:tabs>
        <w:ind w:right="168" w:firstLine="710"/>
        <w:jc w:val="both"/>
        <w:rPr>
          <w:sz w:val="28"/>
        </w:rPr>
      </w:pPr>
      <w:r>
        <w:rPr>
          <w:sz w:val="28"/>
        </w:rPr>
        <w:t>При реализации цели Программы учитываются возрастные особенности участников смен ДОЛ «Улыбка»</w:t>
      </w:r>
      <w:r>
        <w:rPr>
          <w:i/>
          <w:color w:val="000000"/>
          <w:sz w:val="28"/>
        </w:rPr>
        <w:t>:</w:t>
      </w:r>
    </w:p>
    <w:p w:rsidR="00671151" w:rsidRDefault="00BE7CA2">
      <w:pPr>
        <w:pStyle w:val="a3"/>
        <w:ind w:left="740" w:right="2628"/>
        <w:jc w:val="left"/>
      </w:pPr>
      <w:r>
        <w:rPr>
          <w:color w:val="000000"/>
        </w:rPr>
        <w:t>7 — 10 лет — дети младшего школьного возраста; 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дети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школьного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возраста; 15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дети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старшего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школьного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возраста.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261"/>
        </w:tabs>
        <w:ind w:left="6" w:right="171" w:firstLine="710"/>
        <w:jc w:val="both"/>
        <w:rPr>
          <w:i/>
          <w:color w:val="000000"/>
          <w:spacing w:val="-2"/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приоритеты:</w:t>
      </w:r>
    </w:p>
    <w:p w:rsidR="00671151" w:rsidRDefault="00BE7CA2">
      <w:pPr>
        <w:pStyle w:val="a4"/>
        <w:numPr>
          <w:ilvl w:val="1"/>
          <w:numId w:val="2"/>
        </w:numPr>
        <w:tabs>
          <w:tab w:val="left" w:pos="1461"/>
        </w:tabs>
        <w:spacing w:before="60"/>
        <w:ind w:right="168" w:firstLine="710"/>
        <w:rPr>
          <w:sz w:val="28"/>
        </w:rPr>
      </w:pPr>
      <w:r>
        <w:rPr>
          <w:sz w:val="28"/>
        </w:rPr>
        <w:t>В воспитании детей младшего школьного возраста целевым приоритетом является созд</w:t>
      </w:r>
      <w:r>
        <w:rPr>
          <w:sz w:val="28"/>
        </w:rPr>
        <w:t>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эст</w:t>
      </w:r>
      <w:r>
        <w:rPr>
          <w:sz w:val="28"/>
        </w:rPr>
        <w:t>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 семье, коллективу и Родине.</w:t>
      </w:r>
    </w:p>
    <w:p w:rsidR="00671151" w:rsidRDefault="00BE7CA2">
      <w:pPr>
        <w:pStyle w:val="a4"/>
        <w:numPr>
          <w:ilvl w:val="1"/>
          <w:numId w:val="2"/>
        </w:numPr>
        <w:tabs>
          <w:tab w:val="left" w:pos="1478"/>
        </w:tabs>
        <w:ind w:right="167" w:firstLine="710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этом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7"/>
          <w:sz w:val="28"/>
        </w:rPr>
        <w:t xml:space="preserve"> </w:t>
      </w:r>
      <w:r>
        <w:rPr>
          <w:sz w:val="28"/>
        </w:rPr>
        <w:t>на формирование самостоятельности в принятии решений, осознанного отношения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обязанностям,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культурным ценностям, развивает способность к социальной активности и навыки взаимодействия с окружающи</w:t>
      </w:r>
      <w:r>
        <w:rPr>
          <w:sz w:val="28"/>
        </w:rPr>
        <w:t>ми.</w:t>
      </w:r>
    </w:p>
    <w:p w:rsidR="00671151" w:rsidRDefault="00BE7CA2" w:rsidP="009F65EF">
      <w:pPr>
        <w:pStyle w:val="a4"/>
        <w:numPr>
          <w:ilvl w:val="1"/>
          <w:numId w:val="2"/>
        </w:numPr>
        <w:tabs>
          <w:tab w:val="left" w:pos="1346"/>
        </w:tabs>
        <w:ind w:right="166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lastRenderedPageBreak/>
        <w:t xml:space="preserve">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</w:t>
      </w:r>
      <w:r>
        <w:rPr>
          <w:sz w:val="28"/>
        </w:rPr>
        <w:t>профессиональных направлений,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 активному участию в общественной жизни, а также уважение к правам и обязанностям гражданина.</w:t>
      </w:r>
    </w:p>
    <w:p w:rsidR="00671151" w:rsidRDefault="00BE7CA2" w:rsidP="009F65EF">
      <w:pPr>
        <w:pStyle w:val="a4"/>
        <w:numPr>
          <w:ilvl w:val="0"/>
          <w:numId w:val="2"/>
        </w:numPr>
        <w:tabs>
          <w:tab w:val="left" w:pos="1323"/>
        </w:tabs>
        <w:ind w:right="166" w:firstLine="710"/>
        <w:jc w:val="both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</w:t>
      </w:r>
      <w:r>
        <w:rPr>
          <w:sz w:val="28"/>
        </w:rPr>
        <w:t xml:space="preserve">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>
        <w:rPr>
          <w:i/>
          <w:color w:val="000000"/>
          <w:sz w:val="28"/>
        </w:rPr>
        <w:t xml:space="preserve">ДОЛ «Улыбка». </w:t>
      </w:r>
    </w:p>
    <w:p w:rsidR="00671151" w:rsidRDefault="00BE7CA2">
      <w:pPr>
        <w:pStyle w:val="1"/>
        <w:numPr>
          <w:ilvl w:val="0"/>
          <w:numId w:val="1"/>
        </w:numPr>
        <w:tabs>
          <w:tab w:val="left" w:pos="3601"/>
        </w:tabs>
        <w:ind w:left="3601" w:hanging="497"/>
        <w:jc w:val="left"/>
      </w:pPr>
      <w:r>
        <w:t>Содержательный</w:t>
      </w:r>
      <w:r>
        <w:rPr>
          <w:spacing w:val="-14"/>
        </w:rPr>
        <w:t xml:space="preserve"> </w:t>
      </w:r>
      <w:r>
        <w:rPr>
          <w:spacing w:val="-2"/>
        </w:rPr>
        <w:t>раздел</w:t>
      </w:r>
    </w:p>
    <w:p w:rsidR="00671151" w:rsidRDefault="00BE7CA2" w:rsidP="009F65EF">
      <w:pPr>
        <w:pStyle w:val="a4"/>
        <w:numPr>
          <w:ilvl w:val="0"/>
          <w:numId w:val="2"/>
        </w:numPr>
        <w:tabs>
          <w:tab w:val="left" w:pos="1178"/>
        </w:tabs>
        <w:spacing w:before="170"/>
        <w:ind w:right="166" w:firstLine="710"/>
        <w:jc w:val="both"/>
        <w:rPr>
          <w:sz w:val="28"/>
        </w:rPr>
      </w:pPr>
      <w:r>
        <w:rPr>
          <w:sz w:val="28"/>
        </w:rPr>
        <w:t xml:space="preserve">В основу каждого направления воспитательной работы в </w:t>
      </w:r>
      <w:r>
        <w:rPr>
          <w:color w:val="000000"/>
          <w:sz w:val="28"/>
        </w:rPr>
        <w:t>ДОЛ «Улы</w:t>
      </w:r>
      <w:r>
        <w:rPr>
          <w:color w:val="000000"/>
          <w:sz w:val="28"/>
        </w:rPr>
        <w:t>бка»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671151" w:rsidRDefault="00BE7CA2" w:rsidP="009F65EF">
      <w:pPr>
        <w:ind w:left="29" w:right="168" w:firstLine="710"/>
        <w:jc w:val="both"/>
        <w:rPr>
          <w:sz w:val="28"/>
        </w:rPr>
      </w:pPr>
      <w:r>
        <w:rPr>
          <w:sz w:val="28"/>
        </w:rPr>
        <w:t xml:space="preserve">Основные направления воспитательной работы </w:t>
      </w:r>
      <w:r>
        <w:rPr>
          <w:color w:val="000000"/>
          <w:sz w:val="28"/>
        </w:rPr>
        <w:t>ДОЛ «Улыбка» включают в себя:</w:t>
      </w:r>
    </w:p>
    <w:p w:rsidR="00671151" w:rsidRDefault="00BE7CA2">
      <w:pPr>
        <w:pStyle w:val="a3"/>
        <w:tabs>
          <w:tab w:val="left" w:pos="1425"/>
          <w:tab w:val="left" w:pos="1815"/>
          <w:tab w:val="left" w:pos="2933"/>
          <w:tab w:val="left" w:pos="4184"/>
          <w:tab w:val="left" w:pos="5352"/>
          <w:tab w:val="left" w:pos="7354"/>
        </w:tabs>
        <w:ind w:right="169" w:firstLine="823"/>
        <w:jc w:val="left"/>
      </w:pPr>
      <w:proofErr w:type="gramStart"/>
      <w:r>
        <w:rPr>
          <w:b/>
        </w:rPr>
        <w:t>гражданское</w:t>
      </w:r>
      <w:r>
        <w:rPr>
          <w:b/>
          <w:spacing w:val="80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гражданской идентичности, принадлежности к общности граждан Российской Федерации, к</w:t>
      </w:r>
      <w:r>
        <w:rPr>
          <w:spacing w:val="40"/>
        </w:rPr>
        <w:t xml:space="preserve"> </w:t>
      </w:r>
      <w:r>
        <w:t>многонациональному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источнику</w:t>
      </w:r>
      <w:r>
        <w:rPr>
          <w:spacing w:val="4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российском государстве и субъекту тысячелетней российской государственности, знание и уважение прав, свобод и обязан</w:t>
      </w:r>
      <w:r>
        <w:t xml:space="preserve">ностей гражданина Российской Федерации; </w:t>
      </w:r>
      <w:r>
        <w:rPr>
          <w:b/>
        </w:rPr>
        <w:t>патриотическое</w:t>
      </w:r>
      <w:r>
        <w:rPr>
          <w:b/>
          <w:spacing w:val="40"/>
        </w:rPr>
        <w:t xml:space="preserve"> </w:t>
      </w:r>
      <w:r>
        <w:rPr>
          <w:b/>
        </w:rPr>
        <w:t>воспитание:</w:t>
      </w:r>
      <w:r>
        <w:rPr>
          <w:b/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уважения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другим</w:t>
      </w:r>
      <w:r>
        <w:tab/>
      </w:r>
      <w:r>
        <w:rPr>
          <w:spacing w:val="-2"/>
        </w:rPr>
        <w:t>народам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общероссийской</w:t>
      </w:r>
      <w:proofErr w:type="gramEnd"/>
    </w:p>
    <w:p w:rsidR="00671151" w:rsidRDefault="00BE7CA2">
      <w:pPr>
        <w:pStyle w:val="a3"/>
        <w:jc w:val="left"/>
      </w:pPr>
      <w:r>
        <w:t>культурной</w:t>
      </w:r>
      <w:r>
        <w:rPr>
          <w:spacing w:val="-15"/>
        </w:rPr>
        <w:t xml:space="preserve"> </w:t>
      </w:r>
      <w:r>
        <w:rPr>
          <w:spacing w:val="-2"/>
        </w:rPr>
        <w:t>идентичности;</w:t>
      </w:r>
    </w:p>
    <w:p w:rsidR="00671151" w:rsidRDefault="00BE7CA2" w:rsidP="009F65EF">
      <w:pPr>
        <w:pStyle w:val="a3"/>
        <w:spacing w:before="161"/>
        <w:ind w:right="170" w:firstLine="823"/>
      </w:pPr>
      <w:r>
        <w:rPr>
          <w:b/>
        </w:rPr>
        <w:t>духовно-нравственное воспитание</w:t>
      </w:r>
      <w:r>
        <w:t>: воспитание детей на основе духовно</w:t>
      </w:r>
      <w:r>
        <w:t xml:space="preserve">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671151" w:rsidRDefault="00BE7CA2" w:rsidP="009F65EF">
      <w:pPr>
        <w:pStyle w:val="a3"/>
        <w:ind w:right="169" w:firstLine="823"/>
      </w:pPr>
      <w:r>
        <w:rPr>
          <w:b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</w:t>
      </w:r>
      <w:r>
        <w:t xml:space="preserve"> </w:t>
      </w:r>
      <w:r>
        <w:t>ценностей, приобщени</w:t>
      </w:r>
      <w:r>
        <w:t>е к лучшим образцам отечественного и мирового искусства;</w:t>
      </w:r>
    </w:p>
    <w:p w:rsidR="00671151" w:rsidRDefault="00BE7CA2" w:rsidP="009F65EF">
      <w:pPr>
        <w:pStyle w:val="a3"/>
        <w:spacing w:before="1"/>
        <w:ind w:right="168" w:firstLine="823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</w:t>
      </w:r>
      <w:r>
        <w:t>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71151" w:rsidRDefault="00BE7CA2">
      <w:pPr>
        <w:pStyle w:val="2"/>
        <w:spacing w:before="0"/>
        <w:ind w:left="0" w:right="166" w:firstLine="0"/>
        <w:jc w:val="right"/>
      </w:pPr>
      <w:r>
        <w:rPr>
          <w:spacing w:val="-2"/>
        </w:rP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воспитание,</w:t>
      </w:r>
      <w:r>
        <w:rPr>
          <w:spacing w:val="-3"/>
        </w:rPr>
        <w:t xml:space="preserve"> </w:t>
      </w: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  <w:r>
        <w:rPr>
          <w:spacing w:val="-5"/>
        </w:rPr>
        <w:t xml:space="preserve"> </w:t>
      </w:r>
      <w:r>
        <w:rPr>
          <w:spacing w:val="-2"/>
        </w:rPr>
        <w:t>здорового</w:t>
      </w:r>
      <w:r>
        <w:rPr>
          <w:spacing w:val="-5"/>
        </w:rPr>
        <w:t xml:space="preserve"> </w:t>
      </w:r>
      <w:r>
        <w:rPr>
          <w:spacing w:val="-2"/>
        </w:rPr>
        <w:t>образа</w:t>
      </w:r>
    </w:p>
    <w:p w:rsidR="00671151" w:rsidRDefault="00BE7CA2">
      <w:pPr>
        <w:ind w:right="172"/>
        <w:jc w:val="right"/>
        <w:rPr>
          <w:sz w:val="28"/>
        </w:rPr>
      </w:pPr>
      <w:r>
        <w:rPr>
          <w:b/>
          <w:sz w:val="28"/>
        </w:rPr>
        <w:t>жизни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здоровьесберегающей</w:t>
      </w:r>
    </w:p>
    <w:p w:rsidR="00671151" w:rsidRDefault="00671151">
      <w:pPr>
        <w:jc w:val="right"/>
        <w:rPr>
          <w:sz w:val="28"/>
        </w:rPr>
        <w:sectPr w:rsidR="00671151">
          <w:pgSz w:w="11940" w:h="16850"/>
          <w:pgMar w:top="1140" w:right="708" w:bottom="1180" w:left="1700" w:header="0" w:footer="994" w:gutter="0"/>
          <w:cols w:space="720"/>
        </w:sectPr>
      </w:pPr>
    </w:p>
    <w:p w:rsidR="00671151" w:rsidRDefault="00BE7CA2" w:rsidP="009F65EF">
      <w:pPr>
        <w:pStyle w:val="a3"/>
        <w:spacing w:before="60"/>
        <w:ind w:right="167"/>
      </w:pPr>
      <w:r>
        <w:lastRenderedPageBreak/>
        <w:t>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</w:t>
      </w:r>
      <w:r>
        <w:t>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671151" w:rsidRDefault="00BE7CA2" w:rsidP="009F65EF">
      <w:pPr>
        <w:pStyle w:val="a3"/>
        <w:ind w:right="167" w:firstLine="823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</w:t>
      </w:r>
      <w:r>
        <w:t>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общества,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знаниям,</w:t>
      </w:r>
      <w:r>
        <w:rPr>
          <w:spacing w:val="-13"/>
        </w:rPr>
        <w:t xml:space="preserve"> </w:t>
      </w:r>
      <w:r>
        <w:t>образованию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личностных</w:t>
      </w:r>
      <w:r>
        <w:rPr>
          <w:spacing w:val="-12"/>
        </w:rPr>
        <w:t xml:space="preserve"> </w:t>
      </w:r>
      <w:r>
        <w:t>интересов и общественных потребностей.</w:t>
      </w:r>
    </w:p>
    <w:p w:rsidR="00671151" w:rsidRDefault="00BE7CA2" w:rsidP="009F65EF">
      <w:pPr>
        <w:pStyle w:val="a4"/>
        <w:numPr>
          <w:ilvl w:val="0"/>
          <w:numId w:val="2"/>
        </w:numPr>
        <w:tabs>
          <w:tab w:val="left" w:pos="1439"/>
        </w:tabs>
        <w:spacing w:before="1"/>
        <w:ind w:right="168" w:firstLine="823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6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локе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«Мир»</w:t>
      </w:r>
      <w:r>
        <w:rPr>
          <w:spacing w:val="-16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</w:t>
      </w:r>
      <w:r>
        <w:rPr>
          <w:sz w:val="28"/>
        </w:rPr>
        <w:t>еловечества. Содержание блока «Мир» реализуется в следующих формах:</w:t>
      </w:r>
    </w:p>
    <w:p w:rsidR="00671151" w:rsidRDefault="00BE7CA2" w:rsidP="009F65E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</w:t>
      </w:r>
      <w:r>
        <w:rPr>
          <w:sz w:val="28"/>
          <w:szCs w:val="28"/>
        </w:rPr>
        <w:t>туры разных стран и эпох, с героями-защитниками Отечества;</w:t>
      </w:r>
    </w:p>
    <w:p w:rsidR="00671151" w:rsidRDefault="00671151">
      <w:pPr>
        <w:pStyle w:val="a4"/>
        <w:ind w:firstLine="0"/>
        <w:rPr>
          <w:sz w:val="28"/>
          <w:szCs w:val="28"/>
        </w:rPr>
      </w:pPr>
    </w:p>
    <w:p w:rsidR="00671151" w:rsidRDefault="00BE7CA2" w:rsidP="009F65E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</w:t>
      </w:r>
      <w:r>
        <w:rPr>
          <w:sz w:val="28"/>
          <w:szCs w:val="28"/>
        </w:rPr>
        <w:t>мультипликации;</w:t>
      </w:r>
    </w:p>
    <w:p w:rsidR="00671151" w:rsidRDefault="00671151" w:rsidP="009F65EF">
      <w:pPr>
        <w:pStyle w:val="a4"/>
        <w:ind w:firstLine="0"/>
        <w:rPr>
          <w:sz w:val="28"/>
          <w:szCs w:val="28"/>
        </w:rPr>
      </w:pPr>
    </w:p>
    <w:p w:rsidR="00671151" w:rsidRDefault="00BE7CA2" w:rsidP="009F65E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671151" w:rsidRDefault="00671151" w:rsidP="009F65EF">
      <w:pPr>
        <w:pStyle w:val="a4"/>
        <w:ind w:firstLine="0"/>
        <w:rPr>
          <w:sz w:val="28"/>
          <w:szCs w:val="28"/>
        </w:rPr>
      </w:pPr>
    </w:p>
    <w:p w:rsidR="00671151" w:rsidRDefault="00BE7CA2" w:rsidP="009F65E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события и мероприятия, отраж</w:t>
      </w:r>
      <w:r>
        <w:rPr>
          <w:sz w:val="28"/>
          <w:szCs w:val="28"/>
        </w:rPr>
        <w:t>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</w:t>
      </w:r>
      <w:r>
        <w:rPr>
          <w:sz w:val="28"/>
          <w:szCs w:val="28"/>
        </w:rPr>
        <w:t>ллектуальных и познавательных игр; организация конструкторской, исследовательской и проектной деятельности; просмотр научно-популярных фильмов; дискуссионные клубы, дебаты, диспуты;</w:t>
      </w:r>
    </w:p>
    <w:p w:rsidR="00671151" w:rsidRDefault="00671151" w:rsidP="009F65EF">
      <w:pPr>
        <w:pStyle w:val="a4"/>
        <w:ind w:firstLine="0"/>
        <w:rPr>
          <w:sz w:val="28"/>
          <w:szCs w:val="28"/>
        </w:rPr>
      </w:pPr>
    </w:p>
    <w:p w:rsidR="00671151" w:rsidRDefault="00BE7CA2" w:rsidP="009F65E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мероприятия и дела, направленные на изучение России, русского языка и язы</w:t>
      </w:r>
      <w:r>
        <w:rPr>
          <w:sz w:val="28"/>
          <w:szCs w:val="28"/>
        </w:rPr>
        <w:t>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671151" w:rsidRDefault="00671151">
      <w:pPr>
        <w:pStyle w:val="a4"/>
        <w:ind w:firstLine="0"/>
        <w:rPr>
          <w:sz w:val="28"/>
          <w:szCs w:val="28"/>
        </w:rPr>
      </w:pPr>
    </w:p>
    <w:p w:rsidR="00671151" w:rsidRDefault="00BE7CA2">
      <w:pPr>
        <w:pStyle w:val="a4"/>
        <w:ind w:firstLine="0"/>
        <w:rPr>
          <w:sz w:val="28"/>
        </w:rPr>
      </w:pPr>
      <w:r>
        <w:rPr>
          <w:sz w:val="28"/>
          <w:szCs w:val="28"/>
        </w:rPr>
        <w:t>тематические беседы и диалоги на тему духовно-нравственного воспитания; проведение обсуждений</w:t>
      </w:r>
      <w:r>
        <w:rPr>
          <w:sz w:val="28"/>
          <w:szCs w:val="28"/>
        </w:rPr>
        <w:t xml:space="preserve"> на темы морали, духовных ценностей, честности, справедливости и милосердия.</w:t>
      </w:r>
    </w:p>
    <w:p w:rsidR="00671151" w:rsidRDefault="00BE7CA2">
      <w:pPr>
        <w:pStyle w:val="a4"/>
        <w:numPr>
          <w:ilvl w:val="0"/>
          <w:numId w:val="2"/>
        </w:numPr>
        <w:tabs>
          <w:tab w:val="left" w:pos="1064"/>
        </w:tabs>
        <w:ind w:left="6" w:right="171" w:firstLine="710"/>
        <w:jc w:val="both"/>
        <w:rPr>
          <w:sz w:val="26"/>
        </w:rPr>
      </w:pPr>
      <w:r>
        <w:rPr>
          <w:sz w:val="28"/>
        </w:rPr>
        <w:t>В общем блоке реализации содержания «Россия» предлагаются пять комплексов мероприятий:</w:t>
      </w:r>
    </w:p>
    <w:p w:rsidR="00671151" w:rsidRPr="009F65EF" w:rsidRDefault="00BE7CA2" w:rsidP="009F65EF">
      <w:pPr>
        <w:tabs>
          <w:tab w:val="left" w:pos="2814"/>
          <w:tab w:val="left" w:pos="3991"/>
          <w:tab w:val="left" w:pos="4630"/>
          <w:tab w:val="left" w:pos="5859"/>
          <w:tab w:val="left" w:pos="7238"/>
          <w:tab w:val="left" w:pos="9232"/>
        </w:tabs>
        <w:spacing w:before="2"/>
        <w:ind w:left="6" w:right="170" w:firstLine="846"/>
        <w:jc w:val="both"/>
        <w:rPr>
          <w:sz w:val="28"/>
          <w:szCs w:val="28"/>
        </w:rPr>
      </w:pPr>
      <w:r>
        <w:rPr>
          <w:color w:val="000000"/>
          <w:sz w:val="28"/>
        </w:rPr>
        <w:t>14.1.Первый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комплекс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мероприятий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связан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с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народом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России,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его тысячелетней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историей,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общероссийской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культурной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принадлежностью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идентичностью,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историческим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единством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народа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России,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общностью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его</w:t>
      </w:r>
      <w:r>
        <w:rPr>
          <w:color w:val="000000"/>
          <w:spacing w:val="80"/>
          <w:w w:val="150"/>
          <w:sz w:val="28"/>
        </w:rPr>
        <w:t xml:space="preserve"> </w:t>
      </w:r>
      <w:r>
        <w:rPr>
          <w:color w:val="000000"/>
          <w:sz w:val="28"/>
        </w:rPr>
        <w:t>исторической</w:t>
      </w:r>
      <w:r>
        <w:rPr>
          <w:color w:val="000000"/>
          <w:spacing w:val="36"/>
          <w:sz w:val="28"/>
        </w:rPr>
        <w:t xml:space="preserve"> </w:t>
      </w:r>
      <w:r>
        <w:rPr>
          <w:color w:val="000000"/>
          <w:sz w:val="28"/>
        </w:rPr>
        <w:t>судьбы,</w:t>
      </w:r>
      <w:r>
        <w:rPr>
          <w:color w:val="000000"/>
          <w:spacing w:val="35"/>
          <w:sz w:val="28"/>
        </w:rPr>
        <w:t xml:space="preserve"> </w:t>
      </w:r>
      <w:r>
        <w:rPr>
          <w:color w:val="000000"/>
          <w:sz w:val="28"/>
        </w:rPr>
        <w:t>памятью</w:t>
      </w:r>
      <w:r>
        <w:rPr>
          <w:color w:val="000000"/>
          <w:spacing w:val="36"/>
          <w:sz w:val="28"/>
        </w:rPr>
        <w:t xml:space="preserve"> </w:t>
      </w:r>
      <w:r>
        <w:rPr>
          <w:color w:val="000000"/>
          <w:sz w:val="28"/>
        </w:rPr>
        <w:t>предков,</w:t>
      </w:r>
      <w:r>
        <w:rPr>
          <w:color w:val="000000"/>
          <w:spacing w:val="35"/>
          <w:sz w:val="28"/>
        </w:rPr>
        <w:t xml:space="preserve"> </w:t>
      </w:r>
      <w:r>
        <w:rPr>
          <w:color w:val="000000"/>
          <w:sz w:val="28"/>
        </w:rPr>
        <w:t>передавших</w:t>
      </w:r>
      <w:r>
        <w:rPr>
          <w:color w:val="000000"/>
          <w:spacing w:val="36"/>
          <w:sz w:val="28"/>
        </w:rPr>
        <w:t xml:space="preserve"> </w:t>
      </w:r>
      <w:r>
        <w:rPr>
          <w:color w:val="000000"/>
          <w:sz w:val="28"/>
        </w:rPr>
        <w:t>любовь</w:t>
      </w:r>
      <w:r>
        <w:rPr>
          <w:color w:val="000000"/>
          <w:spacing w:val="36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35"/>
          <w:sz w:val="28"/>
        </w:rPr>
        <w:t xml:space="preserve"> </w:t>
      </w:r>
      <w:r>
        <w:rPr>
          <w:color w:val="000000"/>
          <w:sz w:val="28"/>
        </w:rPr>
        <w:t>уважение</w:t>
      </w:r>
      <w:r>
        <w:rPr>
          <w:color w:val="000000"/>
          <w:spacing w:val="35"/>
          <w:sz w:val="28"/>
        </w:rPr>
        <w:t xml:space="preserve"> </w:t>
      </w:r>
      <w:r>
        <w:rPr>
          <w:color w:val="000000"/>
          <w:spacing w:val="-10"/>
          <w:sz w:val="28"/>
        </w:rPr>
        <w:t>к</w:t>
      </w:r>
      <w:r w:rsidR="009F65EF">
        <w:rPr>
          <w:color w:val="000000"/>
          <w:spacing w:val="-10"/>
          <w:sz w:val="28"/>
        </w:rPr>
        <w:t xml:space="preserve"> </w:t>
      </w:r>
      <w:r w:rsidRPr="009F65EF">
        <w:rPr>
          <w:sz w:val="28"/>
          <w:szCs w:val="28"/>
        </w:rPr>
        <w:t>Отечеству,</w:t>
      </w:r>
      <w:r w:rsidRPr="009F65EF">
        <w:rPr>
          <w:spacing w:val="-10"/>
          <w:sz w:val="28"/>
          <w:szCs w:val="28"/>
        </w:rPr>
        <w:t xml:space="preserve"> </w:t>
      </w:r>
      <w:r w:rsidRPr="009F65EF">
        <w:rPr>
          <w:sz w:val="28"/>
          <w:szCs w:val="28"/>
        </w:rPr>
        <w:t>веру</w:t>
      </w:r>
      <w:r w:rsidRPr="009F65EF">
        <w:rPr>
          <w:spacing w:val="-10"/>
          <w:sz w:val="28"/>
          <w:szCs w:val="28"/>
        </w:rPr>
        <w:t xml:space="preserve"> </w:t>
      </w:r>
      <w:r w:rsidRPr="009F65EF">
        <w:rPr>
          <w:sz w:val="28"/>
          <w:szCs w:val="28"/>
        </w:rPr>
        <w:t>в</w:t>
      </w:r>
      <w:r w:rsidRPr="009F65EF">
        <w:rPr>
          <w:spacing w:val="-9"/>
          <w:sz w:val="28"/>
          <w:szCs w:val="28"/>
        </w:rPr>
        <w:t xml:space="preserve"> </w:t>
      </w:r>
      <w:r w:rsidRPr="009F65EF">
        <w:rPr>
          <w:sz w:val="28"/>
          <w:szCs w:val="28"/>
        </w:rPr>
        <w:t>добро</w:t>
      </w:r>
      <w:r w:rsidRPr="009F65EF">
        <w:rPr>
          <w:spacing w:val="-10"/>
          <w:sz w:val="28"/>
          <w:szCs w:val="28"/>
        </w:rPr>
        <w:t xml:space="preserve"> </w:t>
      </w:r>
      <w:r w:rsidRPr="009F65EF">
        <w:rPr>
          <w:sz w:val="28"/>
          <w:szCs w:val="28"/>
        </w:rPr>
        <w:t>и</w:t>
      </w:r>
      <w:r w:rsidRPr="009F65EF">
        <w:rPr>
          <w:spacing w:val="-10"/>
          <w:sz w:val="28"/>
          <w:szCs w:val="28"/>
        </w:rPr>
        <w:t xml:space="preserve"> </w:t>
      </w:r>
      <w:r w:rsidRPr="009F65EF">
        <w:rPr>
          <w:sz w:val="28"/>
          <w:szCs w:val="28"/>
        </w:rPr>
        <w:t>справедливость.</w:t>
      </w:r>
      <w:r w:rsidRPr="009F65EF">
        <w:rPr>
          <w:spacing w:val="-9"/>
          <w:sz w:val="28"/>
          <w:szCs w:val="28"/>
        </w:rPr>
        <w:t xml:space="preserve"> </w:t>
      </w:r>
      <w:r w:rsidRPr="009F65EF">
        <w:rPr>
          <w:sz w:val="28"/>
          <w:szCs w:val="28"/>
        </w:rPr>
        <w:t>Формы</w:t>
      </w:r>
      <w:r w:rsidRPr="009F65EF">
        <w:rPr>
          <w:spacing w:val="-10"/>
          <w:sz w:val="28"/>
          <w:szCs w:val="28"/>
        </w:rPr>
        <w:t xml:space="preserve"> </w:t>
      </w:r>
      <w:r w:rsidRPr="009F65EF">
        <w:rPr>
          <w:spacing w:val="-2"/>
          <w:sz w:val="28"/>
          <w:szCs w:val="28"/>
        </w:rPr>
        <w:t>мероприятий:</w:t>
      </w:r>
    </w:p>
    <w:p w:rsidR="00671151" w:rsidRDefault="00BE7CA2">
      <w:pPr>
        <w:pStyle w:val="a3"/>
        <w:ind w:right="165" w:firstLine="710"/>
      </w:pPr>
      <w:proofErr w:type="gramStart"/>
      <w:r>
        <w:t xml:space="preserve">-Торжественная </w:t>
      </w:r>
      <w:r>
        <w:t>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</w:t>
      </w:r>
      <w:r>
        <w:rPr>
          <w:spacing w:val="-13"/>
        </w:rPr>
        <w:t xml:space="preserve"> </w:t>
      </w:r>
      <w:r>
        <w:t>подъема</w:t>
      </w:r>
      <w:r>
        <w:rPr>
          <w:spacing w:val="-12"/>
        </w:rPr>
        <w:t xml:space="preserve"> </w:t>
      </w:r>
      <w:r>
        <w:t>(спуска)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флага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 тема</w:t>
      </w:r>
      <w:r>
        <w:t xml:space="preserve">тические дни; </w:t>
      </w:r>
      <w:r>
        <w:rPr>
          <w:color w:val="000000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  <w:proofErr w:type="gramEnd"/>
    </w:p>
    <w:p w:rsidR="00671151" w:rsidRDefault="00BE7CA2" w:rsidP="009F65EF">
      <w:pPr>
        <w:pStyle w:val="a3"/>
        <w:tabs>
          <w:tab w:val="left" w:pos="8306"/>
        </w:tabs>
        <w:spacing w:before="60"/>
        <w:ind w:left="0" w:right="168"/>
      </w:pPr>
      <w:r>
        <w:t xml:space="preserve">14.2 Второй комплекс мероприятий связан с </w:t>
      </w:r>
      <w:r w:rsidR="009F65EF">
        <w:t>суверенитетом</w:t>
      </w:r>
      <w:r>
        <w:t xml:space="preserve"> </w:t>
      </w:r>
      <w:r>
        <w:t>и безопасностью, защитой российского общества, народа России, памяти</w:t>
      </w:r>
      <w:r w:rsidR="009F65EF">
        <w:t xml:space="preserve"> </w:t>
      </w:r>
      <w:r>
        <w:t>защитников Отечества и подвигов героев Отечества, сохранением исторической правды. Форматы мероприятий:</w:t>
      </w:r>
    </w:p>
    <w:p w:rsidR="00671151" w:rsidRDefault="00BE7CA2" w:rsidP="009F65EF">
      <w:pPr>
        <w:pStyle w:val="a3"/>
        <w:tabs>
          <w:tab w:val="left" w:pos="8306"/>
        </w:tabs>
        <w:ind w:right="168" w:firstLine="567"/>
      </w:pPr>
      <w:r>
        <w:rPr>
          <w:color w:val="000000"/>
        </w:rPr>
        <w:t>проведение тематических занятий о героизме и мужестве, раскрывающих важность сохране</w:t>
      </w:r>
      <w:r>
        <w:rPr>
          <w:color w:val="000000"/>
        </w:rPr>
        <w:t>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вовлечение детей старших отрядов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просветительский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проект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«</w:t>
      </w:r>
      <w:r>
        <w:rPr>
          <w:color w:val="000000"/>
        </w:rPr>
        <w:t>Без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давности»,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нацелен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на патриотическое воспитание детей и подростков, направлен на формирование их приверженности традиционным российским духовно-нравственным ценностям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любви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Родине,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добру,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милосердию,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состраданию,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 xml:space="preserve">взаимопомощи, чувству </w:t>
      </w:r>
      <w:r>
        <w:rPr>
          <w:color w:val="000000"/>
        </w:rPr>
        <w:t>долга.</w:t>
      </w:r>
    </w:p>
    <w:p w:rsidR="00671151" w:rsidRDefault="00BE7CA2" w:rsidP="009F65EF">
      <w:pPr>
        <w:pStyle w:val="a4"/>
        <w:numPr>
          <w:ilvl w:val="1"/>
          <w:numId w:val="5"/>
        </w:numPr>
        <w:tabs>
          <w:tab w:val="left" w:pos="1275"/>
          <w:tab w:val="left" w:pos="8306"/>
        </w:tabs>
        <w:spacing w:before="1"/>
        <w:ind w:right="168" w:firstLine="567"/>
        <w:rPr>
          <w:sz w:val="28"/>
        </w:rPr>
      </w:pPr>
      <w:r>
        <w:rPr>
          <w:sz w:val="28"/>
        </w:rPr>
        <w:t>Третий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</w:t>
      </w:r>
      <w:r>
        <w:rPr>
          <w:sz w:val="28"/>
        </w:rPr>
        <w:t>е общины, религии, культуры, языки.</w:t>
      </w:r>
    </w:p>
    <w:p w:rsidR="00671151" w:rsidRDefault="00BE7CA2" w:rsidP="009F65EF">
      <w:pPr>
        <w:pStyle w:val="a4"/>
        <w:numPr>
          <w:ilvl w:val="1"/>
          <w:numId w:val="5"/>
        </w:numPr>
        <w:tabs>
          <w:tab w:val="left" w:pos="1275"/>
          <w:tab w:val="left" w:pos="8306"/>
        </w:tabs>
        <w:ind w:right="168" w:firstLine="567"/>
        <w:rPr>
          <w:sz w:val="28"/>
        </w:rPr>
      </w:pPr>
      <w:r>
        <w:rPr>
          <w:sz w:val="28"/>
        </w:rPr>
        <w:t>Четвертый комплекс мероприятий связан с русским языко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государственным языком Российской Федерации.</w:t>
      </w:r>
    </w:p>
    <w:p w:rsidR="00671151" w:rsidRDefault="00BE7CA2" w:rsidP="009F65EF">
      <w:pPr>
        <w:pStyle w:val="a3"/>
        <w:tabs>
          <w:tab w:val="left" w:pos="8306"/>
        </w:tabs>
        <w:ind w:left="770" w:right="168" w:firstLine="567"/>
        <w:rPr>
          <w:spacing w:val="-2"/>
        </w:rPr>
      </w:pPr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мероприятий:</w:t>
      </w:r>
    </w:p>
    <w:p w:rsidR="00671151" w:rsidRDefault="00BE7CA2" w:rsidP="009F65EF">
      <w:pPr>
        <w:pStyle w:val="a3"/>
        <w:tabs>
          <w:tab w:val="left" w:pos="8306"/>
        </w:tabs>
        <w:ind w:right="168"/>
        <w:rPr>
          <w:sz w:val="11"/>
        </w:rPr>
      </w:pPr>
      <w:r>
        <w:rPr>
          <w:color w:val="000000"/>
        </w:rPr>
        <w:t>организация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выставок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книг,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посвященных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русскому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языку,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2"/>
        </w:rPr>
        <w:t xml:space="preserve">русской </w:t>
      </w:r>
      <w:r>
        <w:rPr>
          <w:color w:val="000000"/>
          <w:spacing w:val="-2"/>
        </w:rPr>
        <w:lastRenderedPageBreak/>
        <w:t>литературе и русской культуре; культу</w:t>
      </w:r>
      <w:r>
        <w:rPr>
          <w:color w:val="000000"/>
          <w:spacing w:val="-2"/>
        </w:rPr>
        <w:t>рно-просветительские мероприятия, направленные на знакомство с историей и богатством русского языка, его ролью в культуре и искусстве: лекции, беседы, посвященные выдающимся писателям, поэтам и языковым традициям России.</w:t>
      </w:r>
    </w:p>
    <w:p w:rsidR="00671151" w:rsidRDefault="00BE7CA2" w:rsidP="009F65EF">
      <w:pPr>
        <w:pStyle w:val="a3"/>
        <w:tabs>
          <w:tab w:val="left" w:pos="8306"/>
        </w:tabs>
        <w:ind w:right="168"/>
      </w:pPr>
      <w:r>
        <w:rPr>
          <w:color w:val="000000"/>
        </w:rPr>
        <w:t>-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проекты,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включающие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игры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акции,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связанные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орфографией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0"/>
        </w:rPr>
        <w:t xml:space="preserve">и </w:t>
      </w:r>
      <w:r>
        <w:rPr>
          <w:color w:val="000000"/>
          <w:spacing w:val="-2"/>
        </w:rPr>
        <w:t>пунктуацией,</w:t>
      </w:r>
      <w:r w:rsidR="009F65EF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направленны</w:t>
      </w:r>
      <w:r>
        <w:rPr>
          <w:color w:val="000000"/>
          <w:spacing w:val="-2"/>
        </w:rPr>
        <w:t>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на</w:t>
      </w:r>
      <w:r w:rsidR="009F65EF"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развитие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языковой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грамотности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через </w:t>
      </w:r>
      <w:r>
        <w:rPr>
          <w:color w:val="000000"/>
        </w:rPr>
        <w:t>увлекательные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форматы,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конкурсы,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посвященные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русскому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2"/>
        </w:rPr>
        <w:t>языку, которые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помогают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детям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и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подросткам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раскрыть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творческий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потенциал,</w:t>
      </w:r>
      <w:r w:rsidR="009F65EF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том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ценностям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и</w:t>
      </w:r>
      <w:proofErr w:type="gramStart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,</w:t>
      </w:r>
      <w:proofErr w:type="gram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вдохновляющие</w:t>
      </w:r>
      <w:r w:rsidR="009F65EF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на</w:t>
      </w:r>
      <w:r w:rsidR="009F65EF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самовыражение,</w:t>
      </w:r>
      <w:r w:rsidR="009F65EF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</w:t>
      </w:r>
      <w:r>
        <w:rPr>
          <w:color w:val="000000"/>
          <w:spacing w:val="-5"/>
        </w:rPr>
        <w:t>ых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выражений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родстве,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дружбе,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верности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других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нравственных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ориентирах.</w:t>
      </w:r>
    </w:p>
    <w:p w:rsidR="00671151" w:rsidRDefault="00BE7CA2" w:rsidP="009F65EF">
      <w:pPr>
        <w:pStyle w:val="a4"/>
        <w:numPr>
          <w:ilvl w:val="1"/>
          <w:numId w:val="5"/>
        </w:numPr>
        <w:tabs>
          <w:tab w:val="left" w:pos="1275"/>
          <w:tab w:val="left" w:pos="8306"/>
        </w:tabs>
        <w:ind w:right="168" w:firstLine="567"/>
        <w:rPr>
          <w:sz w:val="28"/>
        </w:rPr>
      </w:pPr>
      <w:r>
        <w:rPr>
          <w:sz w:val="28"/>
        </w:rP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</w:t>
      </w:r>
      <w:r>
        <w:rPr>
          <w:sz w:val="28"/>
        </w:rPr>
        <w:t>использовании природных ресурсов.</w:t>
      </w:r>
    </w:p>
    <w:p w:rsidR="00671151" w:rsidRDefault="00BE7CA2" w:rsidP="009F65EF">
      <w:pPr>
        <w:pStyle w:val="a3"/>
        <w:tabs>
          <w:tab w:val="left" w:pos="8306"/>
        </w:tabs>
        <w:ind w:left="784" w:right="168" w:firstLine="567"/>
        <w:rPr>
          <w:color w:val="000000"/>
          <w:spacing w:val="55"/>
          <w:w w:val="150"/>
        </w:rPr>
      </w:pPr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мероприятий:</w:t>
      </w:r>
      <w:r>
        <w:rPr>
          <w:spacing w:val="-2"/>
        </w:rPr>
        <w:t xml:space="preserve"> </w:t>
      </w:r>
      <w:r>
        <w:rPr>
          <w:color w:val="000000"/>
        </w:rPr>
        <w:t>экологические</w:t>
      </w:r>
      <w:r>
        <w:rPr>
          <w:color w:val="000000"/>
          <w:spacing w:val="56"/>
          <w:w w:val="150"/>
        </w:rPr>
        <w:t xml:space="preserve"> </w:t>
      </w:r>
      <w:r>
        <w:rPr>
          <w:color w:val="000000"/>
        </w:rPr>
        <w:t>игры;</w:t>
      </w:r>
      <w:r>
        <w:rPr>
          <w:color w:val="000000"/>
          <w:spacing w:val="55"/>
          <w:w w:val="150"/>
        </w:rPr>
        <w:t xml:space="preserve"> </w:t>
      </w:r>
    </w:p>
    <w:p w:rsidR="00671151" w:rsidRDefault="00BE7CA2" w:rsidP="009F65EF">
      <w:pPr>
        <w:pStyle w:val="a3"/>
        <w:tabs>
          <w:tab w:val="left" w:pos="8306"/>
        </w:tabs>
        <w:spacing w:before="60"/>
        <w:ind w:right="168" w:firstLine="191"/>
      </w:pPr>
      <w:r>
        <w:rPr>
          <w:color w:val="000000"/>
        </w:rPr>
        <w:t>•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конкурс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рисунков,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плакатов,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инсценировок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экологическую тематику; встречи и беседы с экспертами в области экологии, охраны окружающей среды, учеными, эко-волонтерами.</w:t>
      </w:r>
    </w:p>
    <w:p w:rsidR="00671151" w:rsidRDefault="00BE7CA2" w:rsidP="009F65EF">
      <w:pPr>
        <w:pStyle w:val="a4"/>
        <w:numPr>
          <w:ilvl w:val="0"/>
          <w:numId w:val="2"/>
        </w:numPr>
        <w:tabs>
          <w:tab w:val="left" w:pos="1200"/>
          <w:tab w:val="left" w:pos="8306"/>
        </w:tabs>
        <w:ind w:right="168" w:firstLine="567"/>
        <w:jc w:val="both"/>
      </w:pPr>
      <w:r>
        <w:rPr>
          <w:sz w:val="28"/>
        </w:rPr>
        <w:t xml:space="preserve">Общий блок </w:t>
      </w:r>
      <w:r>
        <w:rPr>
          <w:sz w:val="28"/>
        </w:rPr>
        <w:t>реализации содержания «Человек» отражает комплекс мероприятий,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жизни, личной и общественной безопасности.</w:t>
      </w:r>
    </w:p>
    <w:p w:rsidR="00671151" w:rsidRDefault="00BE7CA2" w:rsidP="009F65EF">
      <w:pPr>
        <w:pStyle w:val="a4"/>
        <w:tabs>
          <w:tab w:val="left" w:pos="1200"/>
          <w:tab w:val="left" w:pos="8306"/>
        </w:tabs>
        <w:ind w:left="0" w:right="168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данного блока предусматривает</w:t>
      </w:r>
      <w:proofErr w:type="gramStart"/>
      <w:r>
        <w:rPr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>п</w:t>
      </w:r>
      <w:proofErr w:type="gramEnd"/>
      <w:r>
        <w:rPr>
          <w:color w:val="000000"/>
          <w:spacing w:val="-2"/>
          <w:sz w:val="28"/>
          <w:szCs w:val="28"/>
        </w:rPr>
        <w:t>роведениефизкультурно-оздоровительных,спортивных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мероприятий:</w:t>
      </w:r>
      <w:r w:rsidR="009F65E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</w:t>
      </w:r>
      <w:r>
        <w:rPr>
          <w:color w:val="000000"/>
          <w:sz w:val="28"/>
          <w:szCs w:val="28"/>
        </w:rPr>
        <w:t>сихологической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безопасности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ребенка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условиях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отдыха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 </w:t>
      </w:r>
      <w:proofErr w:type="gramStart"/>
      <w:r>
        <w:rPr>
          <w:color w:val="000000"/>
          <w:sz w:val="28"/>
          <w:szCs w:val="28"/>
        </w:rPr>
        <w:t>проведение целенаправленной работы</w:t>
      </w:r>
      <w:r>
        <w:rPr>
          <w:color w:val="000000"/>
          <w:sz w:val="28"/>
          <w:szCs w:val="28"/>
        </w:rPr>
        <w:t xml:space="preserve">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деятельности;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проведение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инструктажей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знакомящих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правилами безопасного поведения на д</w:t>
      </w:r>
      <w:r>
        <w:rPr>
          <w:color w:val="000000"/>
          <w:sz w:val="28"/>
          <w:szCs w:val="28"/>
        </w:rPr>
        <w:t>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  <w:proofErr w:type="gramEnd"/>
      <w:r>
        <w:rPr>
          <w:color w:val="000000"/>
          <w:sz w:val="28"/>
          <w:szCs w:val="28"/>
        </w:rPr>
        <w:t xml:space="preserve"> проведение тренировочной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эвак</w:t>
      </w:r>
      <w:r>
        <w:rPr>
          <w:color w:val="000000"/>
          <w:sz w:val="28"/>
          <w:szCs w:val="28"/>
        </w:rPr>
        <w:t>уации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пожаре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обнаружении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взрывчатых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веществ; разработка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реализация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разных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профилактических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воспитательных </w:t>
      </w:r>
      <w:r>
        <w:rPr>
          <w:color w:val="000000"/>
          <w:sz w:val="28"/>
          <w:szCs w:val="28"/>
        </w:rPr>
        <w:t xml:space="preserve">мероприятий: антиалкогольные, против курения, безопасность в цифровой среде, против вовлечения в деструктивные группы в социальных </w:t>
      </w:r>
      <w:r>
        <w:rPr>
          <w:color w:val="000000"/>
          <w:sz w:val="28"/>
          <w:szCs w:val="28"/>
        </w:rPr>
        <w:t>сетях,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деструктивные</w:t>
      </w:r>
      <w:r w:rsidR="009F6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молодежные, религиозные объединения, субкультуры, информирующие</w:t>
      </w:r>
      <w:r w:rsidR="009F6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безопасности дорожного движения, противопожарной </w:t>
      </w:r>
      <w:r>
        <w:rPr>
          <w:color w:val="000000"/>
          <w:spacing w:val="-2"/>
          <w:sz w:val="28"/>
          <w:szCs w:val="28"/>
        </w:rPr>
        <w:t>безопасност</w:t>
      </w:r>
      <w:r w:rsidR="009F65EF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,</w:t>
      </w:r>
      <w:r w:rsidR="009F65E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гражданской</w:t>
      </w:r>
      <w:r w:rsidR="009F65E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обороны,</w:t>
      </w:r>
      <w:r w:rsidR="009F65E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антитеррористической, </w:t>
      </w:r>
      <w:proofErr w:type="spellStart"/>
      <w:r>
        <w:rPr>
          <w:color w:val="000000"/>
          <w:sz w:val="28"/>
          <w:szCs w:val="28"/>
        </w:rPr>
        <w:t>антиэкстремистской</w:t>
      </w:r>
      <w:proofErr w:type="spellEnd"/>
      <w:r>
        <w:rPr>
          <w:color w:val="000000"/>
          <w:sz w:val="28"/>
          <w:szCs w:val="28"/>
        </w:rPr>
        <w:t xml:space="preserve"> безопасности; организация превентивной работы с</w:t>
      </w:r>
      <w:r>
        <w:rPr>
          <w:color w:val="000000"/>
          <w:sz w:val="28"/>
          <w:szCs w:val="28"/>
        </w:rPr>
        <w:t>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</w:t>
      </w:r>
      <w:r>
        <w:rPr>
          <w:color w:val="000000"/>
          <w:sz w:val="28"/>
          <w:szCs w:val="28"/>
        </w:rPr>
        <w:t xml:space="preserve">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color w:val="000000"/>
          <w:sz w:val="28"/>
          <w:szCs w:val="28"/>
        </w:rPr>
        <w:t>девиантному</w:t>
      </w:r>
      <w:proofErr w:type="spellEnd"/>
      <w:r>
        <w:rPr>
          <w:color w:val="000000"/>
          <w:sz w:val="28"/>
          <w:szCs w:val="28"/>
        </w:rPr>
        <w:t xml:space="preserve"> поведению познание (путешествия), испытание себя (походы, спорт), значимое общение, любовь, творчество, деятельность (в том числе профессиональная, б</w:t>
      </w:r>
      <w:r>
        <w:rPr>
          <w:color w:val="000000"/>
          <w:sz w:val="28"/>
          <w:szCs w:val="28"/>
        </w:rPr>
        <w:t>лаготворительная, искусство)</w:t>
      </w:r>
      <w:proofErr w:type="gramStart"/>
      <w:r>
        <w:rPr>
          <w:color w:val="000000"/>
          <w:sz w:val="28"/>
          <w:szCs w:val="28"/>
        </w:rPr>
        <w:t>;м</w:t>
      </w:r>
      <w:proofErr w:type="gramEnd"/>
      <w:r>
        <w:rPr>
          <w:color w:val="000000"/>
          <w:sz w:val="28"/>
          <w:szCs w:val="28"/>
        </w:rPr>
        <w:t>ероприятия,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игры,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проекты,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направленные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подростков социально-ценностного отношения к семье как первоосновы принадлежности к многонациональному народу России, Отечеству; </w:t>
      </w:r>
      <w:proofErr w:type="gramStart"/>
      <w:r>
        <w:rPr>
          <w:color w:val="000000"/>
          <w:sz w:val="28"/>
          <w:szCs w:val="28"/>
        </w:rPr>
        <w:t>игры, проекты, мероприятия, нап</w:t>
      </w:r>
      <w:r>
        <w:rPr>
          <w:color w:val="000000"/>
          <w:sz w:val="28"/>
          <w:szCs w:val="28"/>
        </w:rPr>
        <w:t>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</w:t>
      </w:r>
      <w:r>
        <w:rPr>
          <w:color w:val="000000"/>
          <w:sz w:val="28"/>
          <w:szCs w:val="28"/>
        </w:rPr>
        <w:t>дание крепкой и счастливой семьи с использованием проектной деятельности, различных игр, акций и мероприятий.</w:t>
      </w:r>
      <w:proofErr w:type="gramEnd"/>
    </w:p>
    <w:p w:rsidR="00671151" w:rsidRDefault="00BE7CA2" w:rsidP="009F65EF">
      <w:pPr>
        <w:pStyle w:val="a4"/>
        <w:tabs>
          <w:tab w:val="left" w:pos="1075"/>
          <w:tab w:val="left" w:pos="8306"/>
        </w:tabs>
        <w:ind w:left="717" w:right="168" w:firstLine="567"/>
        <w:rPr>
          <w:spacing w:val="-2"/>
          <w:sz w:val="28"/>
        </w:rPr>
      </w:pPr>
      <w:r>
        <w:rPr>
          <w:b/>
          <w:bCs/>
          <w:sz w:val="28"/>
        </w:rPr>
        <w:t>16.</w:t>
      </w:r>
      <w:r>
        <w:rPr>
          <w:sz w:val="28"/>
        </w:rPr>
        <w:t xml:space="preserve"> Инвариантные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671151" w:rsidRDefault="00BE7CA2" w:rsidP="009F65EF">
      <w:pPr>
        <w:pStyle w:val="a4"/>
        <w:tabs>
          <w:tab w:val="left" w:pos="1075"/>
          <w:tab w:val="left" w:pos="8306"/>
        </w:tabs>
        <w:ind w:left="0" w:right="168" w:firstLine="567"/>
        <w:rPr>
          <w:sz w:val="26"/>
        </w:rPr>
      </w:pPr>
      <w:r>
        <w:rPr>
          <w:spacing w:val="-2"/>
          <w:sz w:val="28"/>
        </w:rPr>
        <w:t xml:space="preserve">16.1 </w:t>
      </w:r>
      <w:r>
        <w:rPr>
          <w:b/>
          <w:bCs/>
          <w:spacing w:val="-2"/>
          <w:sz w:val="28"/>
          <w:szCs w:val="28"/>
        </w:rPr>
        <w:t>Модуль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«Спортивно-оздоровительная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работа».</w:t>
      </w:r>
    </w:p>
    <w:p w:rsidR="00671151" w:rsidRDefault="00BE7CA2" w:rsidP="009F65EF">
      <w:pPr>
        <w:pStyle w:val="a5"/>
        <w:tabs>
          <w:tab w:val="left" w:pos="8306"/>
        </w:tabs>
        <w:ind w:right="168" w:firstLine="567"/>
        <w:jc w:val="both"/>
      </w:pPr>
      <w:r>
        <w:rPr>
          <w:sz w:val="28"/>
          <w:szCs w:val="28"/>
        </w:rPr>
        <w:t>Спортивно-оздоровительная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ДОЛ </w:t>
      </w:r>
      <w:r>
        <w:rPr>
          <w:i/>
          <w:sz w:val="28"/>
          <w:szCs w:val="28"/>
        </w:rPr>
        <w:t>«Улыбка»</w:t>
      </w:r>
      <w:r>
        <w:rPr>
          <w:i/>
          <w:spacing w:val="45"/>
        </w:rPr>
        <w:t xml:space="preserve"> </w:t>
      </w:r>
      <w:r>
        <w:rPr>
          <w:spacing w:val="-2"/>
          <w:sz w:val="28"/>
          <w:szCs w:val="28"/>
        </w:rPr>
        <w:t>включает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себя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организацию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оптимального </w:t>
      </w:r>
      <w:r>
        <w:rPr>
          <w:sz w:val="28"/>
          <w:szCs w:val="28"/>
        </w:rPr>
        <w:t>двигательного режима с учетом возраста детей и состояния их здоровья. Физическое воспитание реализуется посредством: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физкультурно-оздоровительных занятий, которые проводятся с детьми по графику, максимально</w:t>
      </w:r>
      <w:r>
        <w:rPr>
          <w:color w:val="000000"/>
          <w:sz w:val="28"/>
          <w:szCs w:val="28"/>
        </w:rPr>
        <w:t xml:space="preserve"> на открытых площадках; дополнительных общеразвивающих программ физкультурно-спортивной направленности, </w:t>
      </w:r>
      <w:r>
        <w:rPr>
          <w:color w:val="000000"/>
          <w:spacing w:val="-2"/>
          <w:sz w:val="28"/>
          <w:szCs w:val="28"/>
        </w:rPr>
        <w:t>обеспечивающих систематические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занятия спортом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условиях физкультурн</w:t>
      </w:r>
      <w:proofErr w:type="gramStart"/>
      <w:r>
        <w:rPr>
          <w:color w:val="000000"/>
          <w:spacing w:val="-2"/>
          <w:sz w:val="28"/>
          <w:szCs w:val="28"/>
        </w:rPr>
        <w:t>о-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спортивных объединений; различных видов гимнастик, утренней вариативной зарядки </w:t>
      </w:r>
      <w:r>
        <w:rPr>
          <w:color w:val="000000"/>
          <w:sz w:val="28"/>
          <w:szCs w:val="28"/>
        </w:rPr>
        <w:t>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</w:t>
      </w:r>
      <w:r>
        <w:rPr>
          <w:color w:val="000000"/>
          <w:sz w:val="28"/>
          <w:szCs w:val="28"/>
        </w:rPr>
        <w:t>; организации работы по знакомству с правилами здорового питания с использованием материалов официального сайта Федеральной службы по надзору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сфере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потребителей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благополучия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человека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</w:t>
      </w:r>
      <w:proofErr w:type="spellStart"/>
      <w:r>
        <w:rPr>
          <w:color w:val="000000"/>
          <w:spacing w:val="-2"/>
          <w:sz w:val="28"/>
          <w:szCs w:val="28"/>
        </w:rPr>
        <w:t>здоровоепитание</w:t>
      </w:r>
      <w:proofErr w:type="gramStart"/>
      <w:r>
        <w:rPr>
          <w:color w:val="000000"/>
          <w:spacing w:val="-2"/>
          <w:sz w:val="28"/>
          <w:szCs w:val="28"/>
        </w:rPr>
        <w:t>.р</w:t>
      </w:r>
      <w:proofErr w:type="gramEnd"/>
      <w:r>
        <w:rPr>
          <w:color w:val="000000"/>
          <w:spacing w:val="-2"/>
          <w:sz w:val="28"/>
          <w:szCs w:val="28"/>
        </w:rPr>
        <w:t>ф</w:t>
      </w:r>
      <w:proofErr w:type="spellEnd"/>
      <w:r>
        <w:rPr>
          <w:color w:val="000000"/>
          <w:spacing w:val="-2"/>
          <w:sz w:val="28"/>
          <w:szCs w:val="28"/>
        </w:rPr>
        <w:t>».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lastRenderedPageBreak/>
        <w:t>Спортивно</w:t>
      </w:r>
      <w:r w:rsidR="009F65EF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>оздоровительная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работа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строится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взаимодействии</w:t>
      </w:r>
      <w:r>
        <w:rPr>
          <w:spacing w:val="-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медицинским персоналом с учетом возраста детей и показателей здоровья.</w:t>
      </w:r>
    </w:p>
    <w:p w:rsidR="00671151" w:rsidRDefault="00BE7CA2" w:rsidP="009F65EF">
      <w:pPr>
        <w:pStyle w:val="a5"/>
        <w:tabs>
          <w:tab w:val="left" w:pos="8306"/>
        </w:tabs>
        <w:ind w:right="16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 </w:t>
      </w:r>
      <w:r>
        <w:rPr>
          <w:b/>
          <w:bCs/>
          <w:sz w:val="28"/>
          <w:szCs w:val="28"/>
        </w:rPr>
        <w:t>Модуль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«Культура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России».</w:t>
      </w:r>
    </w:p>
    <w:p w:rsidR="00671151" w:rsidRDefault="00BE7CA2" w:rsidP="009F65EF">
      <w:pPr>
        <w:tabs>
          <w:tab w:val="left" w:pos="1213"/>
          <w:tab w:val="left" w:pos="1445"/>
          <w:tab w:val="left" w:pos="2052"/>
          <w:tab w:val="left" w:pos="2310"/>
          <w:tab w:val="left" w:pos="2429"/>
          <w:tab w:val="left" w:pos="2814"/>
          <w:tab w:val="left" w:pos="3966"/>
          <w:tab w:val="left" w:pos="4148"/>
          <w:tab w:val="left" w:pos="4329"/>
          <w:tab w:val="left" w:pos="4630"/>
          <w:tab w:val="left" w:pos="5242"/>
          <w:tab w:val="left" w:pos="5676"/>
          <w:tab w:val="left" w:pos="5859"/>
          <w:tab w:val="left" w:pos="6148"/>
          <w:tab w:val="left" w:pos="6371"/>
          <w:tab w:val="left" w:pos="6810"/>
          <w:tab w:val="left" w:pos="7238"/>
          <w:tab w:val="left" w:pos="8048"/>
          <w:tab w:val="left" w:pos="8306"/>
          <w:tab w:val="left" w:pos="8364"/>
        </w:tabs>
        <w:ind w:left="29" w:right="168"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</w:rPr>
        <w:t>Данный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модуль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реализуется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10"/>
          <w:sz w:val="28"/>
        </w:rPr>
        <w:t>в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pacing w:val="-2"/>
          <w:sz w:val="28"/>
        </w:rPr>
        <w:t>целях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содействия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формированию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нравственной</w:t>
      </w:r>
      <w:proofErr w:type="gramStart"/>
      <w:r>
        <w:rPr>
          <w:color w:val="000000"/>
          <w:spacing w:val="-2"/>
          <w:sz w:val="28"/>
        </w:rPr>
        <w:t>,о</w:t>
      </w:r>
      <w:proofErr w:type="gramEnd"/>
      <w:r>
        <w:rPr>
          <w:color w:val="000000"/>
          <w:spacing w:val="-2"/>
          <w:sz w:val="28"/>
        </w:rPr>
        <w:t>тветственной,</w:t>
      </w:r>
      <w:r>
        <w:rPr>
          <w:color w:val="000000"/>
          <w:sz w:val="28"/>
        </w:rPr>
        <w:t>самостоятельно</w:t>
      </w:r>
      <w:r>
        <w:rPr>
          <w:color w:val="000000"/>
          <w:spacing w:val="-2"/>
          <w:sz w:val="28"/>
        </w:rPr>
        <w:t>мыслящей,творческой</w:t>
      </w:r>
      <w:r>
        <w:rPr>
          <w:color w:val="000000"/>
          <w:sz w:val="28"/>
        </w:rPr>
        <w:t>личности,соотноситсясзадачами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государственной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политики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</w:rPr>
        <w:t>области интересов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детей,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также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части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поддержки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сохранения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традиционных российских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духовно-нравственных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ценностей,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также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является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 xml:space="preserve">инструментом </w:t>
      </w:r>
      <w:r>
        <w:rPr>
          <w:color w:val="000000"/>
          <w:spacing w:val="-2"/>
          <w:sz w:val="28"/>
        </w:rPr>
        <w:t>передачи свода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моральных,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этических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10"/>
          <w:sz w:val="28"/>
        </w:rPr>
        <w:t>и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эстетических ценностей, </w:t>
      </w:r>
      <w:r>
        <w:rPr>
          <w:color w:val="000000"/>
          <w:sz w:val="28"/>
        </w:rPr>
        <w:t>составляющих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ядро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>национальной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>российской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>самобытности,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pacing w:val="-9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деятельности </w:t>
      </w:r>
      <w:r>
        <w:rPr>
          <w:sz w:val="28"/>
          <w:szCs w:val="28"/>
        </w:rPr>
        <w:t>организаций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отдыха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оздоровления.</w:t>
      </w:r>
    </w:p>
    <w:p w:rsidR="00671151" w:rsidRDefault="00BE7CA2" w:rsidP="009F65EF">
      <w:pPr>
        <w:pStyle w:val="a3"/>
        <w:tabs>
          <w:tab w:val="left" w:pos="8306"/>
        </w:tabs>
        <w:ind w:right="168" w:firstLine="567"/>
      </w:pPr>
      <w:r>
        <w:rPr>
          <w:color w:val="000000"/>
          <w:spacing w:val="-2"/>
        </w:rPr>
        <w:t>Воспитательная работа предполагает просмотр отечественных кинофильмов,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концертов </w:t>
      </w:r>
      <w:r>
        <w:rPr>
          <w:color w:val="000000"/>
          <w:spacing w:val="-10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литературно-музыкальных </w:t>
      </w:r>
      <w:r>
        <w:rPr>
          <w:color w:val="000000"/>
        </w:rPr>
        <w:t>композиций</w:t>
      </w:r>
      <w:r>
        <w:rPr>
          <w:color w:val="000000"/>
        </w:rPr>
        <w:t>;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-2"/>
        </w:rPr>
        <w:t>проведение</w:t>
      </w:r>
      <w:r>
        <w:t xml:space="preserve"> </w:t>
      </w:r>
      <w:r>
        <w:rPr>
          <w:color w:val="000000"/>
        </w:rPr>
        <w:t>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671151" w:rsidRDefault="00BE7CA2" w:rsidP="009F65EF">
      <w:pPr>
        <w:pStyle w:val="a3"/>
        <w:tabs>
          <w:tab w:val="left" w:pos="8306"/>
        </w:tabs>
        <w:ind w:right="168" w:firstLine="567"/>
      </w:pPr>
      <w:r>
        <w:rPr>
          <w:color w:val="000000"/>
        </w:rPr>
        <w:t>Организация воспитатель</w:t>
      </w:r>
      <w:r>
        <w:rPr>
          <w:color w:val="000000"/>
        </w:rPr>
        <w:t>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>
        <w:rPr>
          <w:color w:val="000000"/>
        </w:rPr>
        <w:t>Культура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Ф</w:t>
      </w:r>
      <w:proofErr w:type="spellEnd"/>
      <w:r>
        <w:rPr>
          <w:color w:val="000000"/>
        </w:rPr>
        <w:t xml:space="preserve">», Национальная электронная библиотека, Национальная электронная детская библиотека, Президентская </w:t>
      </w:r>
      <w:r>
        <w:rPr>
          <w:color w:val="000000"/>
        </w:rPr>
        <w:t>библиотека и других.</w:t>
      </w:r>
    </w:p>
    <w:p w:rsidR="00671151" w:rsidRDefault="00BE7CA2" w:rsidP="009F65EF">
      <w:pPr>
        <w:pStyle w:val="a3"/>
        <w:tabs>
          <w:tab w:val="left" w:pos="8306"/>
        </w:tabs>
        <w:ind w:left="28" w:right="168" w:firstLine="567"/>
        <w:rPr>
          <w:b/>
          <w:bCs/>
          <w:color w:val="000000"/>
        </w:rPr>
      </w:pPr>
      <w:r>
        <w:rPr>
          <w:b/>
          <w:bCs/>
          <w:color w:val="000000"/>
        </w:rPr>
        <w:t>16.3 Модуль «Психолого-педагогическое сопровождение».</w:t>
      </w:r>
    </w:p>
    <w:p w:rsidR="00671151" w:rsidRDefault="00BE7CA2" w:rsidP="009F65EF">
      <w:pPr>
        <w:pStyle w:val="a3"/>
        <w:tabs>
          <w:tab w:val="left" w:pos="8306"/>
        </w:tabs>
        <w:ind w:left="28" w:right="168" w:firstLine="567"/>
      </w:pPr>
      <w:r>
        <w:rPr>
          <w:color w:val="000000"/>
        </w:rPr>
        <w:t>Психолого-педагогическое сопровождение осуществляется при наличии в штате организации отдыха детей и их оздоровления педагог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психолога и включает в себя описание работы педагога-психолога (структурного подразделения оказания психолого-педагогической помо</w:t>
      </w:r>
      <w:r>
        <w:rPr>
          <w:color w:val="000000"/>
        </w:rPr>
        <w:t xml:space="preserve">щи организации отдыха детей и их оздоровления), которая базируется на соблюдении профессиональных принципов сообщества педагогов- </w:t>
      </w:r>
      <w:r>
        <w:rPr>
          <w:color w:val="000000"/>
          <w:spacing w:val="-2"/>
        </w:rPr>
        <w:t>психологов.</w:t>
      </w:r>
    </w:p>
    <w:p w:rsidR="00671151" w:rsidRDefault="00BE7CA2" w:rsidP="009F65EF">
      <w:pPr>
        <w:pStyle w:val="a3"/>
        <w:tabs>
          <w:tab w:val="left" w:pos="8306"/>
        </w:tabs>
        <w:ind w:left="28" w:right="168" w:firstLine="567"/>
      </w:pPr>
      <w:r>
        <w:rPr>
          <w:color w:val="000000"/>
        </w:rPr>
        <w:t>Комплексная работа педагога-психолога (структурного подразделения оказания психолого-педагогической помощи организ</w:t>
      </w:r>
      <w:r>
        <w:rPr>
          <w:color w:val="000000"/>
        </w:rPr>
        <w:t>ации отдыха детей и их оздоровления) включает в себя вариативность направлений психолог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</w:t>
      </w:r>
      <w:r>
        <w:rPr>
          <w:color w:val="000000"/>
        </w:rPr>
        <w:t>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</w:t>
      </w:r>
      <w:r>
        <w:rPr>
          <w:color w:val="000000"/>
        </w:rPr>
        <w:t>ой ситуации, детей ветеранов боевых действий; детей участников (ветеранов) специальной военной операции; формирование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коммуникативных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навыков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разновозрастной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среде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2"/>
        </w:rPr>
        <w:t xml:space="preserve">среде </w:t>
      </w:r>
      <w:r>
        <w:rPr>
          <w:color w:val="000000"/>
        </w:rPr>
        <w:t xml:space="preserve">сверстников; поддержка детских объединений. Формы </w:t>
      </w:r>
      <w:r>
        <w:rPr>
          <w:color w:val="000000"/>
        </w:rPr>
        <w:lastRenderedPageBreak/>
        <w:t>психолог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педагогического сопро</w:t>
      </w:r>
      <w:r>
        <w:rPr>
          <w:color w:val="000000"/>
        </w:rPr>
        <w:t>вождения: консультирование, диагностика, коррекционно-развивающая работа, профилактика, просвещение.</w:t>
      </w:r>
    </w:p>
    <w:p w:rsidR="00671151" w:rsidRDefault="00BE7CA2" w:rsidP="009F65EF">
      <w:pPr>
        <w:pStyle w:val="2"/>
        <w:tabs>
          <w:tab w:val="left" w:pos="1345"/>
          <w:tab w:val="left" w:pos="8306"/>
        </w:tabs>
        <w:spacing w:before="0"/>
        <w:ind w:left="717" w:right="168" w:firstLine="567"/>
        <w:rPr>
          <w:spacing w:val="-2"/>
        </w:rPr>
      </w:pPr>
      <w:r>
        <w:t>16.4 Модуль</w:t>
      </w:r>
      <w:r>
        <w:rPr>
          <w:spacing w:val="-13"/>
        </w:rPr>
        <w:t xml:space="preserve"> </w:t>
      </w:r>
      <w:r>
        <w:t>«Детское</w:t>
      </w:r>
      <w:r>
        <w:rPr>
          <w:spacing w:val="-12"/>
        </w:rPr>
        <w:t xml:space="preserve"> </w:t>
      </w:r>
      <w:r>
        <w:rPr>
          <w:spacing w:val="-2"/>
        </w:rPr>
        <w:t>самоуправление».</w:t>
      </w:r>
    </w:p>
    <w:p w:rsidR="00671151" w:rsidRDefault="00BE7CA2" w:rsidP="009F65EF">
      <w:pPr>
        <w:pStyle w:val="a4"/>
        <w:tabs>
          <w:tab w:val="left" w:pos="1696"/>
          <w:tab w:val="left" w:pos="8306"/>
        </w:tabs>
        <w:ind w:left="0" w:right="168" w:firstLineChars="200" w:firstLine="556"/>
        <w:rPr>
          <w:color w:val="000000"/>
          <w:sz w:val="28"/>
        </w:rPr>
      </w:pPr>
      <w:r>
        <w:rPr>
          <w:spacing w:val="-2"/>
          <w:sz w:val="28"/>
          <w:szCs w:val="28"/>
        </w:rPr>
        <w:t>16.4.1</w:t>
      </w:r>
      <w:proofErr w:type="gramStart"/>
      <w:r>
        <w:rPr>
          <w:spacing w:val="-2"/>
        </w:rPr>
        <w:t xml:space="preserve"> </w:t>
      </w:r>
      <w:r>
        <w:rPr>
          <w:sz w:val="28"/>
        </w:rPr>
        <w:t>Н</w:t>
      </w:r>
      <w:proofErr w:type="gramEnd"/>
      <w:r>
        <w:rPr>
          <w:sz w:val="28"/>
        </w:rPr>
        <w:t xml:space="preserve">а уровне организации отдыха детей и их оздоровления: </w:t>
      </w:r>
      <w:r>
        <w:rPr>
          <w:color w:val="000000"/>
          <w:sz w:val="28"/>
        </w:rPr>
        <w:t>самоуправление в организации отдыха детей и их оздоровле</w:t>
      </w:r>
      <w:r>
        <w:rPr>
          <w:color w:val="000000"/>
          <w:sz w:val="28"/>
        </w:rPr>
        <w:t>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группы. Постоянно действующие органы самоуправления включают в себя: совет отряда, совет командир</w:t>
      </w:r>
      <w:r>
        <w:rPr>
          <w:color w:val="000000"/>
          <w:sz w:val="28"/>
        </w:rPr>
        <w:t>ов отрядов, деятельность клубов, штабов.</w:t>
      </w:r>
    </w:p>
    <w:p w:rsidR="00671151" w:rsidRDefault="00BE7CA2" w:rsidP="009F65EF">
      <w:pPr>
        <w:pStyle w:val="a4"/>
        <w:tabs>
          <w:tab w:val="left" w:pos="1691"/>
          <w:tab w:val="left" w:pos="8306"/>
        </w:tabs>
        <w:spacing w:before="1"/>
        <w:ind w:left="0" w:right="168" w:firstLineChars="200" w:firstLine="560"/>
        <w:rPr>
          <w:color w:val="000000"/>
          <w:spacing w:val="-2"/>
          <w:sz w:val="28"/>
        </w:rPr>
      </w:pPr>
      <w:r>
        <w:rPr>
          <w:sz w:val="28"/>
        </w:rPr>
        <w:t>16.4.2</w:t>
      </w:r>
      <w:proofErr w:type="gramStart"/>
      <w:r>
        <w:rPr>
          <w:sz w:val="28"/>
        </w:rPr>
        <w:t xml:space="preserve"> Н</w:t>
      </w:r>
      <w:proofErr w:type="gramEnd"/>
      <w:r>
        <w:rPr>
          <w:sz w:val="28"/>
        </w:rPr>
        <w:t xml:space="preserve">а уровне отряда: </w:t>
      </w:r>
      <w:r>
        <w:rPr>
          <w:color w:val="000000"/>
          <w:sz w:val="28"/>
        </w:rPr>
        <w:t>через деятельность лидеров, выбранных по инициативе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предложениям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членов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отряда,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представляющих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интересы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 xml:space="preserve">отряда в общих делах организации отдыха детей и их оздоровления, при взаимодействии с администрацией организации отдыха детей и их </w:t>
      </w:r>
      <w:r>
        <w:rPr>
          <w:color w:val="000000"/>
          <w:spacing w:val="-2"/>
          <w:sz w:val="28"/>
        </w:rPr>
        <w:t>оздоровления.</w:t>
      </w:r>
    </w:p>
    <w:p w:rsidR="00671151" w:rsidRDefault="00BE7CA2" w:rsidP="009F65EF">
      <w:pPr>
        <w:pStyle w:val="a4"/>
        <w:tabs>
          <w:tab w:val="left" w:pos="1691"/>
          <w:tab w:val="left" w:pos="8306"/>
        </w:tabs>
        <w:ind w:left="0" w:right="168" w:firstLineChars="250" w:firstLine="695"/>
        <w:rPr>
          <w:sz w:val="28"/>
        </w:rPr>
      </w:pPr>
      <w:r>
        <w:rPr>
          <w:color w:val="000000"/>
          <w:spacing w:val="-2"/>
          <w:sz w:val="28"/>
        </w:rPr>
        <w:t xml:space="preserve">16.4.3 </w:t>
      </w:r>
      <w:r>
        <w:rPr>
          <w:sz w:val="28"/>
        </w:rPr>
        <w:t xml:space="preserve">Система поощрения социальной успешности и проявлений активной жизненной позиции детей направлена на </w:t>
      </w:r>
      <w:r>
        <w:rPr>
          <w:sz w:val="28"/>
        </w:rPr>
        <w:t>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671151" w:rsidRDefault="00BE7CA2" w:rsidP="009F65EF">
      <w:pPr>
        <w:pStyle w:val="a4"/>
        <w:tabs>
          <w:tab w:val="left" w:pos="1691"/>
          <w:tab w:val="left" w:pos="8306"/>
        </w:tabs>
        <w:spacing w:before="1"/>
        <w:ind w:left="0" w:right="168" w:firstLineChars="200" w:firstLine="556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671151" w:rsidRDefault="00BE7CA2" w:rsidP="009F65EF">
      <w:pPr>
        <w:pStyle w:val="a3"/>
        <w:tabs>
          <w:tab w:val="left" w:pos="8306"/>
        </w:tabs>
        <w:spacing w:before="60"/>
        <w:ind w:right="168" w:firstLine="567"/>
      </w:pPr>
      <w:r>
        <w:rPr>
          <w:color w:val="000000"/>
          <w:spacing w:val="-2"/>
        </w:rPr>
        <w:t>публ</w:t>
      </w:r>
      <w:r>
        <w:rPr>
          <w:color w:val="000000"/>
          <w:spacing w:val="-2"/>
        </w:rPr>
        <w:t xml:space="preserve">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</w:t>
      </w:r>
      <w:r>
        <w:rPr>
          <w:color w:val="000000"/>
          <w:spacing w:val="-2"/>
        </w:rPr>
        <w:t>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 избыточности  в  поощрениях,</w:t>
      </w:r>
      <w:r>
        <w:rPr>
          <w:color w:val="000000"/>
          <w:spacing w:val="-2"/>
        </w:rPr>
        <w:t xml:space="preserve">  чрезмерно  больших  групп </w:t>
      </w:r>
      <w:r>
        <w:t>поощряемых); сочетания индивидуального и коллективного поощрения в целях стимулирования индивидуальной и коллективной активности детей, преодоления</w:t>
      </w:r>
      <w:r>
        <w:rPr>
          <w:spacing w:val="-18"/>
        </w:rPr>
        <w:t xml:space="preserve"> </w:t>
      </w:r>
      <w:r>
        <w:t>межличностных</w:t>
      </w:r>
      <w:r>
        <w:rPr>
          <w:spacing w:val="-17"/>
        </w:rPr>
        <w:t xml:space="preserve"> </w:t>
      </w:r>
      <w:r>
        <w:t>противоречий</w:t>
      </w:r>
      <w:r>
        <w:rPr>
          <w:spacing w:val="-1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детьми,</w:t>
      </w:r>
      <w:r>
        <w:rPr>
          <w:spacing w:val="-18"/>
        </w:rPr>
        <w:t xml:space="preserve"> </w:t>
      </w:r>
      <w:r>
        <w:t>получившими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 получившими</w:t>
      </w:r>
      <w:r>
        <w:rPr>
          <w:spacing w:val="-16"/>
        </w:rPr>
        <w:t xml:space="preserve"> </w:t>
      </w:r>
      <w:r>
        <w:t>награды;</w:t>
      </w:r>
      <w:r>
        <w:rPr>
          <w:spacing w:val="-15"/>
        </w:rPr>
        <w:t xml:space="preserve"> </w:t>
      </w:r>
      <w:proofErr w:type="spellStart"/>
      <w:r>
        <w:t>д</w:t>
      </w:r>
      <w:r>
        <w:t>ифференцированности</w:t>
      </w:r>
      <w:proofErr w:type="spellEnd"/>
      <w:r>
        <w:rPr>
          <w:spacing w:val="-15"/>
        </w:rPr>
        <w:t xml:space="preserve"> </w:t>
      </w:r>
      <w:r>
        <w:t>поощрений</w:t>
      </w:r>
      <w:r>
        <w:rPr>
          <w:spacing w:val="-16"/>
        </w:rPr>
        <w:t xml:space="preserve"> </w:t>
      </w:r>
      <w:r>
        <w:t>(наличие</w:t>
      </w:r>
      <w:r>
        <w:rPr>
          <w:spacing w:val="-16"/>
        </w:rPr>
        <w:t xml:space="preserve"> </w:t>
      </w:r>
      <w:r>
        <w:t xml:space="preserve">уровней и типов наград позволяет продлить стимулирующее действие системы </w:t>
      </w:r>
      <w:r>
        <w:rPr>
          <w:spacing w:val="-2"/>
        </w:rPr>
        <w:t>поощрения).</w:t>
      </w:r>
    </w:p>
    <w:p w:rsidR="00671151" w:rsidRDefault="00BE7CA2" w:rsidP="009F65EF">
      <w:pPr>
        <w:pStyle w:val="a3"/>
        <w:tabs>
          <w:tab w:val="left" w:pos="1119"/>
          <w:tab w:val="left" w:pos="1424"/>
          <w:tab w:val="left" w:pos="1822"/>
          <w:tab w:val="left" w:pos="2158"/>
          <w:tab w:val="left" w:pos="2305"/>
          <w:tab w:val="left" w:pos="2514"/>
          <w:tab w:val="left" w:pos="2609"/>
          <w:tab w:val="left" w:pos="2973"/>
          <w:tab w:val="left" w:pos="3571"/>
          <w:tab w:val="left" w:pos="3755"/>
          <w:tab w:val="left" w:pos="4123"/>
          <w:tab w:val="left" w:pos="4478"/>
          <w:tab w:val="left" w:pos="5562"/>
          <w:tab w:val="left" w:pos="5712"/>
          <w:tab w:val="left" w:pos="5918"/>
          <w:tab w:val="left" w:pos="6075"/>
          <w:tab w:val="left" w:pos="6635"/>
          <w:tab w:val="left" w:pos="6783"/>
          <w:tab w:val="left" w:pos="6957"/>
          <w:tab w:val="left" w:pos="7593"/>
          <w:tab w:val="left" w:pos="7854"/>
          <w:tab w:val="left" w:pos="8051"/>
          <w:tab w:val="left" w:pos="8306"/>
          <w:tab w:val="left" w:pos="8364"/>
        </w:tabs>
        <w:ind w:right="168" w:firstLine="567"/>
        <w:rPr>
          <w:color w:val="000000"/>
          <w:spacing w:val="-2"/>
        </w:rPr>
      </w:pPr>
      <w:r>
        <w:t>Система</w:t>
      </w:r>
      <w:r>
        <w:rPr>
          <w:spacing w:val="40"/>
        </w:rPr>
        <w:t xml:space="preserve"> </w:t>
      </w:r>
      <w:r>
        <w:t>поощрения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оздоровления </w:t>
      </w:r>
      <w:r>
        <w:rPr>
          <w:spacing w:val="-2"/>
        </w:rPr>
        <w:t>включает</w:t>
      </w:r>
      <w:r>
        <w:rPr>
          <w:spacing w:val="-2"/>
        </w:rPr>
        <w:t xml:space="preserve"> </w:t>
      </w:r>
      <w:r>
        <w:rPr>
          <w:spacing w:val="-10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себя</w:t>
      </w:r>
      <w:r>
        <w:rPr>
          <w:spacing w:val="-4"/>
        </w:rPr>
        <w:t xml:space="preserve"> </w:t>
      </w:r>
      <w:r>
        <w:rPr>
          <w:spacing w:val="-2"/>
        </w:rPr>
        <w:t>набор</w:t>
      </w:r>
      <w:r>
        <w:rPr>
          <w:spacing w:val="-2"/>
        </w:rPr>
        <w:t xml:space="preserve"> </w:t>
      </w:r>
      <w:r>
        <w:rPr>
          <w:spacing w:val="-2"/>
        </w:rPr>
        <w:t>педагогических средств,</w:t>
      </w:r>
      <w:r>
        <w:rPr>
          <w:spacing w:val="-2"/>
        </w:rPr>
        <w:t xml:space="preserve"> </w:t>
      </w:r>
      <w:r>
        <w:rPr>
          <w:spacing w:val="-2"/>
        </w:rPr>
        <w:t>приемов,</w:t>
      </w:r>
      <w:r>
        <w:t xml:space="preserve"> </w:t>
      </w:r>
      <w:r>
        <w:rPr>
          <w:spacing w:val="-2"/>
        </w:rPr>
        <w:t>методов, обесп</w:t>
      </w:r>
      <w:r>
        <w:rPr>
          <w:spacing w:val="-2"/>
        </w:rPr>
        <w:t>ечивающих стимулирование индивидуального</w:t>
      </w:r>
      <w:r>
        <w:rPr>
          <w:spacing w:val="-2"/>
        </w:rPr>
        <w:t xml:space="preserve"> </w:t>
      </w:r>
      <w:r>
        <w:rPr>
          <w:spacing w:val="-2"/>
        </w:rPr>
        <w:t>развития</w:t>
      </w:r>
      <w:r>
        <w:rPr>
          <w:spacing w:val="-2"/>
        </w:rPr>
        <w:t xml:space="preserve"> </w:t>
      </w:r>
      <w:r>
        <w:rPr>
          <w:spacing w:val="-2"/>
        </w:rPr>
        <w:t xml:space="preserve">ребенка </w:t>
      </w:r>
      <w:r>
        <w:rPr>
          <w:spacing w:val="-10"/>
        </w:rPr>
        <w:t>и</w:t>
      </w:r>
      <w:r>
        <w:rPr>
          <w:spacing w:val="-10"/>
        </w:rPr>
        <w:t xml:space="preserve"> ко</w:t>
      </w:r>
      <w:r>
        <w:t>ллективного роста отряда</w:t>
      </w:r>
      <w:r>
        <w:rPr>
          <w:i/>
          <w:color w:val="000000"/>
        </w:rPr>
        <w:t xml:space="preserve">. </w:t>
      </w:r>
      <w:r>
        <w:rPr>
          <w:color w:val="000000"/>
        </w:rPr>
        <w:t xml:space="preserve">Поощрения социальной успешности и проявлений </w:t>
      </w:r>
      <w:r>
        <w:rPr>
          <w:color w:val="000000"/>
        </w:rPr>
        <w:t>ак</w:t>
      </w:r>
      <w:r>
        <w:rPr>
          <w:color w:val="000000"/>
        </w:rPr>
        <w:t>тивной жизненной позиции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организационном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уровне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предполагает привлечение ребенка к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участию в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делах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отряда 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всей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отдыха детей и их </w:t>
      </w:r>
      <w:r>
        <w:rPr>
          <w:color w:val="000000"/>
        </w:rPr>
        <w:lastRenderedPageBreak/>
        <w:t>оздоровления, включение в органы самоуправления, где ребенку предоставляется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право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голоса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решении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ряда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проблем,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правило, социального характера; на социальном уровне представляет собой: вручение </w:t>
      </w:r>
      <w:r>
        <w:rPr>
          <w:color w:val="000000"/>
          <w:spacing w:val="-2"/>
        </w:rPr>
        <w:t>наград,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ди</w:t>
      </w:r>
      <w:r>
        <w:rPr>
          <w:color w:val="000000"/>
          <w:spacing w:val="-2"/>
        </w:rPr>
        <w:t>пломов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за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участие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 xml:space="preserve">победу </w:t>
      </w:r>
      <w:r>
        <w:rPr>
          <w:color w:val="000000"/>
          <w:spacing w:val="-10"/>
        </w:rPr>
        <w:t>в к</w:t>
      </w:r>
      <w:r>
        <w:rPr>
          <w:color w:val="000000"/>
          <w:spacing w:val="-2"/>
        </w:rPr>
        <w:t>онкурсных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мероприятиях; </w:t>
      </w:r>
      <w:r>
        <w:rPr>
          <w:color w:val="000000"/>
        </w:rPr>
        <w:t>объявление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благодарности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ребенку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родителю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(родителям)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законному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представител</w:t>
      </w:r>
      <w:proofErr w:type="gramStart"/>
      <w:r>
        <w:rPr>
          <w:color w:val="000000"/>
          <w:spacing w:val="-2"/>
        </w:rPr>
        <w:t>ю(</w:t>
      </w:r>
      <w:proofErr w:type="gramEnd"/>
      <w:r>
        <w:rPr>
          <w:color w:val="000000"/>
          <w:spacing w:val="-2"/>
        </w:rPr>
        <w:t>законным</w:t>
      </w:r>
      <w:r>
        <w:rPr>
          <w:color w:val="000000"/>
        </w:rPr>
        <w:t xml:space="preserve"> п</w:t>
      </w:r>
      <w:r>
        <w:rPr>
          <w:color w:val="000000"/>
          <w:spacing w:val="-2"/>
        </w:rPr>
        <w:t>редставителям)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за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личные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достижения; </w:t>
      </w:r>
      <w:r>
        <w:rPr>
          <w:color w:val="000000"/>
        </w:rPr>
        <w:t>публичные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поощрения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отрядных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индивидуальных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достижений;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размещение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фотографий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официальных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социальных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сетях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отдыха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оздоровления; на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эмоциональном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уровне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создание ситуации</w:t>
      </w:r>
      <w:r>
        <w:rPr>
          <w:color w:val="000000"/>
          <w:spacing w:val="52"/>
          <w:w w:val="150"/>
        </w:rPr>
        <w:t xml:space="preserve"> </w:t>
      </w:r>
      <w:r>
        <w:rPr>
          <w:color w:val="000000"/>
        </w:rPr>
        <w:t>успеха</w:t>
      </w:r>
      <w:r>
        <w:rPr>
          <w:color w:val="000000"/>
          <w:spacing w:val="54"/>
          <w:w w:val="150"/>
        </w:rPr>
        <w:t xml:space="preserve"> </w:t>
      </w:r>
      <w:r>
        <w:rPr>
          <w:color w:val="000000"/>
        </w:rPr>
        <w:t>ребенка,</w:t>
      </w:r>
      <w:r>
        <w:rPr>
          <w:color w:val="000000"/>
          <w:spacing w:val="55"/>
          <w:w w:val="150"/>
        </w:rPr>
        <w:t xml:space="preserve"> </w:t>
      </w:r>
      <w:r>
        <w:rPr>
          <w:color w:val="000000"/>
        </w:rPr>
        <w:t>которая</w:t>
      </w:r>
      <w:r>
        <w:rPr>
          <w:color w:val="000000"/>
          <w:spacing w:val="52"/>
          <w:w w:val="150"/>
        </w:rPr>
        <w:t xml:space="preserve"> </w:t>
      </w:r>
      <w:r>
        <w:rPr>
          <w:color w:val="000000"/>
        </w:rPr>
        <w:t>формирует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позитивную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мотивацию</w:t>
      </w:r>
      <w:r>
        <w:rPr>
          <w:color w:val="000000"/>
        </w:rPr>
        <w:t xml:space="preserve"> </w:t>
      </w:r>
      <w:r>
        <w:rPr>
          <w:color w:val="000000"/>
          <w:spacing w:val="-10"/>
        </w:rPr>
        <w:t xml:space="preserve">и </w:t>
      </w:r>
      <w:r>
        <w:rPr>
          <w:color w:val="000000"/>
          <w:spacing w:val="-2"/>
        </w:rPr>
        <w:t>самооценку.</w:t>
      </w:r>
    </w:p>
    <w:p w:rsidR="00671151" w:rsidRDefault="00BE7CA2" w:rsidP="009F65EF">
      <w:pPr>
        <w:pStyle w:val="2"/>
        <w:tabs>
          <w:tab w:val="left" w:pos="1480"/>
        </w:tabs>
        <w:spacing w:before="0"/>
        <w:ind w:left="852" w:right="168" w:firstLine="0"/>
      </w:pPr>
      <w:r>
        <w:rPr>
          <w:color w:val="000000"/>
          <w:spacing w:val="-2"/>
        </w:rPr>
        <w:t xml:space="preserve">16.5 </w:t>
      </w:r>
      <w:r>
        <w:t>Модуль</w:t>
      </w:r>
      <w:r>
        <w:rPr>
          <w:spacing w:val="-16"/>
        </w:rPr>
        <w:t xml:space="preserve"> </w:t>
      </w:r>
      <w:r>
        <w:t>«Инклюзивное</w:t>
      </w:r>
      <w:r>
        <w:rPr>
          <w:spacing w:val="-14"/>
        </w:rPr>
        <w:t xml:space="preserve"> </w:t>
      </w:r>
      <w:r>
        <w:rPr>
          <w:spacing w:val="-2"/>
        </w:rPr>
        <w:t>пространство».</w:t>
      </w:r>
    </w:p>
    <w:p w:rsidR="00671151" w:rsidRDefault="00BE7CA2" w:rsidP="009F65EF">
      <w:pPr>
        <w:pStyle w:val="a3"/>
        <w:ind w:right="168"/>
      </w:pPr>
      <w:r>
        <w:rPr>
          <w:color w:val="000000"/>
        </w:rPr>
        <w:t xml:space="preserve">Инклюзивное </w:t>
      </w:r>
      <w:r>
        <w:rPr>
          <w:color w:val="000000"/>
        </w:rPr>
        <w:t xml:space="preserve">образовательное пространство </w:t>
      </w:r>
      <w:proofErr w:type="gramStart"/>
      <w:r>
        <w:rPr>
          <w:color w:val="000000"/>
        </w:rPr>
        <w:t>строится</w:t>
      </w:r>
      <w:proofErr w:type="gramEnd"/>
      <w:r>
        <w:rPr>
          <w:color w:val="000000"/>
        </w:rPr>
        <w:t xml:space="preserve"> как комфортная и доступная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среда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особыми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образовательными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потребностями</w:t>
      </w:r>
      <w:r>
        <w:rPr>
          <w:color w:val="000000"/>
          <w:spacing w:val="42"/>
        </w:rPr>
        <w:t xml:space="preserve"> и </w:t>
      </w:r>
      <w:r>
        <w:rPr>
          <w:color w:val="000000"/>
        </w:rPr>
        <w:t xml:space="preserve">направлено на социализацию детей с ограниченными возможностями здоровья (далее ОВЗ), инвалидностью и адаптацию их в самостоятельной </w:t>
      </w:r>
      <w:r>
        <w:rPr>
          <w:color w:val="000000"/>
        </w:rPr>
        <w:t>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обеспечение,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включая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архитектурную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доступность; кадровое обеспечение, в том числе комплексное психоло</w:t>
      </w:r>
      <w:r>
        <w:rPr>
          <w:color w:val="000000"/>
        </w:rPr>
        <w:t>го-педагогическое сопровождение ребенка с ОВЗ, инвалидностью на протяжении всего периода его пребывания в организации отдыха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 их оздоровления; программн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методическое обеспечение (реализация адаптированных образовательных программ, программ коррекц</w:t>
      </w:r>
      <w:r>
        <w:rPr>
          <w:color w:val="000000"/>
        </w:rPr>
        <w:t>ионной работы).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t>Специальными задачами воспитания детей с особыми образовательными потребностями являются: налаживание</w:t>
      </w:r>
      <w:r>
        <w:rPr>
          <w:color w:val="000000"/>
        </w:rPr>
        <w:t xml:space="preserve"> э</w:t>
      </w:r>
      <w:r>
        <w:rPr>
          <w:color w:val="000000"/>
        </w:rPr>
        <w:t>моциональн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положительного взаимодействия с окружающими для их успешной социальной адаптации и интеграции в организации отдыха детей и и</w:t>
      </w:r>
      <w:r>
        <w:rPr>
          <w:color w:val="000000"/>
        </w:rPr>
        <w:t>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671151" w:rsidRDefault="00BE7CA2" w:rsidP="009F65EF">
      <w:pPr>
        <w:pStyle w:val="a3"/>
        <w:spacing w:before="1"/>
        <w:ind w:right="168" w:firstLine="710"/>
      </w:pPr>
      <w:proofErr w:type="gramStart"/>
      <w:r>
        <w:rPr>
          <w:color w:val="000000"/>
        </w:rPr>
        <w:t xml:space="preserve">При организации </w:t>
      </w:r>
      <w:r>
        <w:rPr>
          <w:color w:val="000000"/>
        </w:rPr>
        <w:t>воспитания детей с ОВЗ, инвалидностью следует ориентироваться на</w:t>
      </w:r>
      <w:r>
        <w:rPr>
          <w:color w:val="000000"/>
        </w:rPr>
        <w:t xml:space="preserve"> </w:t>
      </w:r>
      <w:r>
        <w:rPr>
          <w:color w:val="000000"/>
        </w:rPr>
        <w:t>формирование личности ребенка особыми образовательными потребностями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использованием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соответствующих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возрасту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физическому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 (или) психическому состоянию методов воспитания; создание оптима</w:t>
      </w:r>
      <w:r>
        <w:rPr>
          <w:color w:val="000000"/>
        </w:rPr>
        <w:t>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приемов,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организацией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совместных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форм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раб</w:t>
      </w:r>
      <w:r>
        <w:rPr>
          <w:color w:val="000000"/>
        </w:rPr>
        <w:t>оты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2"/>
        </w:rPr>
        <w:t>вожатых</w:t>
      </w:r>
      <w:r>
        <w:rPr>
          <w:color w:val="000000"/>
        </w:rPr>
        <w:t>;</w:t>
      </w:r>
      <w:proofErr w:type="gramEnd"/>
      <w:r>
        <w:rPr>
          <w:color w:val="000000"/>
          <w:spacing w:val="50"/>
        </w:rPr>
        <w:t xml:space="preserve"> </w:t>
      </w:r>
      <w:r>
        <w:rPr>
          <w:color w:val="000000"/>
        </w:rPr>
        <w:t>личностно-ориентированный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подход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2"/>
        </w:rPr>
        <w:t xml:space="preserve">организации </w:t>
      </w:r>
      <w:r>
        <w:rPr>
          <w:color w:val="000000"/>
        </w:rPr>
        <w:t>всех видов деятельности</w:t>
      </w:r>
      <w:r>
        <w:rPr>
          <w:color w:val="000000"/>
        </w:rPr>
        <w:t xml:space="preserve"> </w:t>
      </w:r>
      <w:r>
        <w:rPr>
          <w:color w:val="000000"/>
        </w:rPr>
        <w:t xml:space="preserve">обучающихся с особыми </w:t>
      </w:r>
      <w:r>
        <w:rPr>
          <w:color w:val="000000"/>
        </w:rPr>
        <w:lastRenderedPageBreak/>
        <w:t xml:space="preserve">образовательными </w:t>
      </w:r>
      <w:r>
        <w:rPr>
          <w:color w:val="000000"/>
          <w:spacing w:val="-2"/>
        </w:rPr>
        <w:t>потребностями.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t>Ключевым</w:t>
      </w:r>
      <w:r>
        <w:rPr>
          <w:color w:val="000000"/>
        </w:rPr>
        <w:t xml:space="preserve"> </w:t>
      </w:r>
      <w:r>
        <w:rPr>
          <w:color w:val="000000"/>
        </w:rPr>
        <w:t xml:space="preserve">условием создания инклюзивного пространства является равноправное включение в общий воспитательный процесс </w:t>
      </w:r>
      <w:r>
        <w:rPr>
          <w:color w:val="000000"/>
        </w:rPr>
        <w:t>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психологов).</w:t>
      </w:r>
    </w:p>
    <w:p w:rsidR="00671151" w:rsidRDefault="00BE7CA2" w:rsidP="009F65EF">
      <w:pPr>
        <w:pStyle w:val="2"/>
        <w:tabs>
          <w:tab w:val="left" w:pos="1398"/>
        </w:tabs>
        <w:spacing w:before="0"/>
        <w:ind w:left="770" w:right="168" w:firstLine="0"/>
      </w:pPr>
      <w:r>
        <w:rPr>
          <w:color w:val="000000"/>
          <w:spacing w:val="-2"/>
        </w:rPr>
        <w:t xml:space="preserve">16.6 </w:t>
      </w: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«Профориентация».</w:t>
      </w:r>
    </w:p>
    <w:p w:rsidR="00671151" w:rsidRDefault="00BE7CA2" w:rsidP="009F65EF">
      <w:pPr>
        <w:ind w:left="29" w:right="168" w:firstLine="710"/>
        <w:jc w:val="both"/>
        <w:rPr>
          <w:i/>
          <w:sz w:val="28"/>
        </w:rPr>
      </w:pPr>
      <w:r>
        <w:rPr>
          <w:sz w:val="28"/>
        </w:rPr>
        <w:t>Воспитательная деятельность по профориентации включает</w:t>
      </w:r>
      <w:r>
        <w:rPr>
          <w:sz w:val="28"/>
        </w:rPr>
        <w:t xml:space="preserve">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 xml:space="preserve">: </w:t>
      </w:r>
    </w:p>
    <w:p w:rsidR="00671151" w:rsidRDefault="00BE7CA2" w:rsidP="009F65EF">
      <w:pPr>
        <w:pStyle w:val="a3"/>
        <w:spacing w:before="1"/>
        <w:ind w:right="168" w:firstLine="710"/>
        <w:rPr>
          <w:color w:val="000000"/>
        </w:rPr>
      </w:pPr>
      <w:proofErr w:type="spellStart"/>
      <w:proofErr w:type="gramStart"/>
      <w:r>
        <w:rPr>
          <w:color w:val="000000"/>
        </w:rPr>
        <w:t>профориентационные</w:t>
      </w:r>
      <w:proofErr w:type="spellEnd"/>
      <w:r>
        <w:rPr>
          <w:color w:val="000000"/>
        </w:rPr>
        <w:t xml:space="preserve"> игры: сюжетно-ролевые и деловые игры, </w:t>
      </w:r>
      <w:proofErr w:type="spellStart"/>
      <w:r>
        <w:rPr>
          <w:color w:val="000000"/>
        </w:rPr>
        <w:t>квесты</w:t>
      </w:r>
      <w:proofErr w:type="spellEnd"/>
      <w:r>
        <w:rPr>
          <w:color w:val="000000"/>
        </w:rPr>
        <w:t>, расширяющие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знания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типах п</w:t>
      </w:r>
      <w:r>
        <w:rPr>
          <w:color w:val="000000"/>
        </w:rPr>
        <w:t>рофессий, о способах выбора профессий, о достоинствах и недостатках той или иной интересной детям профессиональной деятельности; экскурсии на предприятия и встречи с представителями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разных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профессий,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дающие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детям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начальные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представления 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существующих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проф</w:t>
      </w:r>
      <w:r>
        <w:rPr>
          <w:color w:val="000000"/>
        </w:rPr>
        <w:t>ессиях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условиях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людей,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представляющих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эти профессии;</w:t>
      </w:r>
      <w:proofErr w:type="gramEnd"/>
      <w:r>
        <w:rPr>
          <w:color w:val="000000"/>
        </w:rPr>
        <w:t xml:space="preserve"> организация тематических дней</w:t>
      </w:r>
      <w:proofErr w:type="gramStart"/>
      <w:r>
        <w:rPr>
          <w:color w:val="000000"/>
        </w:rPr>
        <w:t xml:space="preserve"> .</w:t>
      </w:r>
      <w:proofErr w:type="gramEnd"/>
    </w:p>
    <w:p w:rsidR="00671151" w:rsidRDefault="00BE7CA2" w:rsidP="009F65EF">
      <w:pPr>
        <w:pStyle w:val="2"/>
        <w:tabs>
          <w:tab w:val="left" w:pos="1411"/>
        </w:tabs>
        <w:spacing w:before="64"/>
        <w:ind w:left="739" w:right="168" w:firstLine="0"/>
      </w:pPr>
      <w:r>
        <w:rPr>
          <w:color w:val="000000"/>
        </w:rPr>
        <w:t>16.7</w:t>
      </w:r>
      <w:r>
        <w:t>Модуль</w:t>
      </w:r>
      <w:proofErr w:type="gramStart"/>
      <w:r>
        <w:t>«К</w:t>
      </w:r>
      <w:proofErr w:type="gramEnd"/>
      <w:r>
        <w:t>оллективнаясоциально значимая</w:t>
      </w:r>
      <w:r>
        <w:t xml:space="preserve"> </w:t>
      </w:r>
      <w:r>
        <w:t>деятельность в Движении Первых».</w:t>
      </w:r>
    </w:p>
    <w:p w:rsidR="00671151" w:rsidRDefault="00BE7CA2" w:rsidP="009F65EF">
      <w:pPr>
        <w:ind w:left="29" w:right="168" w:firstLine="710"/>
        <w:jc w:val="both"/>
        <w:rPr>
          <w:i/>
          <w:sz w:val="28"/>
        </w:rPr>
      </w:pPr>
      <w:r>
        <w:rPr>
          <w:sz w:val="28"/>
        </w:rPr>
        <w:t>Данный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Движением Первых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назначении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Движения Первых,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 Российской Федерации и своем личном вкладе в социально значимую деятельность. Предусмотрено включение в Программу воспитательно</w:t>
      </w:r>
      <w:r>
        <w:rPr>
          <w:sz w:val="28"/>
        </w:rPr>
        <w:t xml:space="preserve">й работы следующих форматов: </w:t>
      </w:r>
    </w:p>
    <w:p w:rsidR="00671151" w:rsidRDefault="00BE7CA2" w:rsidP="009F65EF">
      <w:pPr>
        <w:pStyle w:val="a3"/>
        <w:ind w:right="168" w:firstLine="710"/>
      </w:pPr>
      <w:proofErr w:type="gramStart"/>
      <w:r>
        <w:rPr>
          <w:color w:val="000000"/>
        </w:rPr>
        <w:t>программа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профильной смены Движения Первых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</w:t>
      </w:r>
      <w:r>
        <w:rPr>
          <w:color w:val="000000"/>
        </w:rPr>
        <w:t>диционным духовно-нравственным ценностям, создание условий для личностного развития и гражданского становления детей,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усвоение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ими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норм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поведения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интересах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человека,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семьи,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общества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и государства, вовлечение в деятельность Движения Первых.</w:t>
      </w:r>
      <w:proofErr w:type="gramEnd"/>
      <w:r>
        <w:rPr>
          <w:color w:val="000000"/>
        </w:rPr>
        <w:t xml:space="preserve"> Профильные </w:t>
      </w:r>
      <w:r>
        <w:rPr>
          <w:color w:val="000000"/>
        </w:rPr>
        <w:t>смены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Движения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Первых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проводятся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организациях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отдыха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их оздоровления разных типов во всех регионах. </w:t>
      </w:r>
      <w:proofErr w:type="gramStart"/>
      <w:r>
        <w:rPr>
          <w:color w:val="000000"/>
        </w:rPr>
        <w:t>Одним из вариантов профильных смен Движения Первых для младших школьников является программа «Содружество Орлят России»; тематический День П</w:t>
      </w:r>
      <w:r>
        <w:rPr>
          <w:color w:val="000000"/>
        </w:rPr>
        <w:t>ервых эффективно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построенная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система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воспитательных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событий,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обеспечивающая, с одной стороны, просвещение и всестороннее развитие участников через их включение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различные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виды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полезной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интересной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деятельности,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другой</w:t>
      </w:r>
      <w:r>
        <w:rPr>
          <w:color w:val="000000"/>
        </w:rPr>
        <w:t xml:space="preserve"> формирование и расширение представ</w:t>
      </w:r>
      <w:r>
        <w:rPr>
          <w:color w:val="000000"/>
        </w:rPr>
        <w:t>лений о Движении Первых, стимулирование активного участия в деятельности Движения Первых;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lastRenderedPageBreak/>
        <w:t>профильный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отряд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Движения</w:t>
      </w:r>
      <w:r>
        <w:rPr>
          <w:color w:val="000000"/>
          <w:spacing w:val="-18"/>
        </w:rPr>
        <w:t xml:space="preserve"> </w:t>
      </w:r>
      <w:proofErr w:type="gramStart"/>
      <w:r>
        <w:rPr>
          <w:color w:val="000000"/>
        </w:rPr>
        <w:t>Первых</w:t>
      </w:r>
      <w:proofErr w:type="gramEnd"/>
      <w:r>
        <w:rPr>
          <w:color w:val="000000"/>
          <w:spacing w:val="-17"/>
        </w:rPr>
        <w:t xml:space="preserve"> </w:t>
      </w:r>
      <w:r>
        <w:rPr>
          <w:color w:val="000000"/>
        </w:rPr>
        <w:t>постоянно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действующий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орган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детского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</w:t>
      </w:r>
      <w:r>
        <w:rPr>
          <w:color w:val="000000"/>
          <w:spacing w:val="-2"/>
        </w:rPr>
        <w:t>Первых.</w:t>
      </w:r>
    </w:p>
    <w:p w:rsidR="00671151" w:rsidRDefault="00BE7CA2" w:rsidP="009F65EF">
      <w:pPr>
        <w:pStyle w:val="a3"/>
        <w:spacing w:before="60"/>
        <w:ind w:left="102" w:right="168" w:firstLine="710"/>
      </w:pPr>
      <w:r>
        <w:rPr>
          <w:color w:val="000000"/>
        </w:rPr>
        <w:t>Воспитательный потенциал данного модуля реализуется</w:t>
      </w:r>
      <w:r>
        <w:rPr>
          <w:color w:val="000000"/>
        </w:rPr>
        <w:t xml:space="preserve"> в рамках следующих возможных мероприятий и форм воспитательной работы:</w:t>
      </w:r>
    </w:p>
    <w:p w:rsidR="00671151" w:rsidRDefault="00BE7CA2" w:rsidP="009F65EF">
      <w:pPr>
        <w:pStyle w:val="a3"/>
        <w:ind w:left="97" w:right="168" w:firstLine="710"/>
      </w:pPr>
      <w:r>
        <w:rPr>
          <w:color w:val="000000"/>
        </w:rPr>
        <w:t>классные встречи с успешными активистами Движения Первых открытый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диалог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«путь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успеху»,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мотивационная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встреча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«</w:t>
      </w:r>
      <w:proofErr w:type="gramStart"/>
      <w:r>
        <w:rPr>
          <w:color w:val="000000"/>
        </w:rPr>
        <w:t>равный-равному</w:t>
      </w:r>
      <w:proofErr w:type="gramEnd"/>
      <w:r>
        <w:rPr>
          <w:color w:val="000000"/>
        </w:rPr>
        <w:t xml:space="preserve">» способствует формированию активной жизненной позиции и </w:t>
      </w:r>
      <w:r>
        <w:rPr>
          <w:color w:val="000000"/>
        </w:rPr>
        <w:t>уверенности в себе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участников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смены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примере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успеха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ровесника;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волонтерские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 xml:space="preserve">мастер- классы проведение занятий и встреч для знакомства детей с принципами, направлениями </w:t>
      </w:r>
      <w:proofErr w:type="spellStart"/>
      <w:r>
        <w:rPr>
          <w:color w:val="000000"/>
        </w:rPr>
        <w:t>волонтерства</w:t>
      </w:r>
      <w:proofErr w:type="spellEnd"/>
      <w:r>
        <w:rPr>
          <w:color w:val="000000"/>
        </w:rPr>
        <w:t xml:space="preserve"> и его историей; акции по благоустройству территории, посадке деревьев, </w:t>
      </w:r>
      <w:r>
        <w:rPr>
          <w:color w:val="000000"/>
        </w:rPr>
        <w:t>уборке природных зон вклад в сохранение окружающей среды и экологическое благополучие; социальные акции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</w:t>
      </w:r>
      <w:r>
        <w:rPr>
          <w:color w:val="000000"/>
        </w:rPr>
        <w:t>венности; организация мероприятий для младших отрядов старшие дети помогают в организации игр, представлений и праздников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младших,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развивает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навыки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заботы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других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лидерские качества; акции по защите животных сбор корма для приютов, изготовление </w:t>
      </w:r>
      <w:r>
        <w:rPr>
          <w:color w:val="000000"/>
        </w:rPr>
        <w:t>кормушек для птиц и так далее, что развивает чувство ответственности и доброты; обучение навыкам оказания первой помощи тренинги по оказанию первой помощи помогают детям научиться заботиться о других и быть полезными в экстренных ситуациях;</w:t>
      </w:r>
    </w:p>
    <w:p w:rsidR="00671151" w:rsidRDefault="00BE7CA2" w:rsidP="009F65EF">
      <w:pPr>
        <w:pStyle w:val="a3"/>
        <w:spacing w:before="1"/>
        <w:ind w:right="168" w:firstLine="710"/>
      </w:pPr>
      <w:r>
        <w:rPr>
          <w:color w:val="000000"/>
        </w:rPr>
        <w:t>благоустройство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мемориалов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памятных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мест,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изучение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исторического</w:t>
      </w:r>
      <w:r>
        <w:rPr>
          <w:color w:val="000000"/>
        </w:rPr>
        <w:t xml:space="preserve"> </w:t>
      </w:r>
      <w:r>
        <w:rPr>
          <w:color w:val="000000"/>
        </w:rPr>
        <w:t>значения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этих объектов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укрепления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патриотизма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чувства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уважения к культурному наследию; создание фото- и видео продуктов о волонтерских инициативах организации отдыха детей и их оздоровления с це</w:t>
      </w:r>
      <w:r>
        <w:rPr>
          <w:color w:val="000000"/>
        </w:rPr>
        <w:t xml:space="preserve">лью развития навыков </w:t>
      </w:r>
      <w:proofErr w:type="spellStart"/>
      <w:r>
        <w:rPr>
          <w:color w:val="000000"/>
        </w:rPr>
        <w:t>коммуникациии</w:t>
      </w:r>
      <w:proofErr w:type="spellEnd"/>
      <w:r>
        <w:rPr>
          <w:color w:val="000000"/>
        </w:rPr>
        <w:t xml:space="preserve"> меди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творчества; проектировочный семинар о траектории социального развития в Движении Первых.</w:t>
      </w:r>
    </w:p>
    <w:p w:rsidR="00671151" w:rsidRDefault="00BE7CA2" w:rsidP="009F65EF">
      <w:pPr>
        <w:pStyle w:val="a3"/>
        <w:spacing w:before="1"/>
        <w:ind w:right="168" w:firstLine="710"/>
        <w:rPr>
          <w:color w:val="000000"/>
        </w:rPr>
      </w:pPr>
      <w:r>
        <w:rPr>
          <w:color w:val="000000"/>
        </w:rPr>
        <w:t xml:space="preserve">Программно-методический комплекс Движения Первых включает программы смен по направлениям деятельности, программы для актива, </w:t>
      </w:r>
      <w:r>
        <w:rPr>
          <w:color w:val="000000"/>
        </w:rPr>
        <w:t>программы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лагерей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дневного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пребывания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содержит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2"/>
        </w:rPr>
        <w:t xml:space="preserve">инструктивное </w:t>
      </w:r>
      <w:r>
        <w:rPr>
          <w:color w:val="000000"/>
        </w:rPr>
        <w:t>описание деятельности вожатых и участников смены по каждому мероприятию (сценарии, инструкции).</w:t>
      </w:r>
    </w:p>
    <w:p w:rsidR="00671151" w:rsidRDefault="00BE7CA2" w:rsidP="009F65EF">
      <w:pPr>
        <w:pStyle w:val="a4"/>
        <w:tabs>
          <w:tab w:val="left" w:pos="1075"/>
        </w:tabs>
        <w:ind w:left="0" w:right="168" w:firstLineChars="50" w:firstLine="141"/>
        <w:rPr>
          <w:sz w:val="26"/>
        </w:rPr>
      </w:pPr>
      <w:r>
        <w:rPr>
          <w:b/>
          <w:bCs/>
          <w:color w:val="000000"/>
          <w:sz w:val="28"/>
          <w:szCs w:val="28"/>
        </w:rPr>
        <w:t xml:space="preserve">17. </w:t>
      </w:r>
      <w:r>
        <w:rPr>
          <w:spacing w:val="-2"/>
          <w:sz w:val="28"/>
        </w:rPr>
        <w:t>Вариативные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содержательные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671151" w:rsidRDefault="00BE7CA2" w:rsidP="009F65EF">
      <w:pPr>
        <w:pStyle w:val="2"/>
        <w:tabs>
          <w:tab w:val="left" w:pos="1431"/>
        </w:tabs>
        <w:spacing w:before="0"/>
        <w:ind w:left="803" w:right="168" w:firstLine="0"/>
      </w:pPr>
      <w:r>
        <w:rPr>
          <w:b w:val="0"/>
          <w:bCs w:val="0"/>
          <w:color w:val="000000"/>
        </w:rPr>
        <w:t>17.1</w:t>
      </w:r>
      <w:r>
        <w:rPr>
          <w:color w:val="000000"/>
        </w:rPr>
        <w:t>Модуль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«Экскурсии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походы».</w:t>
      </w:r>
    </w:p>
    <w:p w:rsidR="00671151" w:rsidRDefault="00BE7CA2" w:rsidP="009F65EF">
      <w:pPr>
        <w:pStyle w:val="a3"/>
        <w:ind w:right="168"/>
      </w:pPr>
      <w:r>
        <w:rPr>
          <w:color w:val="000000"/>
        </w:rPr>
        <w:t xml:space="preserve">Для детей и подростков </w:t>
      </w:r>
      <w:r>
        <w:rPr>
          <w:color w:val="000000"/>
        </w:rPr>
        <w:t xml:space="preserve">организуются туристские походы, экологические тропы, тематические экскурсии: </w:t>
      </w:r>
      <w:proofErr w:type="spellStart"/>
      <w:r>
        <w:rPr>
          <w:color w:val="000000"/>
        </w:rPr>
        <w:t>профориентационные</w:t>
      </w:r>
      <w:proofErr w:type="spellEnd"/>
      <w:r>
        <w:rPr>
          <w:color w:val="000000"/>
        </w:rPr>
        <w:t>, экскурсии по памятным местам, в музей.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lastRenderedPageBreak/>
        <w:t>На экскурсиях, в походах создаются благоприятные условия для воспитания у детей самостоятельности и ответственности, фор</w:t>
      </w:r>
      <w:r>
        <w:rPr>
          <w:color w:val="000000"/>
        </w:rPr>
        <w:t xml:space="preserve">мирования у </w:t>
      </w:r>
      <w:r>
        <w:rPr>
          <w:color w:val="000000"/>
          <w:spacing w:val="-2"/>
        </w:rPr>
        <w:t>них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навыков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безопасного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поведения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природной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среде,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2"/>
        </w:rPr>
        <w:t>самообслуживающего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труда, обучения рациональному использованию своего времени, сил и </w:t>
      </w:r>
      <w:r>
        <w:rPr>
          <w:color w:val="000000"/>
          <w:spacing w:val="-2"/>
        </w:rPr>
        <w:t>имущества.</w:t>
      </w:r>
    </w:p>
    <w:p w:rsidR="00671151" w:rsidRDefault="00BE7CA2" w:rsidP="009F65EF">
      <w:pPr>
        <w:pStyle w:val="a3"/>
        <w:spacing w:before="1"/>
        <w:ind w:right="168" w:firstLine="710"/>
        <w:rPr>
          <w:color w:val="000000"/>
        </w:rPr>
      </w:pPr>
      <w:r>
        <w:rPr>
          <w:color w:val="000000"/>
        </w:rPr>
        <w:t>В зависимости от возраста детей выбирается тематика, форма, продолжительность, оценка результат</w:t>
      </w:r>
      <w:r>
        <w:rPr>
          <w:color w:val="000000"/>
        </w:rPr>
        <w:t>ивности экскурсии и похода.</w:t>
      </w:r>
    </w:p>
    <w:p w:rsidR="00671151" w:rsidRDefault="00BE7CA2" w:rsidP="009F65EF">
      <w:pPr>
        <w:pStyle w:val="2"/>
        <w:tabs>
          <w:tab w:val="left" w:pos="1407"/>
        </w:tabs>
        <w:spacing w:before="0"/>
        <w:ind w:left="779" w:right="168" w:firstLine="0"/>
      </w:pPr>
      <w:r>
        <w:rPr>
          <w:b w:val="0"/>
          <w:bCs w:val="0"/>
          <w:color w:val="000000"/>
        </w:rPr>
        <w:t xml:space="preserve">17.2 </w:t>
      </w:r>
      <w:r>
        <w:rPr>
          <w:color w:val="000000"/>
        </w:rPr>
        <w:t>Модуль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«Кружки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секции».</w:t>
      </w:r>
    </w:p>
    <w:p w:rsidR="00671151" w:rsidRDefault="00BE7CA2" w:rsidP="009F65EF">
      <w:pPr>
        <w:pStyle w:val="a3"/>
        <w:ind w:left="28" w:right="168" w:firstLine="710"/>
      </w:pPr>
      <w:r>
        <w:rPr>
          <w:color w:val="000000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</w:t>
      </w:r>
      <w:r>
        <w:rPr>
          <w:color w:val="000000"/>
        </w:rPr>
        <w:t>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:rsidR="00671151" w:rsidRDefault="00BE7CA2" w:rsidP="009F65EF">
      <w:pPr>
        <w:pStyle w:val="a3"/>
        <w:topLinePunct/>
        <w:ind w:left="0" w:right="168"/>
      </w:pPr>
      <w:r>
        <w:rPr>
          <w:color w:val="000000"/>
        </w:rPr>
        <w:t xml:space="preserve">　　</w:t>
      </w:r>
      <w:r>
        <w:rPr>
          <w:color w:val="000000"/>
        </w:rPr>
        <w:t>Реализация</w:t>
      </w:r>
      <w:r>
        <w:rPr>
          <w:color w:val="000000"/>
        </w:rPr>
        <w:t xml:space="preserve"> в</w:t>
      </w:r>
      <w:r>
        <w:rPr>
          <w:color w:val="000000"/>
        </w:rPr>
        <w:t>оспитательного</w:t>
      </w:r>
      <w:r>
        <w:rPr>
          <w:color w:val="000000"/>
        </w:rPr>
        <w:t xml:space="preserve"> </w:t>
      </w:r>
      <w:r>
        <w:rPr>
          <w:color w:val="000000"/>
        </w:rPr>
        <w:t>потенциала</w:t>
      </w:r>
      <w:r>
        <w:rPr>
          <w:color w:val="000000"/>
        </w:rPr>
        <w:t xml:space="preserve"> </w:t>
      </w:r>
      <w:r>
        <w:rPr>
          <w:color w:val="000000"/>
        </w:rPr>
        <w:t>дополнительного</w:t>
      </w:r>
      <w:r>
        <w:rPr>
          <w:color w:val="000000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рамк</w:t>
      </w:r>
      <w:r>
        <w:rPr>
          <w:color w:val="000000"/>
        </w:rPr>
        <w:t>ах</w:t>
      </w:r>
      <w:r>
        <w:rPr>
          <w:color w:val="000000"/>
        </w:rPr>
        <w:t xml:space="preserve"> </w:t>
      </w:r>
      <w:r>
        <w:rPr>
          <w:color w:val="000000"/>
        </w:rPr>
        <w:t>шести</w:t>
      </w:r>
      <w:r>
        <w:rPr>
          <w:color w:val="000000"/>
        </w:rPr>
        <w:t xml:space="preserve"> </w:t>
      </w:r>
      <w:r>
        <w:rPr>
          <w:color w:val="000000"/>
        </w:rPr>
        <w:t>направленностей</w:t>
      </w:r>
      <w:r>
        <w:rPr>
          <w:color w:val="000000"/>
        </w:rPr>
        <w:t xml:space="preserve"> </w:t>
      </w:r>
      <w:r>
        <w:rPr>
          <w:color w:val="000000"/>
        </w:rPr>
        <w:t>дополнительных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общеразвивающих</w:t>
      </w:r>
      <w:r>
        <w:rPr>
          <w:color w:val="000000"/>
          <w:spacing w:val="-2"/>
        </w:rPr>
        <w:t>п</w:t>
      </w:r>
      <w:r>
        <w:rPr>
          <w:color w:val="000000"/>
        </w:rPr>
        <w:t>рограмм</w:t>
      </w:r>
      <w:proofErr w:type="gramStart"/>
      <w:r>
        <w:rPr>
          <w:color w:val="000000"/>
        </w:rPr>
        <w:t>:с</w:t>
      </w:r>
      <w:proofErr w:type="gramEnd"/>
      <w:r>
        <w:rPr>
          <w:color w:val="000000"/>
        </w:rPr>
        <w:t>оциальногуманитарная;художественная;естественнонау</w:t>
      </w:r>
      <w:r>
        <w:rPr>
          <w:color w:val="000000"/>
        </w:rPr>
        <w:t>н</w:t>
      </w:r>
      <w:r>
        <w:rPr>
          <w:color w:val="000000"/>
        </w:rPr>
        <w:t>ая;техническая;туристско-краеведческая;</w:t>
      </w:r>
      <w:r>
        <w:rPr>
          <w:color w:val="000000"/>
        </w:rPr>
        <w:t xml:space="preserve"> ф</w:t>
      </w:r>
      <w:r>
        <w:rPr>
          <w:color w:val="000000"/>
        </w:rPr>
        <w:t>изкультурно-спортивная.</w:t>
      </w:r>
    </w:p>
    <w:p w:rsidR="00671151" w:rsidRDefault="00BE7CA2" w:rsidP="009F65EF">
      <w:pPr>
        <w:pStyle w:val="2"/>
        <w:tabs>
          <w:tab w:val="left" w:pos="1394"/>
        </w:tabs>
        <w:spacing w:before="0"/>
        <w:ind w:left="766" w:right="168" w:firstLine="0"/>
      </w:pPr>
      <w:r>
        <w:rPr>
          <w:b w:val="0"/>
          <w:bCs w:val="0"/>
        </w:rPr>
        <w:t xml:space="preserve">17.3 </w:t>
      </w:r>
      <w:r>
        <w:rPr>
          <w:color w:val="000000"/>
        </w:rPr>
        <w:t>Модуль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«</w:t>
      </w:r>
      <w:proofErr w:type="gramStart"/>
      <w:r>
        <w:rPr>
          <w:color w:val="000000"/>
        </w:rPr>
        <w:t>Цифровая</w:t>
      </w:r>
      <w:proofErr w:type="gramEnd"/>
      <w:r>
        <w:rPr>
          <w:color w:val="000000"/>
          <w:spacing w:val="-1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медиа-</w:t>
      </w:r>
      <w:r>
        <w:rPr>
          <w:color w:val="000000"/>
          <w:spacing w:val="-2"/>
        </w:rPr>
        <w:t>среда».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t>Цифровая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среда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воспитания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предполагает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ряд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следующих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мероприятий: телемосты, онлайн-встречи, видеоконференции;</w:t>
      </w:r>
      <w:r>
        <w:rPr>
          <w:color w:val="000000"/>
        </w:rPr>
        <w:t xml:space="preserve"> </w:t>
      </w:r>
      <w:r>
        <w:rPr>
          <w:color w:val="000000"/>
        </w:rPr>
        <w:t>занятия</w:t>
      </w:r>
      <w:r w:rsidR="009F65EF">
        <w:rPr>
          <w:color w:val="000000"/>
        </w:rPr>
        <w:t xml:space="preserve"> </w:t>
      </w:r>
      <w:r>
        <w:rPr>
          <w:color w:val="000000"/>
        </w:rPr>
        <w:t>направленные</w:t>
      </w:r>
      <w:r w:rsidR="009F65EF">
        <w:rPr>
          <w:color w:val="000000"/>
        </w:rPr>
        <w:t xml:space="preserve"> </w:t>
      </w:r>
      <w:r>
        <w:rPr>
          <w:color w:val="000000"/>
        </w:rPr>
        <w:t>на формирование культуры информационной безопасности,</w:t>
      </w:r>
      <w:r w:rsidR="009F65EF">
        <w:rPr>
          <w:color w:val="000000"/>
        </w:rPr>
        <w:t xml:space="preserve"> </w:t>
      </w:r>
      <w:r>
        <w:rPr>
          <w:color w:val="000000"/>
        </w:rPr>
        <w:t>информационной</w:t>
      </w:r>
      <w:r>
        <w:rPr>
          <w:color w:val="000000"/>
        </w:rPr>
        <w:t xml:space="preserve"> </w:t>
      </w:r>
      <w:r>
        <w:rPr>
          <w:color w:val="000000"/>
        </w:rPr>
        <w:t>грамотности,</w:t>
      </w:r>
      <w:r>
        <w:rPr>
          <w:color w:val="000000"/>
        </w:rPr>
        <w:t xml:space="preserve"> </w:t>
      </w:r>
      <w:r>
        <w:rPr>
          <w:color w:val="000000"/>
        </w:rPr>
        <w:t>противодействие</w:t>
      </w:r>
      <w:r>
        <w:rPr>
          <w:color w:val="000000"/>
        </w:rPr>
        <w:t xml:space="preserve"> </w:t>
      </w:r>
      <w:r>
        <w:rPr>
          <w:color w:val="000000"/>
        </w:rPr>
        <w:t>распространению идеологии терроризма, профилактики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трав</w:t>
      </w:r>
      <w:r>
        <w:rPr>
          <w:color w:val="000000"/>
        </w:rPr>
        <w:t>ли</w:t>
      </w:r>
      <w:r>
        <w:rPr>
          <w:color w:val="000000"/>
          <w:spacing w:val="52"/>
          <w:w w:val="15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2"/>
          <w:w w:val="150"/>
        </w:rPr>
        <w:t xml:space="preserve">  </w:t>
      </w:r>
      <w:r>
        <w:rPr>
          <w:color w:val="000000"/>
        </w:rPr>
        <w:t>информационно</w:t>
      </w:r>
      <w:r>
        <w:rPr>
          <w:color w:val="000000"/>
        </w:rPr>
        <w:t xml:space="preserve"> </w:t>
      </w:r>
      <w:r>
        <w:rPr>
          <w:color w:val="000000"/>
        </w:rPr>
        <w:t>телекоммуникационной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сети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«Интернет»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t xml:space="preserve">Воспитательный потенциал </w:t>
      </w:r>
      <w:proofErr w:type="spellStart"/>
      <w:r>
        <w:rPr>
          <w:color w:val="000000"/>
        </w:rPr>
        <w:t>медиапространства</w:t>
      </w:r>
      <w:proofErr w:type="spellEnd"/>
      <w:r>
        <w:rPr>
          <w:color w:val="000000"/>
        </w:rPr>
        <w:t xml:space="preserve"> реализуется</w:t>
      </w:r>
      <w:r>
        <w:rPr>
          <w:color w:val="000000"/>
        </w:rPr>
        <w:t xml:space="preserve"> в</w:t>
      </w:r>
      <w:r w:rsidR="009F65EF">
        <w:rPr>
          <w:color w:val="000000"/>
        </w:rPr>
        <w:t xml:space="preserve"> </w:t>
      </w:r>
      <w:r>
        <w:rPr>
          <w:color w:val="000000"/>
        </w:rPr>
        <w:t>рамках следующих видов и форм воспитательной работы:</w:t>
      </w:r>
      <w:r>
        <w:rPr>
          <w:color w:val="000000"/>
        </w:rPr>
        <w:t xml:space="preserve"> </w:t>
      </w:r>
      <w:r>
        <w:rPr>
          <w:color w:val="000000"/>
        </w:rPr>
        <w:t>детский редакционный совет с участием консультирующих их взрослых,</w:t>
      </w:r>
      <w:r w:rsidR="009F65EF">
        <w:rPr>
          <w:color w:val="000000"/>
        </w:rPr>
        <w:t xml:space="preserve"> </w:t>
      </w:r>
      <w:r>
        <w:rPr>
          <w:color w:val="000000"/>
        </w:rPr>
        <w:t>целью</w:t>
      </w:r>
      <w:r w:rsidR="009F65EF">
        <w:rPr>
          <w:color w:val="000000"/>
        </w:rPr>
        <w:t xml:space="preserve"> </w:t>
      </w:r>
      <w:r>
        <w:rPr>
          <w:color w:val="000000"/>
        </w:rPr>
        <w:t>которого</w:t>
      </w:r>
      <w:r w:rsidR="009F65EF">
        <w:rPr>
          <w:color w:val="000000"/>
        </w:rPr>
        <w:t xml:space="preserve"> </w:t>
      </w:r>
      <w:r>
        <w:rPr>
          <w:color w:val="000000"/>
        </w:rPr>
        <w:t>является</w:t>
      </w:r>
      <w:r w:rsidR="009F65EF">
        <w:rPr>
          <w:color w:val="000000"/>
        </w:rPr>
        <w:t xml:space="preserve"> </w:t>
      </w:r>
      <w:r>
        <w:rPr>
          <w:color w:val="000000"/>
        </w:rPr>
        <w:t>освещени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стенгазету)</w:t>
      </w:r>
      <w:r>
        <w:rPr>
          <w:color w:val="000000"/>
        </w:rPr>
        <w:t xml:space="preserve"> </w:t>
      </w:r>
      <w:r>
        <w:rPr>
          <w:color w:val="000000"/>
        </w:rPr>
        <w:t>наиболее</w:t>
      </w:r>
      <w:r>
        <w:rPr>
          <w:color w:val="000000"/>
        </w:rPr>
        <w:t xml:space="preserve"> </w:t>
      </w:r>
      <w:r>
        <w:rPr>
          <w:color w:val="000000"/>
        </w:rPr>
        <w:t>интересных</w:t>
      </w:r>
      <w:r>
        <w:rPr>
          <w:color w:val="000000"/>
        </w:rPr>
        <w:t xml:space="preserve"> </w:t>
      </w:r>
      <w:r>
        <w:rPr>
          <w:color w:val="000000"/>
        </w:rPr>
        <w:t>моментов</w:t>
      </w:r>
      <w:r>
        <w:rPr>
          <w:color w:val="000000"/>
        </w:rPr>
        <w:t xml:space="preserve"> </w:t>
      </w:r>
      <w:r>
        <w:rPr>
          <w:color w:val="000000"/>
        </w:rPr>
        <w:t>жизни</w:t>
      </w:r>
      <w:r>
        <w:rPr>
          <w:color w:val="000000"/>
        </w:rPr>
        <w:t xml:space="preserve"> </w:t>
      </w:r>
      <w:r>
        <w:rPr>
          <w:color w:val="000000"/>
        </w:rPr>
        <w:t>своего</w:t>
      </w:r>
      <w:r>
        <w:rPr>
          <w:color w:val="000000"/>
        </w:rPr>
        <w:t xml:space="preserve"> </w:t>
      </w:r>
      <w:r>
        <w:rPr>
          <w:color w:val="000000"/>
        </w:rPr>
        <w:t>отряда</w:t>
      </w:r>
      <w:r>
        <w:rPr>
          <w:color w:val="000000"/>
        </w:rPr>
        <w:t xml:space="preserve"> </w:t>
      </w:r>
      <w:r>
        <w:rPr>
          <w:color w:val="000000"/>
        </w:rPr>
        <w:t>или</w:t>
      </w:r>
      <w:r>
        <w:rPr>
          <w:color w:val="000000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</w:rPr>
        <w:t xml:space="preserve"> </w:t>
      </w:r>
      <w:r>
        <w:rPr>
          <w:color w:val="000000"/>
        </w:rPr>
        <w:t>отдыха</w:t>
      </w:r>
      <w:r>
        <w:rPr>
          <w:color w:val="000000"/>
        </w:rPr>
        <w:t xml:space="preserve"> </w:t>
      </w:r>
      <w:r>
        <w:rPr>
          <w:color w:val="000000"/>
        </w:rPr>
        <w:t>детей</w:t>
      </w:r>
      <w:r w:rsidR="009F65EF"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>их</w:t>
      </w:r>
      <w:r>
        <w:rPr>
          <w:color w:val="000000"/>
        </w:rPr>
        <w:t xml:space="preserve"> </w:t>
      </w:r>
      <w:r>
        <w:rPr>
          <w:color w:val="000000"/>
        </w:rPr>
        <w:t>оздоровления;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детская</w:t>
      </w:r>
      <w:r w:rsidR="009F65EF">
        <w:rPr>
          <w:color w:val="000000"/>
        </w:rPr>
        <w:t xml:space="preserve"> </w:t>
      </w:r>
      <w:r>
        <w:rPr>
          <w:color w:val="000000"/>
        </w:rPr>
        <w:t>группа,</w:t>
      </w:r>
      <w:r w:rsidR="009F65EF">
        <w:rPr>
          <w:color w:val="000000"/>
        </w:rPr>
        <w:t xml:space="preserve"> </w:t>
      </w:r>
      <w:r>
        <w:rPr>
          <w:color w:val="000000"/>
        </w:rPr>
        <w:t>принимающая</w:t>
      </w:r>
      <w:r>
        <w:rPr>
          <w:color w:val="000000"/>
        </w:rPr>
        <w:t xml:space="preserve"> </w:t>
      </w:r>
      <w:r>
        <w:rPr>
          <w:color w:val="000000"/>
        </w:rPr>
        <w:t>участие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поддержке</w:t>
      </w:r>
      <w:r>
        <w:rPr>
          <w:color w:val="000000"/>
        </w:rPr>
        <w:t xml:space="preserve"> </w:t>
      </w:r>
      <w:r>
        <w:rPr>
          <w:color w:val="000000"/>
        </w:rPr>
        <w:t>интернет</w:t>
      </w:r>
      <w:r>
        <w:rPr>
          <w:color w:val="000000"/>
        </w:rPr>
        <w:t xml:space="preserve"> </w:t>
      </w:r>
      <w:r>
        <w:rPr>
          <w:color w:val="000000"/>
        </w:rPr>
        <w:t>-</w:t>
      </w:r>
      <w:r>
        <w:rPr>
          <w:color w:val="000000"/>
        </w:rPr>
        <w:t xml:space="preserve"> </w:t>
      </w:r>
      <w:r>
        <w:rPr>
          <w:color w:val="000000"/>
        </w:rPr>
        <w:t>сайта</w:t>
      </w:r>
      <w:r>
        <w:rPr>
          <w:color w:val="000000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группы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социальных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сетях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с целью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освещения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отдыха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оздоровления в информационном пространстве,</w:t>
      </w:r>
      <w:r>
        <w:rPr>
          <w:color w:val="000000"/>
        </w:rPr>
        <w:t xml:space="preserve"> </w:t>
      </w:r>
      <w:r>
        <w:rPr>
          <w:color w:val="000000"/>
        </w:rPr>
        <w:t>привлечения</w:t>
      </w:r>
      <w:r>
        <w:rPr>
          <w:color w:val="000000"/>
        </w:rPr>
        <w:t xml:space="preserve"> </w:t>
      </w:r>
      <w:r>
        <w:rPr>
          <w:color w:val="000000"/>
        </w:rPr>
        <w:t>вниман</w:t>
      </w:r>
      <w:r>
        <w:rPr>
          <w:color w:val="000000"/>
        </w:rPr>
        <w:t>ия</w:t>
      </w:r>
      <w:r>
        <w:rPr>
          <w:color w:val="000000"/>
        </w:rPr>
        <w:t xml:space="preserve"> </w:t>
      </w:r>
      <w:r>
        <w:rPr>
          <w:color w:val="000000"/>
        </w:rPr>
        <w:t>общественности,</w:t>
      </w:r>
      <w:r>
        <w:rPr>
          <w:color w:val="000000"/>
        </w:rPr>
        <w:t xml:space="preserve"> </w:t>
      </w:r>
      <w:r>
        <w:rPr>
          <w:color w:val="000000"/>
        </w:rPr>
        <w:t>информационного</w:t>
      </w:r>
      <w:r>
        <w:rPr>
          <w:color w:val="000000"/>
        </w:rPr>
        <w:t xml:space="preserve"> </w:t>
      </w:r>
      <w:r>
        <w:rPr>
          <w:color w:val="000000"/>
        </w:rPr>
        <w:t>продвижения</w:t>
      </w:r>
      <w:r w:rsidR="009F65EF">
        <w:rPr>
          <w:color w:val="000000"/>
        </w:rPr>
        <w:t xml:space="preserve"> </w:t>
      </w:r>
      <w:r>
        <w:rPr>
          <w:color w:val="000000"/>
        </w:rPr>
        <w:t>ценностей организации отдыха детей и их оздоровления</w:t>
      </w:r>
      <w:r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</w:rPr>
        <w:t xml:space="preserve"> </w:t>
      </w:r>
      <w:r>
        <w:rPr>
          <w:color w:val="000000"/>
        </w:rPr>
        <w:t>виртуальной</w:t>
      </w:r>
      <w:r>
        <w:rPr>
          <w:color w:val="000000"/>
        </w:rPr>
        <w:t xml:space="preserve"> </w:t>
      </w:r>
      <w:r>
        <w:rPr>
          <w:color w:val="000000"/>
        </w:rPr>
        <w:t>диалоговой</w:t>
      </w:r>
      <w:r>
        <w:rPr>
          <w:color w:val="000000"/>
        </w:rPr>
        <w:t xml:space="preserve"> </w:t>
      </w:r>
      <w:r>
        <w:rPr>
          <w:color w:val="000000"/>
        </w:rPr>
        <w:t>площадки,</w:t>
      </w:r>
      <w:r>
        <w:rPr>
          <w:color w:val="000000"/>
        </w:rPr>
        <w:t xml:space="preserve"> </w:t>
      </w:r>
      <w:r>
        <w:rPr>
          <w:color w:val="000000"/>
        </w:rPr>
        <w:t>на</w:t>
      </w:r>
      <w:r>
        <w:rPr>
          <w:color w:val="000000"/>
        </w:rPr>
        <w:t xml:space="preserve"> </w:t>
      </w:r>
      <w:r>
        <w:rPr>
          <w:color w:val="000000"/>
        </w:rPr>
        <w:t>которой</w:t>
      </w:r>
      <w:r>
        <w:rPr>
          <w:color w:val="000000"/>
        </w:rPr>
        <w:t xml:space="preserve"> </w:t>
      </w:r>
      <w:r>
        <w:rPr>
          <w:color w:val="000000"/>
        </w:rPr>
        <w:t>детьми,</w:t>
      </w:r>
      <w:r>
        <w:rPr>
          <w:color w:val="000000"/>
        </w:rPr>
        <w:t xml:space="preserve"> </w:t>
      </w:r>
      <w:r>
        <w:rPr>
          <w:color w:val="000000"/>
        </w:rPr>
        <w:t>педагогическими работниками и родителем (родителями)</w:t>
      </w:r>
      <w:r>
        <w:rPr>
          <w:color w:val="000000"/>
        </w:rPr>
        <w:t xml:space="preserve"> </w:t>
      </w:r>
      <w:r>
        <w:rPr>
          <w:color w:val="000000"/>
        </w:rPr>
        <w:t>или</w:t>
      </w:r>
      <w:r>
        <w:rPr>
          <w:color w:val="000000"/>
        </w:rPr>
        <w:t xml:space="preserve"> </w:t>
      </w:r>
      <w:r>
        <w:rPr>
          <w:color w:val="000000"/>
        </w:rPr>
        <w:t>законным</w:t>
      </w:r>
      <w:r>
        <w:rPr>
          <w:color w:val="000000"/>
        </w:rPr>
        <w:t xml:space="preserve"> </w:t>
      </w:r>
      <w:r>
        <w:rPr>
          <w:color w:val="000000"/>
        </w:rPr>
        <w:t>представителем</w:t>
      </w:r>
      <w:r>
        <w:rPr>
          <w:color w:val="000000"/>
        </w:rPr>
        <w:t xml:space="preserve"> </w:t>
      </w:r>
      <w:r>
        <w:rPr>
          <w:color w:val="000000"/>
        </w:rPr>
        <w:t>(законными</w:t>
      </w:r>
      <w:r w:rsidR="009F65EF">
        <w:rPr>
          <w:color w:val="000000"/>
        </w:rPr>
        <w:t xml:space="preserve"> </w:t>
      </w:r>
      <w:r>
        <w:rPr>
          <w:color w:val="000000"/>
        </w:rPr>
        <w:t>представителями)</w:t>
      </w:r>
      <w:r>
        <w:rPr>
          <w:color w:val="000000"/>
        </w:rPr>
        <w:t xml:space="preserve"> </w:t>
      </w:r>
      <w:r>
        <w:rPr>
          <w:color w:val="000000"/>
        </w:rPr>
        <w:t>могли</w:t>
      </w:r>
      <w:r>
        <w:rPr>
          <w:color w:val="000000"/>
        </w:rPr>
        <w:t xml:space="preserve"> </w:t>
      </w:r>
      <w:r>
        <w:rPr>
          <w:color w:val="000000"/>
        </w:rPr>
        <w:t>бы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открыто обсуждаться</w:t>
      </w:r>
      <w:r>
        <w:rPr>
          <w:color w:val="000000"/>
        </w:rPr>
        <w:t xml:space="preserve"> </w:t>
      </w:r>
      <w:r>
        <w:rPr>
          <w:color w:val="000000"/>
        </w:rPr>
        <w:t>значимые</w:t>
      </w:r>
      <w:r>
        <w:rPr>
          <w:color w:val="000000"/>
        </w:rPr>
        <w:t xml:space="preserve"> </w:t>
      </w:r>
      <w:r>
        <w:rPr>
          <w:color w:val="000000"/>
        </w:rPr>
        <w:t>для</w:t>
      </w:r>
      <w:r>
        <w:rPr>
          <w:color w:val="000000"/>
        </w:rPr>
        <w:t xml:space="preserve"> </w:t>
      </w:r>
      <w:r>
        <w:rPr>
          <w:color w:val="000000"/>
        </w:rPr>
        <w:t>жизнедеятельности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вопросы;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детская медиа-студия, в рамках которой создаются фотографии,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ролики,</w:t>
      </w:r>
      <w:r>
        <w:rPr>
          <w:color w:val="000000"/>
        </w:rPr>
        <w:t xml:space="preserve"> </w:t>
      </w:r>
      <w:r>
        <w:rPr>
          <w:color w:val="000000"/>
        </w:rPr>
        <w:t>клипы,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сакцентомнаэтическое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эстетическое,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экологическое,</w:t>
      </w:r>
      <w:r>
        <w:rPr>
          <w:color w:val="000000"/>
        </w:rPr>
        <w:t xml:space="preserve"> </w:t>
      </w:r>
      <w:r>
        <w:rPr>
          <w:color w:val="000000"/>
        </w:rPr>
        <w:t>патриотическое</w:t>
      </w:r>
      <w:r>
        <w:rPr>
          <w:color w:val="000000"/>
        </w:rPr>
        <w:t xml:space="preserve"> </w:t>
      </w:r>
      <w:r>
        <w:rPr>
          <w:color w:val="000000"/>
        </w:rPr>
        <w:t>просве</w:t>
      </w:r>
      <w:r>
        <w:rPr>
          <w:color w:val="000000"/>
        </w:rPr>
        <w:t>щение</w:t>
      </w:r>
      <w:r>
        <w:rPr>
          <w:color w:val="000000"/>
        </w:rPr>
        <w:t xml:space="preserve"> </w:t>
      </w:r>
      <w:r>
        <w:rPr>
          <w:color w:val="000000"/>
        </w:rPr>
        <w:t>аудитории;</w:t>
      </w:r>
      <w:r>
        <w:rPr>
          <w:color w:val="000000"/>
        </w:rPr>
        <w:t xml:space="preserve"> </w:t>
      </w:r>
      <w:r>
        <w:rPr>
          <w:color w:val="000000"/>
        </w:rPr>
        <w:t>участие</w:t>
      </w:r>
      <w:r>
        <w:rPr>
          <w:color w:val="000000"/>
        </w:rPr>
        <w:t xml:space="preserve"> </w:t>
      </w:r>
      <w:r>
        <w:rPr>
          <w:color w:val="000000"/>
        </w:rPr>
        <w:t>детей</w:t>
      </w:r>
      <w:r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региональных</w:t>
      </w:r>
      <w:r>
        <w:rPr>
          <w:color w:val="000000"/>
        </w:rPr>
        <w:t xml:space="preserve"> </w:t>
      </w:r>
      <w:r>
        <w:rPr>
          <w:color w:val="000000"/>
        </w:rPr>
        <w:t>или</w:t>
      </w:r>
      <w:r>
        <w:rPr>
          <w:color w:val="000000"/>
        </w:rPr>
        <w:t xml:space="preserve"> </w:t>
      </w:r>
      <w:r>
        <w:rPr>
          <w:color w:val="000000"/>
        </w:rPr>
        <w:t>всероссийских</w:t>
      </w:r>
      <w:r>
        <w:rPr>
          <w:color w:val="000000"/>
        </w:rPr>
        <w:t xml:space="preserve"> </w:t>
      </w:r>
      <w:r>
        <w:rPr>
          <w:color w:val="000000"/>
        </w:rPr>
        <w:t>конкурсах</w:t>
      </w:r>
      <w:r>
        <w:rPr>
          <w:color w:val="000000"/>
        </w:rPr>
        <w:t xml:space="preserve"> </w:t>
      </w:r>
      <w:r>
        <w:rPr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</w:rPr>
        <w:t>детскими</w:t>
      </w:r>
      <w:r>
        <w:rPr>
          <w:color w:val="000000"/>
        </w:rPr>
        <w:t xml:space="preserve"> </w:t>
      </w:r>
      <w:r>
        <w:rPr>
          <w:color w:val="000000"/>
        </w:rPr>
        <w:t>творческими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медиа</w:t>
      </w:r>
      <w:r>
        <w:rPr>
          <w:color w:val="000000"/>
          <w:spacing w:val="-2"/>
        </w:rPr>
        <w:t>продуктами</w:t>
      </w:r>
      <w:proofErr w:type="spellEnd"/>
      <w:r>
        <w:rPr>
          <w:color w:val="000000"/>
          <w:spacing w:val="-2"/>
        </w:rPr>
        <w:t>.</w:t>
      </w:r>
    </w:p>
    <w:p w:rsidR="00671151" w:rsidRDefault="00BE7CA2" w:rsidP="009F65EF">
      <w:pPr>
        <w:pStyle w:val="a3"/>
        <w:ind w:right="168" w:firstLine="710"/>
        <w:rPr>
          <w:color w:val="000000"/>
        </w:rPr>
      </w:pPr>
      <w:r>
        <w:rPr>
          <w:color w:val="000000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</w:t>
      </w:r>
      <w:r>
        <w:rPr>
          <w:color w:val="000000"/>
        </w:rPr>
        <w:t>и оздоровления детей через информационн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телекоммуникационную сеть «Интернет» и средства массовой информации.</w:t>
      </w:r>
    </w:p>
    <w:p w:rsidR="00671151" w:rsidRDefault="00BE7CA2" w:rsidP="009F65EF">
      <w:pPr>
        <w:pStyle w:val="2"/>
        <w:tabs>
          <w:tab w:val="left" w:pos="1402"/>
        </w:tabs>
        <w:spacing w:before="0"/>
        <w:ind w:left="774" w:right="168" w:firstLine="0"/>
      </w:pPr>
      <w:r>
        <w:rPr>
          <w:color w:val="000000"/>
        </w:rPr>
        <w:t>17.4 Модуль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«Проектная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деятельность».</w:t>
      </w:r>
    </w:p>
    <w:p w:rsidR="00671151" w:rsidRDefault="00BE7CA2" w:rsidP="009F65EF">
      <w:pPr>
        <w:pStyle w:val="a3"/>
        <w:ind w:right="168" w:firstLine="710"/>
      </w:pPr>
      <w:r>
        <w:rPr>
          <w:color w:val="000000"/>
        </w:rPr>
        <w:t>Проектная деятельность в условиях организации отдыха детей и их оздоровления в основном реализуется в форма</w:t>
      </w:r>
      <w:r>
        <w:rPr>
          <w:color w:val="000000"/>
        </w:rPr>
        <w:t xml:space="preserve">х: конкурс детских проектов; проектный образовательный </w:t>
      </w:r>
      <w:proofErr w:type="spellStart"/>
      <w:r>
        <w:rPr>
          <w:color w:val="000000"/>
        </w:rPr>
        <w:t>интенсив</w:t>
      </w:r>
      <w:proofErr w:type="spellEnd"/>
      <w:r>
        <w:rPr>
          <w:color w:val="000000"/>
        </w:rPr>
        <w:t>; профильная смена.</w:t>
      </w:r>
    </w:p>
    <w:p w:rsidR="00671151" w:rsidRDefault="00BE7CA2" w:rsidP="009F65EF">
      <w:pPr>
        <w:pStyle w:val="a3"/>
        <w:spacing w:before="1"/>
        <w:ind w:right="168" w:firstLine="722"/>
      </w:pPr>
      <w:r>
        <w:rPr>
          <w:color w:val="000000"/>
        </w:rP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</w:t>
      </w:r>
      <w:r>
        <w:rPr>
          <w:color w:val="000000"/>
        </w:rPr>
        <w:t>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671151" w:rsidRDefault="00BE7CA2" w:rsidP="009F65EF">
      <w:pPr>
        <w:pStyle w:val="a3"/>
        <w:ind w:right="168" w:hanging="29"/>
      </w:pPr>
      <w:r>
        <w:rPr>
          <w:color w:val="000000"/>
        </w:rPr>
        <w:t>Воспитательный потенциал проектной деятельности заключается</w:t>
      </w:r>
      <w:r>
        <w:rPr>
          <w:color w:val="000000"/>
        </w:rPr>
        <w:t xml:space="preserve"> </w:t>
      </w:r>
      <w:r>
        <w:rPr>
          <w:color w:val="000000"/>
        </w:rPr>
        <w:t xml:space="preserve">в коллективном взаимодействии, обсуждении решений, развитии </w:t>
      </w:r>
      <w:r>
        <w:rPr>
          <w:color w:val="000000"/>
        </w:rPr>
        <w:t xml:space="preserve">и </w:t>
      </w:r>
      <w:r>
        <w:rPr>
          <w:color w:val="000000"/>
          <w:spacing w:val="-2"/>
        </w:rPr>
        <w:t>формировании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коммуникативных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компетенций,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том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числе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навыков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 xml:space="preserve">делового </w:t>
      </w:r>
      <w:r>
        <w:rPr>
          <w:color w:val="000000"/>
        </w:rPr>
        <w:t>общения, сотрудничества и продуктивного взаимодействия.</w:t>
      </w:r>
    </w:p>
    <w:p w:rsidR="00671151" w:rsidRDefault="00BE7CA2" w:rsidP="009F65EF">
      <w:pPr>
        <w:pStyle w:val="a4"/>
        <w:tabs>
          <w:tab w:val="left" w:pos="1064"/>
        </w:tabs>
        <w:spacing w:before="60"/>
        <w:ind w:left="14" w:right="168" w:hangingChars="5" w:hanging="14"/>
        <w:rPr>
          <w:color w:val="000000"/>
          <w:sz w:val="28"/>
        </w:rPr>
      </w:pPr>
      <w:r>
        <w:rPr>
          <w:sz w:val="28"/>
        </w:rPr>
        <w:t xml:space="preserve">При планировании и реализации содержания программы воспитательной работы </w:t>
      </w:r>
      <w:r>
        <w:rPr>
          <w:i/>
          <w:color w:val="000000"/>
          <w:sz w:val="28"/>
        </w:rPr>
        <w:t xml:space="preserve">ДОЛ «Улыбка» </w:t>
      </w:r>
      <w:r>
        <w:rPr>
          <w:color w:val="000000"/>
          <w:sz w:val="28"/>
        </w:rPr>
        <w:t>обеспечивается интеграция смысловой основ</w:t>
      </w:r>
      <w:r>
        <w:rPr>
          <w:color w:val="000000"/>
          <w:sz w:val="28"/>
        </w:rPr>
        <w:t>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:rsidR="00671151" w:rsidRDefault="00BE7CA2" w:rsidP="009F65EF">
      <w:pPr>
        <w:pStyle w:val="a4"/>
        <w:tabs>
          <w:tab w:val="left" w:pos="1064"/>
        </w:tabs>
        <w:ind w:left="-3" w:right="168" w:firstLineChars="79" w:firstLine="221"/>
        <w:rPr>
          <w:color w:val="000000"/>
          <w:sz w:val="28"/>
        </w:rPr>
      </w:pPr>
      <w:r>
        <w:rPr>
          <w:color w:val="000000"/>
          <w:sz w:val="28"/>
        </w:rPr>
        <w:t xml:space="preserve">17.5 </w:t>
      </w:r>
      <w:r>
        <w:rPr>
          <w:b/>
          <w:bCs/>
          <w:color w:val="000000"/>
          <w:sz w:val="28"/>
        </w:rPr>
        <w:t xml:space="preserve">Модуль «Детская дипломатия и международные отношения». </w:t>
      </w:r>
      <w:r>
        <w:rPr>
          <w:color w:val="000000"/>
          <w:sz w:val="28"/>
        </w:rPr>
        <w:t>Детска</w:t>
      </w:r>
      <w:r>
        <w:rPr>
          <w:color w:val="000000"/>
          <w:sz w:val="28"/>
        </w:rPr>
        <w:t xml:space="preserve">я дипломатия объединяет детей, проявляющих интерес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 xml:space="preserve"> </w:t>
      </w:r>
    </w:p>
    <w:p w:rsidR="00671151" w:rsidRDefault="00BE7CA2" w:rsidP="009F65EF">
      <w:pPr>
        <w:pStyle w:val="a4"/>
        <w:tabs>
          <w:tab w:val="left" w:pos="1064"/>
        </w:tabs>
        <w:ind w:left="14" w:right="168" w:hangingChars="5" w:hanging="14"/>
        <w:rPr>
          <w:b/>
          <w:bCs/>
          <w:color w:val="000000"/>
          <w:sz w:val="28"/>
        </w:rPr>
      </w:pPr>
      <w:r>
        <w:rPr>
          <w:color w:val="000000"/>
          <w:sz w:val="28"/>
        </w:rPr>
        <w:t>общению с детьми другой страны. Дети знакомят друг друга с культурой, языком, этикетом, историей своих стран.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Данный модуль может быть реализован в следующих формах воспитательной работы: международные </w:t>
      </w:r>
      <w:r>
        <w:rPr>
          <w:color w:val="000000"/>
          <w:sz w:val="28"/>
        </w:rPr>
        <w:t xml:space="preserve">акции;  международные детские и молодежные форумы; </w:t>
      </w:r>
    </w:p>
    <w:p w:rsidR="00671151" w:rsidRDefault="00BE7CA2" w:rsidP="009F65EF">
      <w:pPr>
        <w:pStyle w:val="a3"/>
        <w:ind w:left="1" w:right="168" w:firstLine="851"/>
      </w:pPr>
      <w:r>
        <w:rPr>
          <w:b/>
          <w:bCs/>
          <w:spacing w:val="-2"/>
        </w:rPr>
        <w:t>18.</w:t>
      </w: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планировании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 xml:space="preserve">используются </w:t>
      </w:r>
      <w:r>
        <w:t>следующие уровни воспитательной работы:</w:t>
      </w:r>
    </w:p>
    <w:p w:rsidR="00671151" w:rsidRDefault="00BE7CA2" w:rsidP="009F65EF">
      <w:pPr>
        <w:pStyle w:val="a4"/>
        <w:tabs>
          <w:tab w:val="left" w:pos="1275"/>
        </w:tabs>
        <w:ind w:left="0" w:right="168" w:firstLineChars="150" w:firstLine="420"/>
        <w:rPr>
          <w:sz w:val="26"/>
        </w:rPr>
      </w:pPr>
      <w:r>
        <w:rPr>
          <w:sz w:val="28"/>
        </w:rPr>
        <w:t xml:space="preserve">18.1 </w:t>
      </w: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демонстрацию ценностного </w:t>
      </w:r>
      <w:r>
        <w:rPr>
          <w:sz w:val="28"/>
        </w:rPr>
        <w:t>отношения по каждому из смысловых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блоков:</w:t>
      </w:r>
      <w:r>
        <w:rPr>
          <w:spacing w:val="40"/>
          <w:sz w:val="28"/>
        </w:rPr>
        <w:t xml:space="preserve"> </w:t>
      </w:r>
      <w:r>
        <w:rPr>
          <w:sz w:val="28"/>
        </w:rPr>
        <w:t>«Мир»,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«Россия»</w:t>
      </w:r>
      <w:r>
        <w:rPr>
          <w:spacing w:val="40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компонент),</w:t>
      </w:r>
    </w:p>
    <w:p w:rsidR="00671151" w:rsidRDefault="00BE7CA2" w:rsidP="009F65EF">
      <w:pPr>
        <w:pStyle w:val="a3"/>
        <w:spacing w:before="1"/>
        <w:ind w:left="6" w:right="168"/>
      </w:pPr>
      <w:r>
        <w:t xml:space="preserve">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</w:t>
      </w:r>
      <w:r>
        <w:t>опыта, способствующего принятию ценностей, определяющих воспитательный компонент.</w:t>
      </w:r>
    </w:p>
    <w:p w:rsidR="00671151" w:rsidRDefault="00BE7CA2" w:rsidP="009F65EF">
      <w:pPr>
        <w:pStyle w:val="a4"/>
        <w:tabs>
          <w:tab w:val="left" w:pos="1275"/>
        </w:tabs>
        <w:ind w:left="0" w:right="168" w:firstLineChars="150" w:firstLine="420"/>
        <w:rPr>
          <w:sz w:val="28"/>
        </w:rPr>
      </w:pPr>
      <w:r>
        <w:rPr>
          <w:sz w:val="28"/>
        </w:rPr>
        <w:t xml:space="preserve">18.2 </w:t>
      </w:r>
      <w:proofErr w:type="spellStart"/>
      <w:r>
        <w:rPr>
          <w:sz w:val="28"/>
        </w:rPr>
        <w:t>Межотрядный</w:t>
      </w:r>
      <w:proofErr w:type="spellEnd"/>
      <w:r>
        <w:rPr>
          <w:sz w:val="28"/>
        </w:rPr>
        <w:t xml:space="preserve"> уровень, который позволяет расширить спектр </w:t>
      </w:r>
      <w:r>
        <w:rPr>
          <w:sz w:val="28"/>
        </w:rPr>
        <w:lastRenderedPageBreak/>
        <w:t xml:space="preserve">коммуникативного пространства для ребенка. События организуются </w:t>
      </w:r>
      <w:proofErr w:type="gramStart"/>
      <w:r>
        <w:rPr>
          <w:sz w:val="28"/>
        </w:rPr>
        <w:t xml:space="preserve">исходя </w:t>
      </w:r>
      <w:r w:rsidR="009F65EF">
        <w:rPr>
          <w:sz w:val="28"/>
        </w:rPr>
        <w:t>и</w:t>
      </w:r>
      <w:r>
        <w:rPr>
          <w:sz w:val="28"/>
        </w:rPr>
        <w:t>з возрастных особенностей и предполагают</w:t>
      </w:r>
      <w:proofErr w:type="gramEnd"/>
      <w:r>
        <w:rPr>
          <w:sz w:val="28"/>
        </w:rPr>
        <w:t xml:space="preserve"> р</w:t>
      </w:r>
      <w:r>
        <w:rPr>
          <w:sz w:val="28"/>
        </w:rPr>
        <w:t xml:space="preserve">еализацию содержания по нескольким отрядам (дружинам). Одной из эффективных и универсальных форм работы на данном уровне является </w:t>
      </w:r>
      <w:proofErr w:type="spellStart"/>
      <w:r>
        <w:rPr>
          <w:sz w:val="28"/>
        </w:rPr>
        <w:t>гостевание</w:t>
      </w:r>
      <w:proofErr w:type="spellEnd"/>
      <w:r>
        <w:rPr>
          <w:sz w:val="28"/>
        </w:rPr>
        <w:t xml:space="preserve"> отрядов («отряд в гостях у отряда»), которое предполагает взаимную подготовку и знакомство друг друга с особенностя</w:t>
      </w:r>
      <w:r>
        <w:rPr>
          <w:sz w:val="28"/>
        </w:rPr>
        <w:t>ми своего уклада.</w:t>
      </w:r>
    </w:p>
    <w:p w:rsidR="00671151" w:rsidRDefault="00BE7CA2" w:rsidP="009F65EF">
      <w:pPr>
        <w:pStyle w:val="a4"/>
        <w:tabs>
          <w:tab w:val="left" w:pos="1275"/>
        </w:tabs>
        <w:ind w:left="0" w:right="168" w:firstLineChars="200" w:firstLine="560"/>
        <w:rPr>
          <w:sz w:val="28"/>
        </w:rPr>
      </w:pPr>
      <w:r>
        <w:rPr>
          <w:sz w:val="28"/>
        </w:rPr>
        <w:t>18.3</w:t>
      </w:r>
      <w:r w:rsidR="009F65EF">
        <w:rPr>
          <w:sz w:val="28"/>
        </w:rPr>
        <w:t xml:space="preserve"> </w:t>
      </w:r>
      <w:r>
        <w:rPr>
          <w:sz w:val="28"/>
        </w:rPr>
        <w:t>Групповой уровень, который соотносится с реализацией содержания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6"/>
          <w:sz w:val="28"/>
        </w:rPr>
        <w:t xml:space="preserve"> </w:t>
      </w:r>
      <w:r>
        <w:rPr>
          <w:sz w:val="28"/>
        </w:rPr>
        <w:t>единого выбранного самими детьми направления: секции, студии и кружки, органы 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общелагерном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 разновозрастном формате совместной деятельности.</w:t>
      </w:r>
    </w:p>
    <w:p w:rsidR="00671151" w:rsidRDefault="00BE7CA2" w:rsidP="009F65EF">
      <w:pPr>
        <w:pStyle w:val="a3"/>
        <w:spacing w:before="60"/>
        <w:ind w:left="6" w:right="168"/>
      </w:pPr>
      <w:r>
        <w:t>18.4 Отрядный уровень, который является ключевым воспитывающим пространством,</w:t>
      </w:r>
      <w:r>
        <w:rPr>
          <w:spacing w:val="40"/>
        </w:rPr>
        <w:t xml:space="preserve"> </w:t>
      </w:r>
      <w:r>
        <w:t>создающим</w:t>
      </w:r>
      <w:r>
        <w:rPr>
          <w:spacing w:val="40"/>
        </w:rPr>
        <w:t xml:space="preserve"> </w:t>
      </w:r>
      <w:r>
        <w:t>уникальную</w:t>
      </w:r>
      <w:r>
        <w:rPr>
          <w:spacing w:val="40"/>
        </w:rPr>
        <w:t xml:space="preserve"> </w:t>
      </w:r>
      <w:r>
        <w:t>среду</w:t>
      </w:r>
      <w:r>
        <w:rPr>
          <w:spacing w:val="40"/>
        </w:rPr>
        <w:t xml:space="preserve"> </w:t>
      </w:r>
      <w:r>
        <w:t>совместного</w:t>
      </w:r>
      <w:r>
        <w:rPr>
          <w:spacing w:val="40"/>
        </w:rPr>
        <w:t xml:space="preserve"> </w:t>
      </w:r>
      <w:r>
        <w:t>проживания</w:t>
      </w:r>
      <w:r>
        <w:rPr>
          <w:spacing w:val="40"/>
        </w:rPr>
        <w:t xml:space="preserve"> </w:t>
      </w:r>
      <w:r>
        <w:t xml:space="preserve">и совместного творчества детей и взрослых. </w:t>
      </w:r>
      <w:r>
        <w:t>Реализация воспитательного потенциала отрядной работы предусматривает:</w:t>
      </w:r>
    </w:p>
    <w:p w:rsidR="00671151" w:rsidRDefault="00BE7CA2" w:rsidP="009F65EF">
      <w:pPr>
        <w:pStyle w:val="a4"/>
        <w:tabs>
          <w:tab w:val="left" w:pos="903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71151" w:rsidRDefault="00BE7CA2" w:rsidP="009F65EF">
      <w:pPr>
        <w:pStyle w:val="a4"/>
        <w:tabs>
          <w:tab w:val="left" w:pos="959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</w:t>
      </w:r>
      <w:r>
        <w:rPr>
          <w:sz w:val="28"/>
        </w:rPr>
        <w:t>для общения; доверительное общение и поддержку детей в решении проблем, конфликтных ситуаций;</w:t>
      </w:r>
    </w:p>
    <w:p w:rsidR="00671151" w:rsidRDefault="00BE7CA2" w:rsidP="009F65EF">
      <w:pPr>
        <w:pStyle w:val="a4"/>
        <w:tabs>
          <w:tab w:val="left" w:pos="1014"/>
        </w:tabs>
        <w:ind w:left="0" w:right="168" w:firstLineChars="50" w:firstLine="140"/>
        <w:rPr>
          <w:sz w:val="28"/>
        </w:rPr>
      </w:pPr>
      <w:proofErr w:type="gramStart"/>
      <w:r>
        <w:rPr>
          <w:sz w:val="28"/>
        </w:rPr>
        <w:t>-</w:t>
      </w:r>
      <w:r>
        <w:rPr>
          <w:sz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</w:t>
      </w:r>
      <w:r>
        <w:rPr>
          <w:sz w:val="28"/>
        </w:rPr>
        <w:t xml:space="preserve">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</w:t>
      </w:r>
      <w:r>
        <w:rPr>
          <w:sz w:val="28"/>
        </w:rPr>
        <w:t>нителей, корреспондентов и редакторов, ведущих, декораторов и других;</w:t>
      </w:r>
      <w:proofErr w:type="gramEnd"/>
    </w:p>
    <w:p w:rsidR="00671151" w:rsidRDefault="00BE7CA2" w:rsidP="009F65EF">
      <w:pPr>
        <w:pStyle w:val="a4"/>
        <w:tabs>
          <w:tab w:val="left" w:pos="938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визитные карточки отрядов;</w:t>
      </w:r>
    </w:p>
    <w:p w:rsidR="00671151" w:rsidRDefault="00BE7CA2" w:rsidP="009F65EF">
      <w:pPr>
        <w:pStyle w:val="a4"/>
        <w:tabs>
          <w:tab w:val="left" w:pos="1078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>предъявление единых требований по выполнению режима и распорядка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дня,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гигиенических требований;</w:t>
      </w:r>
    </w:p>
    <w:p w:rsidR="00671151" w:rsidRDefault="00BE7CA2" w:rsidP="009F65EF">
      <w:pPr>
        <w:pStyle w:val="a4"/>
        <w:tabs>
          <w:tab w:val="left" w:pos="926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>принятие совместно с детьми законов и правил отряда, которым они будут следовать в организации отдыха д</w:t>
      </w:r>
      <w:r>
        <w:rPr>
          <w:sz w:val="28"/>
        </w:rPr>
        <w:t>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671151" w:rsidRDefault="00BE7CA2" w:rsidP="009F65EF">
      <w:pPr>
        <w:pStyle w:val="a4"/>
        <w:tabs>
          <w:tab w:val="left" w:pos="1088"/>
        </w:tabs>
        <w:ind w:left="0" w:right="168" w:firstLineChars="50" w:firstLine="140"/>
        <w:rPr>
          <w:sz w:val="28"/>
        </w:rPr>
      </w:pPr>
      <w:proofErr w:type="gramStart"/>
      <w:r>
        <w:rPr>
          <w:sz w:val="28"/>
        </w:rPr>
        <w:t>-</w:t>
      </w:r>
      <w:r>
        <w:rPr>
          <w:sz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</w:t>
      </w:r>
      <w:r>
        <w:rPr>
          <w:sz w:val="28"/>
        </w:rPr>
        <w:t>ез наблюдение, игры, анкеты;</w:t>
      </w:r>
      <w:proofErr w:type="gramEnd"/>
    </w:p>
    <w:p w:rsidR="00671151" w:rsidRDefault="00BE7CA2" w:rsidP="009F65EF">
      <w:pPr>
        <w:pStyle w:val="a4"/>
        <w:tabs>
          <w:tab w:val="left" w:pos="1275"/>
        </w:tabs>
        <w:ind w:left="0" w:right="168" w:firstLineChars="150" w:firstLine="42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671151" w:rsidRDefault="00BE7CA2" w:rsidP="009F65EF">
      <w:pPr>
        <w:pStyle w:val="a4"/>
        <w:tabs>
          <w:tab w:val="left" w:pos="1006"/>
        </w:tabs>
        <w:ind w:left="0" w:right="168" w:firstLineChars="50" w:firstLine="140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</w:t>
      </w:r>
      <w:r>
        <w:rPr>
          <w:sz w:val="28"/>
        </w:rPr>
        <w:t>в отряда представляющих интересы отряда в общих делах организации отдыха 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отдыха детей и их оздоровления. При формировании структуры отрядного самоуправления применяется метод чередова</w:t>
      </w:r>
      <w:r>
        <w:rPr>
          <w:sz w:val="28"/>
        </w:rPr>
        <w:t>ния творческих поручений;</w:t>
      </w:r>
    </w:p>
    <w:p w:rsidR="00671151" w:rsidRDefault="00BE7CA2" w:rsidP="009F65EF">
      <w:pPr>
        <w:pStyle w:val="a4"/>
        <w:tabs>
          <w:tab w:val="left" w:pos="893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-15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сбор,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сбор, утренний информационный сбор отряда и другие;</w:t>
      </w:r>
    </w:p>
    <w:p w:rsidR="00671151" w:rsidRDefault="00BE7CA2" w:rsidP="009F65EF">
      <w:pPr>
        <w:pStyle w:val="a4"/>
        <w:tabs>
          <w:tab w:val="left" w:pos="1077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</w:t>
      </w:r>
      <w:r>
        <w:rPr>
          <w:sz w:val="28"/>
        </w:rPr>
        <w:t xml:space="preserve">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</w:t>
      </w:r>
      <w:r>
        <w:rPr>
          <w:sz w:val="28"/>
        </w:rPr>
        <w:t>ихся в отряде взаимоотношений;</w:t>
      </w:r>
    </w:p>
    <w:p w:rsidR="00671151" w:rsidRDefault="00BE7CA2" w:rsidP="009F65EF">
      <w:pPr>
        <w:pStyle w:val="a4"/>
        <w:tabs>
          <w:tab w:val="left" w:pos="1059"/>
        </w:tabs>
        <w:ind w:left="0" w:right="168" w:firstLineChars="50" w:firstLine="140"/>
        <w:rPr>
          <w:sz w:val="28"/>
        </w:rPr>
      </w:pPr>
      <w:r>
        <w:rPr>
          <w:sz w:val="28"/>
        </w:rPr>
        <w:t>-</w:t>
      </w: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дел</w:t>
      </w:r>
      <w:r>
        <w:rPr>
          <w:spacing w:val="-18"/>
          <w:sz w:val="28"/>
        </w:rPr>
        <w:t xml:space="preserve"> </w:t>
      </w:r>
      <w:r>
        <w:rPr>
          <w:sz w:val="28"/>
        </w:rPr>
        <w:t>(КТД).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КТД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18"/>
          <w:sz w:val="28"/>
        </w:rPr>
        <w:t xml:space="preserve"> </w:t>
      </w:r>
      <w:r>
        <w:rPr>
          <w:sz w:val="28"/>
        </w:rPr>
        <w:t>тип формы воспитательной работы, как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деятельность детской группы направлена на создание нового продукта (творческого продукта), улучшающего окружающую </w:t>
      </w:r>
      <w:r>
        <w:rPr>
          <w:sz w:val="28"/>
        </w:rPr>
        <w:t>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  <w:proofErr w:type="gramEnd"/>
    </w:p>
    <w:p w:rsidR="00671151" w:rsidRDefault="00BE7CA2" w:rsidP="009F65EF">
      <w:pPr>
        <w:pStyle w:val="a4"/>
        <w:tabs>
          <w:tab w:val="left" w:pos="1064"/>
        </w:tabs>
        <w:ind w:leftChars="5" w:left="11" w:right="168" w:firstLineChars="73" w:firstLine="205"/>
        <w:rPr>
          <w:sz w:val="26"/>
        </w:rPr>
      </w:pPr>
      <w:r>
        <w:rPr>
          <w:b/>
          <w:bCs/>
          <w:sz w:val="28"/>
        </w:rPr>
        <w:t xml:space="preserve">19 </w:t>
      </w:r>
      <w:r>
        <w:rPr>
          <w:sz w:val="28"/>
        </w:rPr>
        <w:t>Система индивидуальной работы с ребенком, а та</w:t>
      </w:r>
      <w:r>
        <w:rPr>
          <w:sz w:val="28"/>
        </w:rPr>
        <w:t>кже</w:t>
      </w:r>
      <w:r>
        <w:rPr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детей и подростков в условиях организации отдыха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 для развития коммуникативной компетенции у воспитанников.</w:t>
      </w:r>
    </w:p>
    <w:p w:rsidR="00671151" w:rsidRDefault="00BE7CA2" w:rsidP="009F65EF">
      <w:pPr>
        <w:pStyle w:val="1"/>
        <w:numPr>
          <w:ilvl w:val="0"/>
          <w:numId w:val="1"/>
        </w:numPr>
        <w:tabs>
          <w:tab w:val="left" w:pos="3529"/>
        </w:tabs>
        <w:ind w:left="3529" w:right="168" w:hanging="482"/>
        <w:jc w:val="both"/>
      </w:pPr>
      <w:r>
        <w:t>Организационный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671151" w:rsidRDefault="00BE7CA2" w:rsidP="009F65EF">
      <w:pPr>
        <w:pStyle w:val="a4"/>
        <w:numPr>
          <w:ilvl w:val="0"/>
          <w:numId w:val="6"/>
        </w:numPr>
        <w:tabs>
          <w:tab w:val="clear" w:pos="312"/>
          <w:tab w:val="left" w:pos="1064"/>
        </w:tabs>
        <w:ind w:left="221" w:right="168" w:firstLine="386"/>
        <w:rPr>
          <w:color w:val="000000"/>
          <w:sz w:val="28"/>
        </w:rPr>
      </w:pPr>
      <w:r>
        <w:rPr>
          <w:sz w:val="28"/>
        </w:rPr>
        <w:t>Особенности вос</w:t>
      </w:r>
      <w:r>
        <w:rPr>
          <w:sz w:val="28"/>
        </w:rPr>
        <w:t xml:space="preserve">питательной работы в </w:t>
      </w:r>
      <w:r>
        <w:rPr>
          <w:i/>
          <w:color w:val="000000"/>
          <w:sz w:val="28"/>
        </w:rPr>
        <w:t xml:space="preserve">ДОЛ «Улыбка» </w:t>
      </w:r>
      <w:proofErr w:type="gramStart"/>
      <w:r>
        <w:rPr>
          <w:color w:val="000000"/>
          <w:sz w:val="28"/>
        </w:rPr>
        <w:t>обусловлены</w:t>
      </w:r>
      <w:proofErr w:type="gramEnd"/>
      <w:r>
        <w:rPr>
          <w:color w:val="000000"/>
          <w:sz w:val="28"/>
        </w:rPr>
        <w:t xml:space="preserve">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образовательной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или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трудовой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деятельностью,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также</w:t>
      </w:r>
      <w:r>
        <w:rPr>
          <w:color w:val="000000"/>
          <w:spacing w:val="-13"/>
          <w:sz w:val="28"/>
        </w:rPr>
        <w:t xml:space="preserve"> </w:t>
      </w:r>
      <w:r>
        <w:rPr>
          <w:color w:val="000000"/>
          <w:sz w:val="28"/>
        </w:rPr>
        <w:t>средой,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в которой реализуется Программа.</w:t>
      </w:r>
    </w:p>
    <w:p w:rsidR="00671151" w:rsidRDefault="00BE7CA2" w:rsidP="009F65EF">
      <w:pPr>
        <w:pStyle w:val="a4"/>
        <w:numPr>
          <w:ilvl w:val="0"/>
          <w:numId w:val="6"/>
        </w:numPr>
        <w:tabs>
          <w:tab w:val="clear" w:pos="312"/>
          <w:tab w:val="left" w:pos="1064"/>
        </w:tabs>
        <w:ind w:left="220" w:right="168"/>
        <w:rPr>
          <w:color w:val="000000"/>
          <w:sz w:val="28"/>
        </w:rPr>
      </w:pPr>
      <w:r>
        <w:rPr>
          <w:color w:val="000000"/>
          <w:sz w:val="28"/>
        </w:rPr>
        <w:t>Детский оздоровительный лагерь с дневным пребыванием детей организуется на базе общеобразовательных организаций. Для лагеря с дневным пребыванием детей характерны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формы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работы,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не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требующие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дл</w:t>
      </w:r>
      <w:r>
        <w:rPr>
          <w:color w:val="000000"/>
          <w:sz w:val="28"/>
        </w:rPr>
        <w:t>ительной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подготовки,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</w:t>
      </w:r>
      <w:r>
        <w:rPr>
          <w:color w:val="000000"/>
          <w:sz w:val="28"/>
        </w:rPr>
        <w:t xml:space="preserve">едагогические работники общеобразовательной </w:t>
      </w:r>
      <w:r>
        <w:rPr>
          <w:color w:val="000000"/>
          <w:sz w:val="28"/>
        </w:rPr>
        <w:lastRenderedPageBreak/>
        <w:t>организации, в календарном плане воспитательной работы преобладают привычные для образовательной организации форматы.</w:t>
      </w:r>
    </w:p>
    <w:p w:rsidR="00671151" w:rsidRDefault="00BE7CA2" w:rsidP="009F65EF">
      <w:pPr>
        <w:pStyle w:val="a4"/>
        <w:numPr>
          <w:ilvl w:val="0"/>
          <w:numId w:val="6"/>
        </w:numPr>
        <w:tabs>
          <w:tab w:val="clear" w:pos="312"/>
          <w:tab w:val="left" w:pos="1064"/>
        </w:tabs>
        <w:spacing w:before="170"/>
        <w:ind w:left="0" w:right="168" w:firstLine="9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программы воспитательной работы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связи с этим предпочтения отдаются форматам, пре</w:t>
      </w:r>
      <w:r>
        <w:rPr>
          <w:color w:val="000000"/>
          <w:sz w:val="28"/>
          <w:szCs w:val="28"/>
        </w:rPr>
        <w:t>дполагающим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использование природной среды, а именно: игры на местности,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>, экскурсии, тур-эстафеты.</w:t>
      </w:r>
    </w:p>
    <w:p w:rsidR="00671151" w:rsidRDefault="00BE7CA2" w:rsidP="009F65EF">
      <w:pPr>
        <w:widowControl/>
        <w:ind w:right="168" w:firstLineChars="350" w:firstLine="980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23. Воспитательная работа и образовательная деятельность в детских лагерях различной тематической направленности предполагают углубленное изучение или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продолжение дополнительного образования по той, или иной направленности. </w:t>
      </w: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>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работы: с допо</w:t>
      </w:r>
      <w:r>
        <w:rPr>
          <w:rFonts w:eastAsia="SimSun"/>
          <w:color w:val="000000"/>
          <w:sz w:val="28"/>
          <w:szCs w:val="28"/>
          <w:lang w:eastAsia="zh-CN" w:bidi="ar"/>
        </w:rPr>
        <w:t>лнением комплекса мероприятий тематическим материалом, изучаемым на смене, и (или) с дополнением комплекса мероприятий альтернативными предложениями с интеллектуальными, творческими событиями на командное взаимодействие с отработкой и совершенствованием ин</w:t>
      </w:r>
      <w:r>
        <w:rPr>
          <w:rFonts w:eastAsia="SimSun"/>
          <w:color w:val="000000"/>
          <w:sz w:val="28"/>
          <w:szCs w:val="28"/>
          <w:lang w:eastAsia="zh-CN" w:bidi="ar"/>
        </w:rPr>
        <w:t>дивидуальных, спортивных навыков</w:t>
      </w:r>
      <w:r>
        <w:rPr>
          <w:rFonts w:eastAsia="SimSun"/>
          <w:color w:val="000000"/>
          <w:sz w:val="28"/>
          <w:szCs w:val="28"/>
          <w:lang w:eastAsia="zh-CN" w:bidi="ar"/>
        </w:rPr>
        <w:t>.</w:t>
      </w:r>
      <w:proofErr w:type="gramEnd"/>
    </w:p>
    <w:p w:rsidR="00671151" w:rsidRDefault="00BE7CA2" w:rsidP="009F65EF">
      <w:pPr>
        <w:widowControl/>
        <w:ind w:right="168" w:firstLineChars="400" w:firstLine="112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24. </w:t>
      </w:r>
      <w:r>
        <w:rPr>
          <w:rFonts w:eastAsia="SimSun"/>
          <w:sz w:val="28"/>
          <w:szCs w:val="28"/>
          <w:lang w:eastAsia="zh-CN" w:bidi="ar"/>
        </w:rPr>
        <w:t xml:space="preserve">Детские лагеря труда и </w:t>
      </w:r>
      <w:proofErr w:type="gramStart"/>
      <w:r>
        <w:rPr>
          <w:rFonts w:eastAsia="SimSun"/>
          <w:sz w:val="28"/>
          <w:szCs w:val="28"/>
          <w:lang w:eastAsia="zh-CN" w:bidi="ar"/>
        </w:rPr>
        <w:t>отдыха</w:t>
      </w:r>
      <w:proofErr w:type="gramEnd"/>
      <w:r>
        <w:rPr>
          <w:rFonts w:eastAsia="SimSun"/>
          <w:sz w:val="28"/>
          <w:szCs w:val="28"/>
          <w:lang w:eastAsia="zh-CN" w:bidi="ar"/>
        </w:rPr>
        <w:t xml:space="preserve"> как правило организуются для детей с  14 лет и предполагают ежедневную работу в течение нескольких часов. В МКОУ СОШ № 4 выделено 2 рабочих места на 10 учащихся в возрасте от 14 лет для </w:t>
      </w:r>
      <w:r>
        <w:rPr>
          <w:rFonts w:eastAsia="SimSun"/>
          <w:sz w:val="28"/>
          <w:szCs w:val="28"/>
          <w:lang w:eastAsia="zh-CN" w:bidi="ar"/>
        </w:rPr>
        <w:t>трудоустройства на время летней оздоровительной кампании.</w:t>
      </w:r>
    </w:p>
    <w:p w:rsidR="00671151" w:rsidRDefault="00BE7CA2" w:rsidP="009F65EF">
      <w:pPr>
        <w:widowControl/>
        <w:ind w:right="168" w:firstLineChars="400" w:firstLine="1120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sz w:val="28"/>
          <w:szCs w:val="28"/>
        </w:rPr>
        <w:t>25.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Стационарные организации отдыха детей и их оздоровления с круглосуточным пребыванием детей </w:t>
      </w: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>в</w:t>
      </w:r>
      <w:proofErr w:type="gramEnd"/>
      <w:r>
        <w:rPr>
          <w:rFonts w:eastAsia="SimSun"/>
          <w:color w:val="000000"/>
          <w:sz w:val="28"/>
          <w:szCs w:val="28"/>
          <w:lang w:eastAsia="zh-CN" w:bidi="ar"/>
        </w:rPr>
        <w:t xml:space="preserve"> нашей ОО не организуются</w:t>
      </w:r>
    </w:p>
    <w:p w:rsidR="00671151" w:rsidRDefault="00BE7CA2" w:rsidP="009F65EF">
      <w:pPr>
        <w:widowControl/>
        <w:numPr>
          <w:ilvl w:val="0"/>
          <w:numId w:val="7"/>
        </w:numPr>
        <w:tabs>
          <w:tab w:val="clear" w:pos="312"/>
        </w:tabs>
        <w:ind w:leftChars="-100" w:left="-220" w:right="168" w:firstLineChars="471" w:firstLine="1324"/>
        <w:jc w:val="both"/>
        <w:rPr>
          <w:color w:val="000000"/>
          <w:sz w:val="28"/>
        </w:rPr>
      </w:pPr>
      <w:r>
        <w:rPr>
          <w:b/>
          <w:sz w:val="28"/>
        </w:rPr>
        <w:t xml:space="preserve">Уклад </w:t>
      </w:r>
      <w:r>
        <w:rPr>
          <w:color w:val="000000"/>
          <w:sz w:val="28"/>
        </w:rPr>
        <w:t>ДОЛ «Улыбка»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задает расписание деятельности организации и аккумулирует </w:t>
      </w:r>
      <w:r>
        <w:rPr>
          <w:color w:val="000000"/>
          <w:sz w:val="28"/>
        </w:rPr>
        <w:t xml:space="preserve">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</w:t>
      </w:r>
      <w:r>
        <w:rPr>
          <w:color w:val="000000"/>
          <w:sz w:val="28"/>
        </w:rPr>
        <w:t>средства воспитания, отражающие самобытность организации. На формирование уклада ДОЛ «Улыбка»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671151" w:rsidRDefault="00BE7CA2" w:rsidP="009F65EF">
      <w:pPr>
        <w:widowControl/>
        <w:numPr>
          <w:ilvl w:val="0"/>
          <w:numId w:val="7"/>
        </w:numPr>
        <w:ind w:right="168" w:firstLineChars="314" w:firstLine="87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Уклад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z w:val="28"/>
        </w:rPr>
        <w:t>организации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z w:val="28"/>
        </w:rPr>
        <w:t>отдыха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детей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>их</w:t>
      </w:r>
      <w:r>
        <w:rPr>
          <w:color w:val="000000"/>
          <w:spacing w:val="-16"/>
          <w:sz w:val="28"/>
        </w:rPr>
        <w:t xml:space="preserve"> </w:t>
      </w:r>
      <w:r>
        <w:rPr>
          <w:color w:val="000000"/>
          <w:sz w:val="28"/>
        </w:rPr>
        <w:t>оздоровления непосредственно связан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 такими характеристиками, как открытость организации как социальной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среды;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цикличность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(организация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отдыха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детей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pacing w:val="-18"/>
          <w:sz w:val="28"/>
        </w:rPr>
        <w:t xml:space="preserve"> </w:t>
      </w:r>
      <w:r>
        <w:rPr>
          <w:color w:val="000000"/>
          <w:sz w:val="28"/>
        </w:rPr>
        <w:t>их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z w:val="28"/>
        </w:rPr>
        <w:t>оздоровления как воспитательная организация существует в ситуации сменяемости периодов пер</w:t>
      </w:r>
      <w:r>
        <w:rPr>
          <w:color w:val="000000"/>
          <w:sz w:val="28"/>
        </w:rPr>
        <w:t>еходя от периода активной деятельности во время смен к подготовительно обобщающему периоду в межсезонье); временность (коллектив каждой смены различен);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многопрофильность</w:t>
      </w:r>
      <w:proofErr w:type="spellEnd"/>
      <w:r>
        <w:rPr>
          <w:color w:val="000000"/>
          <w:sz w:val="28"/>
        </w:rPr>
        <w:t xml:space="preserve"> и вариативность (разнообразие видов деятельности, </w:t>
      </w:r>
      <w:r>
        <w:rPr>
          <w:color w:val="000000"/>
          <w:sz w:val="28"/>
        </w:rPr>
        <w:lastRenderedPageBreak/>
        <w:t>подвижность межличностных контактов</w:t>
      </w:r>
      <w:r>
        <w:rPr>
          <w:color w:val="000000"/>
          <w:sz w:val="28"/>
        </w:rPr>
        <w:t>, интенсивность отношений); предопределенность законов и традиций.</w:t>
      </w:r>
    </w:p>
    <w:p w:rsidR="00671151" w:rsidRDefault="00BE7CA2" w:rsidP="009F65EF">
      <w:pPr>
        <w:pStyle w:val="a4"/>
        <w:numPr>
          <w:ilvl w:val="0"/>
          <w:numId w:val="7"/>
        </w:numPr>
        <w:tabs>
          <w:tab w:val="clear" w:pos="312"/>
          <w:tab w:val="left" w:pos="1200"/>
        </w:tabs>
        <w:ind w:left="0" w:right="168" w:firstLineChars="314" w:firstLine="879"/>
        <w:rPr>
          <w:sz w:val="26"/>
        </w:rPr>
      </w:pPr>
      <w:r>
        <w:rPr>
          <w:sz w:val="28"/>
        </w:rPr>
        <w:t>Элементами</w:t>
      </w:r>
      <w:r>
        <w:rPr>
          <w:spacing w:val="-15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71151" w:rsidRDefault="00BE7CA2" w:rsidP="009F65EF">
      <w:pPr>
        <w:pStyle w:val="a3"/>
        <w:ind w:left="6" w:right="168" w:firstLine="710"/>
      </w:pPr>
      <w:r>
        <w:t xml:space="preserve">Быт организации отдыха детей и их оздоровления является элементом уклада повседневной жизни детей, вожатых, сотрудников организации </w:t>
      </w:r>
      <w:r>
        <w:rPr>
          <w:color w:val="000000"/>
        </w:rPr>
        <w:t xml:space="preserve">в течение смены и формирует </w:t>
      </w:r>
      <w:r>
        <w:rPr>
          <w:color w:val="000000"/>
        </w:rPr>
        <w:t>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</w:t>
      </w:r>
      <w:proofErr w:type="gramStart"/>
      <w:r>
        <w:rPr>
          <w:color w:val="000000"/>
        </w:rPr>
        <w:t>.</w:t>
      </w:r>
      <w:r>
        <w:t>Р</w:t>
      </w:r>
      <w:proofErr w:type="gramEnd"/>
      <w:r>
        <w:t>ежим</w:t>
      </w:r>
      <w:r>
        <w:t>, соблюдение которого связано с обеспечением безопасности, охраной здоровья ребенка, что подкреплено правилами: «закон точности» («ноль-ноль»),</w:t>
      </w:r>
      <w:r>
        <w:rPr>
          <w:spacing w:val="-13"/>
        </w:rPr>
        <w:t xml:space="preserve"> </w:t>
      </w:r>
      <w:r>
        <w:t>«закон</w:t>
      </w:r>
      <w:r>
        <w:rPr>
          <w:spacing w:val="-12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другие.</w:t>
      </w:r>
      <w:r>
        <w:rPr>
          <w:spacing w:val="-10"/>
        </w:rPr>
        <w:t xml:space="preserve"> </w:t>
      </w:r>
      <w:r>
        <w:rPr>
          <w:color w:val="000000"/>
        </w:rPr>
        <w:t>Планирование программы смены должно быть соотнесено с задачей оздоровления и отдыха</w:t>
      </w:r>
      <w:r>
        <w:rPr>
          <w:color w:val="000000"/>
        </w:rPr>
        <w:t xml:space="preserve"> детей в каникулярный период, а продолжительность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сна,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двигательной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активности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прогулок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должны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быть сокращены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из-за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насыщенности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мероприятиями.</w:t>
      </w:r>
      <w:r>
        <w:rPr>
          <w:color w:val="000000"/>
          <w:spacing w:val="64"/>
        </w:rPr>
        <w:t xml:space="preserve"> </w:t>
      </w:r>
    </w:p>
    <w:p w:rsidR="00671151" w:rsidRDefault="00BE7CA2" w:rsidP="009F65EF">
      <w:pPr>
        <w:pStyle w:val="a3"/>
        <w:ind w:left="6" w:right="168" w:firstLine="710"/>
      </w:pPr>
      <w:r>
        <w:t xml:space="preserve">Корпоративная культура организации отдыха детей и их оздоровления является элементом уклада и состоит из: </w:t>
      </w:r>
      <w:r>
        <w:t>миссии</w:t>
      </w:r>
      <w:r>
        <w:t xml:space="preserve"> </w:t>
      </w:r>
      <w:r>
        <w:t>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</w:t>
      </w:r>
      <w:r>
        <w:t xml:space="preserve">удников и детей. </w:t>
      </w:r>
    </w:p>
    <w:p w:rsidR="00671151" w:rsidRDefault="00BE7CA2" w:rsidP="009F65EF">
      <w:pPr>
        <w:pStyle w:val="a4"/>
        <w:tabs>
          <w:tab w:val="left" w:pos="1064"/>
          <w:tab w:val="left" w:pos="9240"/>
        </w:tabs>
        <w:spacing w:before="60"/>
        <w:ind w:left="0" w:right="168" w:firstLine="0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sz w:val="28"/>
          <w:szCs w:val="28"/>
        </w:rPr>
        <w:t>Символическое пространство организации отдыха детей и их оздоровления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традиции, правила, </w:t>
      </w:r>
      <w:proofErr w:type="spellStart"/>
      <w:r>
        <w:rPr>
          <w:color w:val="000000"/>
          <w:sz w:val="28"/>
          <w:szCs w:val="28"/>
        </w:rPr>
        <w:t>кричалки</w:t>
      </w:r>
      <w:proofErr w:type="spellEnd"/>
      <w:r>
        <w:rPr>
          <w:color w:val="000000"/>
          <w:sz w:val="28"/>
          <w:szCs w:val="28"/>
        </w:rPr>
        <w:t xml:space="preserve">, песенно-музыкальную культуру, ритуалы и другие. Каждый элемент символического пространства организации отдыха детей и их </w:t>
      </w:r>
      <w:r>
        <w:rPr>
          <w:color w:val="000000"/>
          <w:sz w:val="28"/>
          <w:szCs w:val="28"/>
        </w:rPr>
        <w:t>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</w:t>
      </w:r>
      <w:r>
        <w:rPr>
          <w:color w:val="000000"/>
          <w:sz w:val="28"/>
          <w:szCs w:val="28"/>
        </w:rPr>
        <w:t>емые в практической деятельности. Песенн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музыкальная культура должна быть основана на отечественном наследии, лучших образцах песенного и музыкального творчества. Также к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символическому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пространству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относятся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информационные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стенды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 и сотрудников</w:t>
      </w:r>
      <w:r>
        <w:rPr>
          <w:color w:val="000000"/>
          <w:sz w:val="28"/>
          <w:szCs w:val="28"/>
        </w:rPr>
        <w:t>, отрядные уголки, дизайн воспитывающей среды</w:t>
      </w:r>
    </w:p>
    <w:p w:rsidR="00671151" w:rsidRDefault="00BE7CA2" w:rsidP="009F65EF">
      <w:pPr>
        <w:pStyle w:val="a3"/>
        <w:ind w:left="852" w:right="168"/>
      </w:pPr>
      <w:r>
        <w:rPr>
          <w:color w:val="000000"/>
        </w:rPr>
        <w:t>Ритуалы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могут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быть:</w:t>
      </w:r>
    </w:p>
    <w:p w:rsidR="00671151" w:rsidRDefault="00BE7CA2" w:rsidP="009F65EF">
      <w:pPr>
        <w:pStyle w:val="a3"/>
        <w:ind w:left="6" w:right="168" w:firstLine="846"/>
        <w:rPr>
          <w:color w:val="000000"/>
        </w:rPr>
      </w:pPr>
      <w:proofErr w:type="gramStart"/>
      <w:r>
        <w:rPr>
          <w:color w:val="000000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</w:t>
      </w:r>
      <w:r>
        <w:rPr>
          <w:color w:val="000000"/>
        </w:rPr>
        <w:t>знамя, флаг, памятный знак), смотр, ритуалы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почести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героям: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возложение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гирлянд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другое;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ритуалы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повседневной жизни, которые насыщают деятельность организации эмоционально-игровой атмосферой.</w:t>
      </w:r>
      <w:proofErr w:type="gramEnd"/>
      <w:r>
        <w:rPr>
          <w:color w:val="000000"/>
        </w:rPr>
        <w:t xml:space="preserve"> Они регулируют самые повторяющиеся (традиционные) действия, </w:t>
      </w:r>
      <w:r>
        <w:rPr>
          <w:color w:val="000000"/>
        </w:rPr>
        <w:lastRenderedPageBreak/>
        <w:t>необ</w:t>
      </w:r>
      <w:r>
        <w:rPr>
          <w:color w:val="000000"/>
        </w:rPr>
        <w:t>ходимые для стабильного функционирования организации: передача дежурства,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начало или завершение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дела,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дня,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рабочая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линейка.</w:t>
      </w:r>
    </w:p>
    <w:p w:rsidR="00671151" w:rsidRDefault="00BE7CA2" w:rsidP="009F65EF">
      <w:pPr>
        <w:pStyle w:val="a3"/>
        <w:numPr>
          <w:ilvl w:val="0"/>
          <w:numId w:val="7"/>
        </w:numPr>
        <w:spacing w:beforeLines="50" w:before="120"/>
        <w:ind w:left="0" w:right="168"/>
        <w:rPr>
          <w:sz w:val="26"/>
        </w:rPr>
      </w:pPr>
      <w:r>
        <w:t>Реализация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себя:</w:t>
      </w:r>
    </w:p>
    <w:p w:rsidR="00671151" w:rsidRDefault="00BE7CA2" w:rsidP="009F65EF">
      <w:pPr>
        <w:pStyle w:val="a4"/>
        <w:numPr>
          <w:ilvl w:val="1"/>
          <w:numId w:val="7"/>
        </w:numPr>
        <w:tabs>
          <w:tab w:val="left" w:pos="1275"/>
          <w:tab w:val="left" w:pos="5232"/>
        </w:tabs>
        <w:spacing w:beforeLines="50" w:before="120"/>
        <w:ind w:right="168" w:firstLineChars="50" w:firstLine="109"/>
        <w:rPr>
          <w:color w:val="000000"/>
          <w:sz w:val="28"/>
        </w:rPr>
      </w:pPr>
      <w:r>
        <w:rPr>
          <w:spacing w:val="-2"/>
        </w:rPr>
        <w:t xml:space="preserve"> </w:t>
      </w:r>
      <w:r>
        <w:rPr>
          <w:sz w:val="28"/>
        </w:rPr>
        <w:t>Подготовительный</w:t>
      </w:r>
      <w:r>
        <w:rPr>
          <w:sz w:val="28"/>
        </w:rPr>
        <w:t xml:space="preserve"> </w:t>
      </w:r>
      <w:r>
        <w:rPr>
          <w:sz w:val="28"/>
        </w:rPr>
        <w:t>этап</w:t>
      </w:r>
      <w:r>
        <w:rPr>
          <w:sz w:val="28"/>
        </w:rPr>
        <w:t xml:space="preserve"> </w:t>
      </w:r>
      <w:r>
        <w:rPr>
          <w:sz w:val="28"/>
        </w:rPr>
        <w:t xml:space="preserve">включает в себя 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 стороны управленческого звена организации отдыха </w:t>
      </w:r>
      <w:r>
        <w:rPr>
          <w:color w:val="000000"/>
          <w:sz w:val="28"/>
        </w:rPr>
        <w:t xml:space="preserve">детей и их оздоровления </w:t>
      </w:r>
      <w:proofErr w:type="gramStart"/>
      <w:r>
        <w:rPr>
          <w:color w:val="000000"/>
          <w:sz w:val="28"/>
        </w:rPr>
        <w:t>подбор</w:t>
      </w:r>
      <w:proofErr w:type="gramEnd"/>
      <w:r>
        <w:rPr>
          <w:color w:val="000000"/>
          <w:sz w:val="28"/>
        </w:rPr>
        <w:t xml:space="preserve">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</w:t>
      </w:r>
      <w:r>
        <w:rPr>
          <w:color w:val="000000"/>
          <w:sz w:val="28"/>
        </w:rPr>
        <w:t>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671151" w:rsidRDefault="00BE7CA2" w:rsidP="009F65EF">
      <w:pPr>
        <w:pStyle w:val="a4"/>
        <w:numPr>
          <w:ilvl w:val="1"/>
          <w:numId w:val="7"/>
        </w:numPr>
        <w:tabs>
          <w:tab w:val="left" w:pos="1275"/>
          <w:tab w:val="left" w:pos="5232"/>
        </w:tabs>
        <w:spacing w:before="162"/>
        <w:ind w:right="168" w:firstLineChars="50" w:firstLine="140"/>
        <w:rPr>
          <w:sz w:val="28"/>
          <w:szCs w:val="28"/>
        </w:rPr>
      </w:pPr>
      <w:r>
        <w:rPr>
          <w:sz w:val="28"/>
          <w:szCs w:val="28"/>
        </w:rPr>
        <w:t>Организационный период смены связан с реализацией основных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задач: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ада</w:t>
      </w:r>
      <w:r>
        <w:rPr>
          <w:sz w:val="28"/>
          <w:szCs w:val="28"/>
        </w:rPr>
        <w:t>птация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условиям,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режимом,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правилами, укладом организации отдыха детей и их оздоровления, формирование временный детский коллектив. Содержание событий организационного периода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7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инвариантных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(обязательных)</w:t>
      </w:r>
      <w:r>
        <w:rPr>
          <w:spacing w:val="79"/>
          <w:w w:val="1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общелагерны</w:t>
      </w:r>
      <w:r>
        <w:rPr>
          <w:sz w:val="28"/>
          <w:szCs w:val="28"/>
        </w:rPr>
        <w:t>х</w:t>
      </w:r>
      <w:proofErr w:type="spellEnd"/>
      <w:r>
        <w:rPr>
          <w:spacing w:val="79"/>
          <w:w w:val="15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</w:t>
      </w:r>
      <w:r>
        <w:rPr>
          <w:sz w:val="28"/>
          <w:szCs w:val="28"/>
        </w:rPr>
        <w:t>отрядных формах воспитательной работы в календарном плане воспитательной работы.</w:t>
      </w:r>
    </w:p>
    <w:p w:rsidR="00671151" w:rsidRDefault="00BE7CA2" w:rsidP="009F65EF">
      <w:pPr>
        <w:pStyle w:val="a4"/>
        <w:numPr>
          <w:ilvl w:val="1"/>
          <w:numId w:val="7"/>
        </w:numPr>
        <w:tabs>
          <w:tab w:val="left" w:pos="1267"/>
        </w:tabs>
        <w:ind w:right="168" w:firstLineChars="50" w:firstLine="140"/>
        <w:rPr>
          <w:sz w:val="28"/>
        </w:rPr>
      </w:pPr>
      <w:r>
        <w:rPr>
          <w:sz w:val="28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>
        <w:rPr>
          <w:sz w:val="28"/>
        </w:rPr>
        <w:t>деятельности</w:t>
      </w:r>
      <w:proofErr w:type="gramEnd"/>
      <w:r>
        <w:rPr>
          <w:sz w:val="28"/>
        </w:rPr>
        <w:t xml:space="preserve"> как на уровне отряда, так и в иных </w:t>
      </w:r>
      <w:r>
        <w:rPr>
          <w:sz w:val="28"/>
        </w:rPr>
        <w:t xml:space="preserve">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работы.\</w:t>
      </w:r>
    </w:p>
    <w:p w:rsidR="00671151" w:rsidRDefault="00BE7CA2" w:rsidP="009F65EF">
      <w:pPr>
        <w:pStyle w:val="a4"/>
        <w:numPr>
          <w:ilvl w:val="1"/>
          <w:numId w:val="7"/>
        </w:numPr>
        <w:tabs>
          <w:tab w:val="left" w:pos="1267"/>
        </w:tabs>
        <w:ind w:right="168" w:firstLineChars="50" w:firstLine="140"/>
        <w:rPr>
          <w:sz w:val="28"/>
        </w:rPr>
      </w:pPr>
      <w:r>
        <w:rPr>
          <w:sz w:val="28"/>
        </w:rPr>
        <w:t>Итоговый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7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8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подведения ито</w:t>
      </w:r>
      <w:r>
        <w:rPr>
          <w:sz w:val="28"/>
        </w:rPr>
        <w:t xml:space="preserve">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</w:t>
      </w:r>
      <w:r>
        <w:rPr>
          <w:sz w:val="28"/>
        </w:rPr>
        <w:t>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671151" w:rsidRDefault="00BE7CA2" w:rsidP="009F65EF">
      <w:pPr>
        <w:pStyle w:val="a4"/>
        <w:tabs>
          <w:tab w:val="left" w:pos="1268"/>
        </w:tabs>
        <w:ind w:left="0" w:right="168" w:firstLineChars="78" w:firstLine="218"/>
        <w:rPr>
          <w:sz w:val="28"/>
        </w:rPr>
      </w:pPr>
      <w:proofErr w:type="gramStart"/>
      <w:r>
        <w:rPr>
          <w:sz w:val="28"/>
        </w:rPr>
        <w:t>29.5Этап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</w:t>
      </w:r>
      <w:r>
        <w:rPr>
          <w:sz w:val="28"/>
        </w:rPr>
        <w:t xml:space="preserve"> </w:t>
      </w:r>
      <w:r>
        <w:rPr>
          <w:sz w:val="28"/>
        </w:rPr>
        <w:t>реализации программы воспитательной работы, определение наиболее и наименее эффективных форм деятельности, сопровождение детей и поддерж</w:t>
      </w:r>
      <w:r>
        <w:rPr>
          <w:sz w:val="28"/>
        </w:rPr>
        <w:t>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  <w:proofErr w:type="gramEnd"/>
    </w:p>
    <w:p w:rsidR="00671151" w:rsidRDefault="00BE7CA2" w:rsidP="009F65EF">
      <w:pPr>
        <w:pStyle w:val="a4"/>
        <w:tabs>
          <w:tab w:val="left" w:pos="1274"/>
        </w:tabs>
        <w:ind w:left="-3" w:right="168" w:firstLineChars="79" w:firstLine="221"/>
        <w:rPr>
          <w:sz w:val="26"/>
        </w:rPr>
      </w:pPr>
      <w:r>
        <w:rPr>
          <w:sz w:val="28"/>
        </w:rPr>
        <w:t xml:space="preserve">29.6 </w:t>
      </w:r>
      <w:r>
        <w:rPr>
          <w:b/>
          <w:sz w:val="28"/>
        </w:rPr>
        <w:t xml:space="preserve">Анализ воспитательной работы </w:t>
      </w:r>
      <w:r>
        <w:rPr>
          <w:color w:val="000000"/>
          <w:sz w:val="28"/>
        </w:rPr>
        <w:t>ДОЛ «Улыбка»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осуществляет</w:t>
      </w:r>
      <w:r>
        <w:rPr>
          <w:color w:val="000000"/>
          <w:sz w:val="28"/>
        </w:rPr>
        <w:t xml:space="preserve">ся в соответствии с целевыми ориентирами результатов воспитания, личностными результатами </w:t>
      </w:r>
      <w:r>
        <w:rPr>
          <w:color w:val="000000"/>
          <w:spacing w:val="-2"/>
          <w:sz w:val="28"/>
        </w:rPr>
        <w:t>воспитанников.</w:t>
      </w:r>
    </w:p>
    <w:p w:rsidR="00671151" w:rsidRDefault="00BE7CA2" w:rsidP="009F65EF">
      <w:pPr>
        <w:pStyle w:val="a3"/>
        <w:ind w:left="1" w:right="168" w:firstLine="709"/>
      </w:pPr>
      <w:r>
        <w:t xml:space="preserve">Основным методом анализа воспитательной работы в организации отдыха детей и их оздоровления является </w:t>
      </w:r>
      <w:r>
        <w:rPr>
          <w:b/>
        </w:rPr>
        <w:t xml:space="preserve">самоанализ </w:t>
      </w:r>
      <w:r>
        <w:t xml:space="preserve">с целью выявления </w:t>
      </w:r>
      <w:r>
        <w:lastRenderedPageBreak/>
        <w:t>основных проблем и по</w:t>
      </w:r>
      <w:r>
        <w:t xml:space="preserve">следующего их решения. </w:t>
      </w:r>
    </w:p>
    <w:p w:rsidR="00671151" w:rsidRDefault="00BE7CA2" w:rsidP="009F65EF">
      <w:pPr>
        <w:ind w:right="168" w:firstLine="85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направления анализа воспитательного процесса:</w:t>
      </w:r>
    </w:p>
    <w:p w:rsidR="00671151" w:rsidRDefault="00BE7CA2" w:rsidP="009F65EF">
      <w:pPr>
        <w:ind w:right="168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Результаты воспитания, социализации и саморазвития детей. 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детей в отряде з</w:t>
      </w:r>
      <w:r>
        <w:rPr>
          <w:color w:val="000000"/>
          <w:sz w:val="28"/>
          <w:szCs w:val="28"/>
        </w:rPr>
        <w:t xml:space="preserve">а смену. </w:t>
      </w: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Состояние </w:t>
      </w:r>
      <w:r>
        <w:rPr>
          <w:iCs/>
          <w:sz w:val="28"/>
          <w:szCs w:val="28"/>
        </w:rPr>
        <w:t>организуемой в детском лагере совместной деятельности детей и взрослых.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Крите</w:t>
      </w:r>
      <w:r>
        <w:rPr>
          <w:iCs/>
          <w:sz w:val="28"/>
          <w:szCs w:val="28"/>
        </w:rPr>
        <w:t xml:space="preserve">рием, на основе которого осуществляется данный анализ, является наличие в детском лагере </w:t>
      </w:r>
      <w:r>
        <w:rPr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iCs/>
          <w:sz w:val="28"/>
          <w:szCs w:val="28"/>
        </w:rPr>
        <w:t xml:space="preserve"> совместной деятельности детей и взрослых</w:t>
      </w:r>
      <w:r>
        <w:rPr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Методы анализа, которые могут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использоваться детским лагерем при про</w:t>
      </w:r>
      <w:r>
        <w:rPr>
          <w:sz w:val="28"/>
          <w:szCs w:val="28"/>
        </w:rPr>
        <w:t xml:space="preserve">ведении самоанализа организуемой воспитательной работы: 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педагогические: тестирование, собеседование, педагогическое </w:t>
      </w:r>
      <w:r>
        <w:rPr>
          <w:sz w:val="28"/>
          <w:szCs w:val="28"/>
        </w:rPr>
        <w:t>наблюдение, игровые методы, аналитическая работа с детьми, метод самооценки.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предметом </w:t>
      </w:r>
      <w:proofErr w:type="gramStart"/>
      <w:r>
        <w:rPr>
          <w:sz w:val="28"/>
          <w:szCs w:val="28"/>
        </w:rPr>
        <w:t>анализа, организуемого в детском лагере воспитательного процесса является</w:t>
      </w:r>
      <w:proofErr w:type="gramEnd"/>
      <w:r>
        <w:rPr>
          <w:sz w:val="28"/>
          <w:szCs w:val="28"/>
        </w:rPr>
        <w:t xml:space="preserve"> воспитательная работа.</w:t>
      </w:r>
    </w:p>
    <w:p w:rsidR="00671151" w:rsidRDefault="00BE7CA2" w:rsidP="009F65EF">
      <w:pPr>
        <w:pStyle w:val="a3"/>
        <w:ind w:left="1" w:right="168" w:firstLine="709"/>
      </w:pPr>
      <w:r>
        <w:t>Объектом анализа являются воспитательные мероприятия и результа</w:t>
      </w:r>
      <w:r>
        <w:t xml:space="preserve">ты воспитательной работы. </w:t>
      </w:r>
      <w:r>
        <w:rPr>
          <w:iCs/>
        </w:rPr>
        <w:t xml:space="preserve">Итогом самоанализа </w:t>
      </w:r>
      <w:r>
        <w:t xml:space="preserve"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 </w:t>
      </w:r>
      <w:r>
        <w:rPr>
          <w:color w:val="000000"/>
        </w:rPr>
        <w:t>Планирование анализа воспитательной работы включается в календ</w:t>
      </w:r>
      <w:r>
        <w:rPr>
          <w:color w:val="000000"/>
        </w:rPr>
        <w:t>арный план воспитательной работы.</w:t>
      </w:r>
    </w:p>
    <w:p w:rsidR="00671151" w:rsidRDefault="00BE7CA2" w:rsidP="009F65EF">
      <w:pPr>
        <w:pStyle w:val="a3"/>
        <w:ind w:left="1" w:right="168" w:firstLine="851"/>
      </w:pPr>
      <w:r>
        <w:rPr>
          <w:color w:val="000000"/>
        </w:rPr>
        <w:t xml:space="preserve">Анализ проводится совместно с </w:t>
      </w:r>
      <w:proofErr w:type="spellStart"/>
      <w:r>
        <w:rPr>
          <w:color w:val="000000"/>
        </w:rPr>
        <w:t>вожатско</w:t>
      </w:r>
      <w:proofErr w:type="spellEnd"/>
      <w:r>
        <w:rPr>
          <w:color w:val="000000"/>
        </w:rPr>
        <w:t xml:space="preserve">-педагогическим составом (старшим воспитателем, педагогом-психологом, педагогом-организатором, социальным педагогом) с последующим обсуждением результатов на педагогическом </w:t>
      </w:r>
      <w:r>
        <w:rPr>
          <w:color w:val="000000"/>
          <w:spacing w:val="-2"/>
        </w:rPr>
        <w:t>совете.</w:t>
      </w:r>
    </w:p>
    <w:p w:rsidR="00671151" w:rsidRDefault="00BE7CA2" w:rsidP="009F65EF">
      <w:pPr>
        <w:pStyle w:val="a3"/>
        <w:ind w:left="1" w:right="168" w:firstLine="851"/>
      </w:pPr>
      <w:proofErr w:type="gramStart"/>
      <w:r>
        <w:rPr>
          <w:color w:val="000000"/>
        </w:rPr>
        <w:t>Осн</w:t>
      </w:r>
      <w:r>
        <w:rPr>
          <w:color w:val="000000"/>
        </w:rPr>
        <w:t>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</w:t>
      </w:r>
      <w:r>
        <w:rPr>
          <w:color w:val="000000"/>
        </w:rPr>
        <w:t xml:space="preserve">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  <w:proofErr w:type="gramEnd"/>
    </w:p>
    <w:p w:rsidR="00671151" w:rsidRDefault="00BE7CA2" w:rsidP="009F65EF">
      <w:pPr>
        <w:pStyle w:val="a3"/>
        <w:ind w:left="1" w:right="168" w:firstLine="851"/>
      </w:pPr>
      <w:r>
        <w:rPr>
          <w:color w:val="000000"/>
        </w:rPr>
        <w:t xml:space="preserve">Организация вправе сама подбирать удобный инструментарий для </w:t>
      </w:r>
      <w:r>
        <w:rPr>
          <w:color w:val="000000"/>
        </w:rPr>
        <w:lastRenderedPageBreak/>
        <w:t xml:space="preserve">мониторинга результативности воспитательной работы. При выборе методик следует учитывать их </w:t>
      </w:r>
      <w:proofErr w:type="spellStart"/>
      <w:r>
        <w:rPr>
          <w:color w:val="000000"/>
        </w:rPr>
        <w:t>валидность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адаптированность</w:t>
      </w:r>
      <w:proofErr w:type="spellEnd"/>
      <w:r>
        <w:rPr>
          <w:color w:val="000000"/>
        </w:rPr>
        <w:t xml:space="preserve"> для определенного возраста и индивидуальных особенностей детей.</w:t>
      </w:r>
    </w:p>
    <w:p w:rsidR="00671151" w:rsidRDefault="00BE7CA2" w:rsidP="009F65EF">
      <w:pPr>
        <w:pStyle w:val="a3"/>
        <w:ind w:left="1" w:right="168" w:firstLine="851"/>
      </w:pPr>
      <w:r>
        <w:t>Итогом самоанализа является перечень достижений, а также выявленных про</w:t>
      </w:r>
      <w:r>
        <w:t xml:space="preserve">блем, над решением которых предстоит работать </w:t>
      </w:r>
      <w:proofErr w:type="spellStart"/>
      <w:r>
        <w:t>вожатск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педагогическому коллективу.</w:t>
      </w:r>
    </w:p>
    <w:p w:rsidR="00671151" w:rsidRDefault="00BE7CA2" w:rsidP="009F65EF">
      <w:pPr>
        <w:ind w:right="168" w:firstLine="850"/>
        <w:jc w:val="both"/>
        <w:rPr>
          <w:sz w:val="28"/>
          <w:szCs w:val="28"/>
        </w:rPr>
      </w:pPr>
      <w:r>
        <w:rPr>
          <w:sz w:val="28"/>
          <w:szCs w:val="28"/>
        </w:rPr>
        <w:t>Итогом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(самоанализа)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являться аналитическая справка, являющаяся основанием для корректировки программы воспитания на следующий </w:t>
      </w:r>
      <w:r>
        <w:rPr>
          <w:sz w:val="28"/>
          <w:szCs w:val="28"/>
        </w:rPr>
        <w:t>год.</w:t>
      </w:r>
    </w:p>
    <w:p w:rsidR="00671151" w:rsidRDefault="00BE7CA2" w:rsidP="009F65EF">
      <w:pPr>
        <w:pStyle w:val="a3"/>
        <w:spacing w:before="60"/>
        <w:ind w:left="1" w:right="168"/>
      </w:pPr>
      <w:r>
        <w:rPr>
          <w:b/>
        </w:rPr>
        <w:t xml:space="preserve">30. </w:t>
      </w:r>
      <w:proofErr w:type="gramStart"/>
      <w:r>
        <w:rPr>
          <w:b/>
        </w:rPr>
        <w:t>Партнерское</w:t>
      </w:r>
      <w:r>
        <w:rPr>
          <w:b/>
          <w:spacing w:val="-14"/>
        </w:rPr>
        <w:t xml:space="preserve"> </w:t>
      </w:r>
      <w:r>
        <w:rPr>
          <w:b/>
        </w:rPr>
        <w:t>взаимодействи</w:t>
      </w:r>
      <w:r>
        <w:t>е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общественными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молодежными организациями в условиях организации отдыха детей и их оздоровления способствует</w:t>
      </w:r>
      <w:r>
        <w:rPr>
          <w:spacing w:val="40"/>
        </w:rPr>
        <w:t xml:space="preserve">  </w:t>
      </w:r>
      <w:r>
        <w:t>успешной</w:t>
      </w:r>
      <w:r>
        <w:rPr>
          <w:spacing w:val="40"/>
        </w:rPr>
        <w:t xml:space="preserve">  </w:t>
      </w:r>
      <w:r>
        <w:t>реализации</w:t>
      </w:r>
      <w:r>
        <w:rPr>
          <w:spacing w:val="40"/>
        </w:rPr>
        <w:t xml:space="preserve">  </w:t>
      </w:r>
      <w:r>
        <w:t>Программы,</w:t>
      </w:r>
      <w:r>
        <w:rPr>
          <w:spacing w:val="40"/>
        </w:rPr>
        <w:t xml:space="preserve">  </w:t>
      </w:r>
      <w:r>
        <w:t>включающей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</w:t>
      </w:r>
      <w:r>
        <w:t xml:space="preserve">уклада </w:t>
      </w:r>
      <w:r>
        <w:rPr>
          <w:spacing w:val="-2"/>
        </w:rPr>
        <w:t>организации.</w:t>
      </w:r>
      <w:proofErr w:type="gramEnd"/>
    </w:p>
    <w:p w:rsidR="00671151" w:rsidRDefault="00BE7CA2" w:rsidP="009F65EF">
      <w:pPr>
        <w:pStyle w:val="a3"/>
        <w:tabs>
          <w:tab w:val="left" w:pos="1257"/>
          <w:tab w:val="left" w:pos="1680"/>
          <w:tab w:val="left" w:pos="1831"/>
          <w:tab w:val="left" w:pos="2087"/>
          <w:tab w:val="left" w:pos="2226"/>
          <w:tab w:val="left" w:pos="2991"/>
          <w:tab w:val="left" w:pos="3267"/>
          <w:tab w:val="left" w:pos="3866"/>
          <w:tab w:val="left" w:pos="4458"/>
          <w:tab w:val="left" w:pos="4594"/>
          <w:tab w:val="left" w:pos="4876"/>
          <w:tab w:val="left" w:pos="4999"/>
          <w:tab w:val="left" w:pos="5202"/>
          <w:tab w:val="left" w:pos="5939"/>
          <w:tab w:val="left" w:pos="6082"/>
          <w:tab w:val="left" w:pos="6365"/>
          <w:tab w:val="left" w:pos="6552"/>
          <w:tab w:val="left" w:pos="6898"/>
          <w:tab w:val="left" w:pos="6930"/>
          <w:tab w:val="left" w:pos="6974"/>
          <w:tab w:val="left" w:pos="7542"/>
          <w:tab w:val="left" w:pos="7640"/>
          <w:tab w:val="left" w:pos="8286"/>
          <w:tab w:val="left" w:pos="8913"/>
          <w:tab w:val="left" w:pos="9209"/>
        </w:tabs>
        <w:ind w:left="1" w:right="168" w:hanging="1"/>
        <w:rPr>
          <w:color w:val="000000"/>
        </w:rPr>
      </w:pPr>
      <w:r>
        <w:rPr>
          <w:color w:val="000000"/>
          <w:spacing w:val="-2"/>
        </w:rPr>
        <w:t>Рекомендуется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планирование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партнерского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взаимодействия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7"/>
        </w:rPr>
        <w:t xml:space="preserve"> </w:t>
      </w:r>
      <w:r>
        <w:rPr>
          <w:color w:val="000000"/>
          <w:spacing w:val="-4"/>
        </w:rPr>
        <w:t xml:space="preserve">с </w:t>
      </w:r>
      <w:r>
        <w:rPr>
          <w:color w:val="000000"/>
          <w:spacing w:val="-2"/>
        </w:rPr>
        <w:t>Движением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Первых. </w:t>
      </w:r>
      <w:proofErr w:type="gramStart"/>
      <w:r>
        <w:rPr>
          <w:color w:val="000000"/>
          <w:spacing w:val="-2"/>
        </w:rPr>
        <w:t>Привлечение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воспитательного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потенциала</w:t>
      </w:r>
      <w:r>
        <w:rPr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партнерского взаимодействия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предусматривает: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участие представителей организаций-партнеров, в том числе в соответствии с</w:t>
      </w:r>
      <w:r>
        <w:rPr>
          <w:color w:val="000000"/>
        </w:rPr>
        <w:t xml:space="preserve">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</w:t>
      </w:r>
      <w:r>
        <w:rPr>
          <w:color w:val="000000"/>
        </w:rPr>
        <w:t>енные мероприятия и другие); проведение отдельных занятий, тематических событий, отдельных мероприятий и акций;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совместная реализация тематических и профильных смены; социальные проекты, совместно разрабатываемые и реализуемые детьми, педагогами с организа</w:t>
      </w:r>
      <w:r>
        <w:rPr>
          <w:color w:val="000000"/>
        </w:rPr>
        <w:t>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  <w:proofErr w:type="gramEnd"/>
      <w:r>
        <w:rPr>
          <w:color w:val="000000"/>
        </w:rPr>
        <w:t xml:space="preserve"> Партнерское взаимодей</w:t>
      </w:r>
      <w:r>
        <w:rPr>
          <w:color w:val="000000"/>
        </w:rPr>
        <w:t>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671151" w:rsidRPr="00BE7CA2" w:rsidRDefault="00BE7CA2" w:rsidP="00BE7CA2">
      <w:pPr>
        <w:pStyle w:val="a4"/>
        <w:numPr>
          <w:ilvl w:val="0"/>
          <w:numId w:val="8"/>
        </w:numPr>
        <w:ind w:right="168"/>
        <w:rPr>
          <w:sz w:val="28"/>
          <w:szCs w:val="28"/>
        </w:rPr>
      </w:pPr>
      <w:r w:rsidRPr="00BE7CA2">
        <w:rPr>
          <w:sz w:val="28"/>
          <w:szCs w:val="28"/>
        </w:rPr>
        <w:t xml:space="preserve">Реализация воспитательного потенциала </w:t>
      </w:r>
      <w:r w:rsidRPr="00BE7CA2">
        <w:rPr>
          <w:b/>
          <w:sz w:val="28"/>
          <w:szCs w:val="28"/>
        </w:rPr>
        <w:t xml:space="preserve">взаимодействия с родительским сообществом - родителями (законными представителями) детей </w:t>
      </w:r>
      <w:r w:rsidRPr="00BE7CA2">
        <w:rPr>
          <w:sz w:val="28"/>
          <w:szCs w:val="28"/>
        </w:rPr>
        <w:t xml:space="preserve">может предусматривать следующие форматы: </w:t>
      </w:r>
      <w:r w:rsidRPr="00BE7CA2">
        <w:rPr>
          <w:color w:val="000000"/>
          <w:sz w:val="28"/>
          <w:szCs w:val="28"/>
        </w:rPr>
        <w:t>информирование родителя (родителей) или законного представителя (законных представителей) до начала заезда ребенка в организац</w:t>
      </w:r>
      <w:r w:rsidRPr="00BE7CA2">
        <w:rPr>
          <w:color w:val="000000"/>
          <w:sz w:val="28"/>
          <w:szCs w:val="28"/>
        </w:rPr>
        <w:t>ию отдыха детей и их оздоровления об особенностях воспитательной работы, внутреннего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распорядка</w:t>
      </w:r>
      <w:r w:rsidRPr="00BE7CA2">
        <w:rPr>
          <w:color w:val="000000"/>
          <w:spacing w:val="-9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</w:t>
      </w:r>
      <w:r w:rsidRPr="00BE7CA2">
        <w:rPr>
          <w:color w:val="000000"/>
          <w:spacing w:val="-7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режима,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необходимых</w:t>
      </w:r>
      <w:r w:rsidRPr="00BE7CA2">
        <w:rPr>
          <w:color w:val="000000"/>
          <w:spacing w:val="-9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вещах,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которые</w:t>
      </w:r>
      <w:r w:rsidRPr="00BE7CA2">
        <w:rPr>
          <w:color w:val="000000"/>
          <w:spacing w:val="-9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lastRenderedPageBreak/>
        <w:t>понадобятся ребенку,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с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помощью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информации</w:t>
      </w:r>
      <w:r w:rsidRPr="00BE7CA2">
        <w:rPr>
          <w:color w:val="000000"/>
          <w:spacing w:val="-6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на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сайте</w:t>
      </w:r>
      <w:r w:rsidRPr="00BE7CA2">
        <w:rPr>
          <w:color w:val="000000"/>
          <w:spacing w:val="-6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организации,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в</w:t>
      </w:r>
      <w:r w:rsidRPr="00BE7CA2">
        <w:rPr>
          <w:color w:val="000000"/>
          <w:spacing w:val="-6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социальных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сетях</w:t>
      </w:r>
      <w:r w:rsidRPr="00BE7CA2">
        <w:rPr>
          <w:color w:val="000000"/>
          <w:spacing w:val="-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 xml:space="preserve">и </w:t>
      </w:r>
      <w:proofErr w:type="spellStart"/>
      <w:r w:rsidRPr="00BE7CA2">
        <w:rPr>
          <w:color w:val="000000"/>
          <w:sz w:val="28"/>
          <w:szCs w:val="28"/>
        </w:rPr>
        <w:t>мессенджерах</w:t>
      </w:r>
      <w:proofErr w:type="spellEnd"/>
      <w:r w:rsidRPr="00BE7CA2">
        <w:rPr>
          <w:color w:val="000000"/>
          <w:sz w:val="28"/>
          <w:szCs w:val="28"/>
        </w:rPr>
        <w:t xml:space="preserve">; проведение тематических </w:t>
      </w:r>
      <w:r w:rsidRPr="00BE7CA2">
        <w:rPr>
          <w:color w:val="000000"/>
          <w:sz w:val="28"/>
          <w:szCs w:val="28"/>
        </w:rPr>
        <w:t>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</w:t>
      </w:r>
      <w:r w:rsidRPr="00BE7CA2">
        <w:rPr>
          <w:color w:val="000000"/>
          <w:sz w:val="28"/>
          <w:szCs w:val="28"/>
        </w:rPr>
        <w:t>ежиме видеоконференции; дни и события, в которые родитель (родители) или законный представитель (законные представители)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могут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посещать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организацию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отдыха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детей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их</w:t>
      </w:r>
      <w:r w:rsidRPr="00BE7CA2">
        <w:rPr>
          <w:color w:val="000000"/>
          <w:spacing w:val="-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 xml:space="preserve">оздоровления в специально отведенных местах в соответствии с распорядком дня и локальными </w:t>
      </w:r>
      <w:r w:rsidRPr="00BE7CA2">
        <w:rPr>
          <w:color w:val="000000"/>
          <w:sz w:val="28"/>
          <w:szCs w:val="28"/>
        </w:rPr>
        <w:t>документами данной организации, нормами санитарн</w:t>
      </w:r>
      <w:proofErr w:type="gramStart"/>
      <w:r w:rsidRPr="00BE7CA2">
        <w:rPr>
          <w:color w:val="000000"/>
          <w:sz w:val="28"/>
          <w:szCs w:val="28"/>
        </w:rPr>
        <w:t>о-</w:t>
      </w:r>
      <w:proofErr w:type="gramEnd"/>
      <w:r w:rsidRPr="00BE7CA2">
        <w:rPr>
          <w:color w:val="000000"/>
          <w:sz w:val="28"/>
          <w:szCs w:val="28"/>
        </w:rPr>
        <w:t xml:space="preserve"> эпидемиологического законодательства, планами и содержанием программной деятельности, утвержденными в организации формами взаимодействия</w:t>
      </w:r>
      <w:r w:rsidRPr="00BE7CA2">
        <w:rPr>
          <w:color w:val="000000"/>
          <w:spacing w:val="-1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родителя</w:t>
      </w:r>
      <w:r w:rsidRPr="00BE7CA2">
        <w:rPr>
          <w:color w:val="000000"/>
          <w:spacing w:val="-17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(родителей)</w:t>
      </w:r>
      <w:r w:rsidRPr="00BE7CA2">
        <w:rPr>
          <w:color w:val="000000"/>
          <w:spacing w:val="-1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или</w:t>
      </w:r>
      <w:r w:rsidRPr="00BE7CA2">
        <w:rPr>
          <w:color w:val="000000"/>
          <w:spacing w:val="-17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законного</w:t>
      </w:r>
      <w:r w:rsidRPr="00BE7CA2">
        <w:rPr>
          <w:color w:val="000000"/>
          <w:spacing w:val="-18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представителя</w:t>
      </w:r>
      <w:r w:rsidRPr="00BE7CA2">
        <w:rPr>
          <w:color w:val="000000"/>
          <w:spacing w:val="-17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(законных представи</w:t>
      </w:r>
      <w:r w:rsidRPr="00BE7CA2">
        <w:rPr>
          <w:color w:val="000000"/>
          <w:sz w:val="28"/>
          <w:szCs w:val="28"/>
        </w:rPr>
        <w:t>телей) и детей; размещение информационных стендов в местах, отведенных для общения детей и родителя (родителей) или законного представителя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(законных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представителей),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как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proofErr w:type="gramStart"/>
      <w:r w:rsidRPr="00BE7CA2">
        <w:rPr>
          <w:color w:val="000000"/>
          <w:sz w:val="28"/>
          <w:szCs w:val="28"/>
        </w:rPr>
        <w:t>правило</w:t>
      </w:r>
      <w:proofErr w:type="gramEnd"/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около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входной</w:t>
      </w:r>
      <w:r w:rsidRPr="00BE7CA2">
        <w:rPr>
          <w:color w:val="000000"/>
          <w:spacing w:val="-15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группы (ворот</w:t>
      </w:r>
      <w:r w:rsidRPr="00BE7CA2">
        <w:rPr>
          <w:color w:val="000000"/>
          <w:spacing w:val="-13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</w:t>
      </w:r>
      <w:r w:rsidRPr="00BE7CA2">
        <w:rPr>
          <w:color w:val="000000"/>
          <w:spacing w:val="-13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контрольно-пропускного</w:t>
      </w:r>
      <w:r w:rsidRPr="00BE7CA2">
        <w:rPr>
          <w:color w:val="000000"/>
          <w:spacing w:val="-13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пункта</w:t>
      </w:r>
      <w:r w:rsidRPr="00BE7CA2">
        <w:rPr>
          <w:color w:val="000000"/>
          <w:spacing w:val="-13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(КПП)</w:t>
      </w:r>
      <w:r w:rsidRPr="00BE7CA2">
        <w:rPr>
          <w:color w:val="000000"/>
          <w:spacing w:val="-12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с</w:t>
      </w:r>
      <w:r w:rsidRPr="00BE7CA2">
        <w:rPr>
          <w:color w:val="000000"/>
          <w:spacing w:val="-14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информацией,</w:t>
      </w:r>
      <w:r w:rsidRPr="00BE7CA2">
        <w:rPr>
          <w:color w:val="000000"/>
          <w:spacing w:val="-14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полезной</w:t>
      </w:r>
      <w:r w:rsidRPr="00BE7CA2">
        <w:rPr>
          <w:color w:val="000000"/>
          <w:spacing w:val="-13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для родителей</w:t>
      </w:r>
      <w:r w:rsidRPr="00BE7CA2">
        <w:rPr>
          <w:color w:val="000000"/>
          <w:spacing w:val="53"/>
          <w:w w:val="150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или</w:t>
      </w:r>
      <w:r w:rsidRPr="00BE7CA2">
        <w:rPr>
          <w:color w:val="000000"/>
          <w:spacing w:val="54"/>
          <w:w w:val="150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законных</w:t>
      </w:r>
      <w:r w:rsidRPr="00BE7CA2">
        <w:rPr>
          <w:color w:val="000000"/>
          <w:spacing w:val="54"/>
          <w:w w:val="150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представителей</w:t>
      </w:r>
      <w:r w:rsidRPr="00BE7CA2">
        <w:rPr>
          <w:color w:val="000000"/>
          <w:spacing w:val="54"/>
          <w:w w:val="150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федерального,</w:t>
      </w:r>
      <w:r w:rsidRPr="00BE7CA2">
        <w:rPr>
          <w:color w:val="000000"/>
          <w:spacing w:val="53"/>
          <w:w w:val="150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регионального</w:t>
      </w:r>
      <w:r w:rsidRPr="00BE7CA2">
        <w:rPr>
          <w:color w:val="000000"/>
          <w:spacing w:val="54"/>
          <w:w w:val="150"/>
          <w:sz w:val="28"/>
          <w:szCs w:val="28"/>
        </w:rPr>
        <w:t xml:space="preserve"> </w:t>
      </w:r>
      <w:r w:rsidRPr="00BE7CA2">
        <w:rPr>
          <w:color w:val="000000"/>
          <w:spacing w:val="-10"/>
          <w:sz w:val="28"/>
          <w:szCs w:val="28"/>
        </w:rPr>
        <w:t xml:space="preserve">и </w:t>
      </w:r>
      <w:proofErr w:type="spellStart"/>
      <w:r w:rsidRPr="00BE7CA2">
        <w:rPr>
          <w:color w:val="000000"/>
          <w:sz w:val="28"/>
          <w:szCs w:val="28"/>
        </w:rPr>
        <w:t>общелагерного</w:t>
      </w:r>
      <w:proofErr w:type="spellEnd"/>
      <w:r w:rsidRPr="00BE7CA2">
        <w:rPr>
          <w:color w:val="000000"/>
          <w:spacing w:val="-1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уровня; родительские форумы на интернет-сайте организации отдыха детей и их оздоровления, интернет-сообщества, группы с участием педагогов и вожатых</w:t>
      </w:r>
      <w:r w:rsidRPr="00BE7CA2">
        <w:rPr>
          <w:color w:val="000000"/>
          <w:sz w:val="28"/>
          <w:szCs w:val="28"/>
        </w:rPr>
        <w:t xml:space="preserve">, на которых обсуждаются интересующие родителей (законных </w:t>
      </w:r>
      <w:proofErr w:type="gramStart"/>
      <w:r w:rsidRPr="00BE7CA2">
        <w:rPr>
          <w:color w:val="000000"/>
          <w:sz w:val="28"/>
          <w:szCs w:val="28"/>
        </w:rPr>
        <w:t xml:space="preserve">представителей) </w:t>
      </w:r>
      <w:proofErr w:type="gramEnd"/>
      <w:r w:rsidRPr="00BE7CA2">
        <w:rPr>
          <w:color w:val="000000"/>
          <w:sz w:val="28"/>
          <w:szCs w:val="28"/>
        </w:rPr>
        <w:t>вопросы, согласуется совместная деятельность; при наличии среди детей детей-сирот, детей, оставшихся без попечения родителей, дете</w:t>
      </w:r>
      <w:proofErr w:type="gramStart"/>
      <w:r w:rsidRPr="00BE7CA2">
        <w:rPr>
          <w:color w:val="000000"/>
          <w:sz w:val="28"/>
          <w:szCs w:val="28"/>
        </w:rPr>
        <w:t>й-</w:t>
      </w:r>
      <w:proofErr w:type="gramEnd"/>
      <w:r w:rsidRPr="00BE7CA2">
        <w:rPr>
          <w:color w:val="000000"/>
          <w:sz w:val="28"/>
          <w:szCs w:val="28"/>
        </w:rPr>
        <w:t xml:space="preserve"> инвалидов, детей, оказавшихся в трудной жизненной</w:t>
      </w:r>
      <w:r w:rsidRPr="00BE7CA2">
        <w:rPr>
          <w:color w:val="000000"/>
          <w:sz w:val="28"/>
          <w:szCs w:val="28"/>
        </w:rPr>
        <w:t xml:space="preserve"> ситуации, детей, в отношении которых проводится</w:t>
      </w:r>
      <w:r w:rsidRPr="00BE7CA2">
        <w:rPr>
          <w:color w:val="000000"/>
          <w:spacing w:val="-1"/>
          <w:sz w:val="28"/>
          <w:szCs w:val="28"/>
        </w:rPr>
        <w:t xml:space="preserve"> </w:t>
      </w:r>
      <w:r w:rsidRPr="00BE7CA2">
        <w:rPr>
          <w:color w:val="000000"/>
          <w:sz w:val="28"/>
          <w:szCs w:val="28"/>
        </w:rPr>
        <w:t>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671151" w:rsidRDefault="00BE7CA2" w:rsidP="009F65EF">
      <w:pPr>
        <w:pStyle w:val="a4"/>
        <w:numPr>
          <w:ilvl w:val="0"/>
          <w:numId w:val="8"/>
        </w:numPr>
        <w:tabs>
          <w:tab w:val="clear" w:pos="312"/>
          <w:tab w:val="left" w:pos="1268"/>
        </w:tabs>
        <w:ind w:right="168"/>
        <w:rPr>
          <w:color w:val="000000"/>
          <w:sz w:val="28"/>
          <w:szCs w:val="28"/>
        </w:rPr>
      </w:pPr>
      <w:proofErr w:type="gramStart"/>
      <w:r>
        <w:rPr>
          <w:b/>
          <w:sz w:val="28"/>
        </w:rPr>
        <w:t xml:space="preserve">Кадровое обеспечение </w:t>
      </w:r>
      <w:r>
        <w:rPr>
          <w:sz w:val="28"/>
        </w:rPr>
        <w:t>реализации</w:t>
      </w:r>
      <w:r>
        <w:rPr>
          <w:sz w:val="28"/>
        </w:rPr>
        <w:t xml:space="preserve"> Программы предусматривает механизм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i/>
          <w:color w:val="000000"/>
          <w:sz w:val="28"/>
        </w:rPr>
        <w:t>ДОЛ «Улыбка»,</w:t>
      </w:r>
      <w:r>
        <w:rPr>
          <w:i/>
          <w:color w:val="000000"/>
          <w:spacing w:val="-5"/>
          <w:sz w:val="28"/>
        </w:rPr>
        <w:t xml:space="preserve"> </w:t>
      </w:r>
      <w:r>
        <w:rPr>
          <w:color w:val="000000"/>
          <w:spacing w:val="-2"/>
          <w:sz w:val="28"/>
        </w:rPr>
        <w:t>направленный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2"/>
          <w:sz w:val="28"/>
        </w:rPr>
        <w:t>на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pacing w:val="-2"/>
          <w:sz w:val="28"/>
        </w:rPr>
        <w:t>достижение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2"/>
          <w:sz w:val="28"/>
        </w:rPr>
        <w:t>высоких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2"/>
          <w:sz w:val="28"/>
        </w:rPr>
        <w:t>стандартов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качества </w:t>
      </w:r>
      <w:r>
        <w:rPr>
          <w:color w:val="000000"/>
          <w:sz w:val="28"/>
        </w:rPr>
        <w:t xml:space="preserve">и эффективности в области воспитательной работы с детьми </w:t>
      </w:r>
      <w:r>
        <w:rPr>
          <w:color w:val="000000"/>
          <w:sz w:val="28"/>
          <w:szCs w:val="28"/>
        </w:rPr>
        <w:t xml:space="preserve">систему отбора, количество необходимого педагогического персонала и </w:t>
      </w:r>
      <w:r>
        <w:rPr>
          <w:color w:val="000000"/>
          <w:sz w:val="28"/>
          <w:szCs w:val="28"/>
        </w:rPr>
        <w:t>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расписанием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организации,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расстановку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кадров;</w:t>
      </w:r>
      <w:proofErr w:type="gramEnd"/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вопросы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повышения квалификаци</w:t>
      </w:r>
      <w:r>
        <w:rPr>
          <w:color w:val="000000"/>
          <w:sz w:val="28"/>
          <w:szCs w:val="28"/>
        </w:rPr>
        <w:t>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</w:t>
      </w:r>
      <w:r>
        <w:rPr>
          <w:color w:val="000000"/>
          <w:sz w:val="28"/>
          <w:szCs w:val="28"/>
        </w:rPr>
        <w:t xml:space="preserve">ности </w:t>
      </w:r>
      <w:proofErr w:type="spellStart"/>
      <w:r>
        <w:rPr>
          <w:color w:val="000000"/>
          <w:sz w:val="28"/>
          <w:szCs w:val="28"/>
        </w:rPr>
        <w:t>вожатско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lastRenderedPageBreak/>
        <w:t>педагогического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состава;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систему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преемственности в </w:t>
      </w:r>
      <w:proofErr w:type="gramStart"/>
      <w:r>
        <w:rPr>
          <w:color w:val="000000"/>
          <w:sz w:val="28"/>
          <w:szCs w:val="28"/>
        </w:rPr>
        <w:t>трудовом</w:t>
      </w:r>
      <w:proofErr w:type="gramEnd"/>
      <w:r>
        <w:rPr>
          <w:color w:val="000000"/>
          <w:sz w:val="28"/>
          <w:szCs w:val="28"/>
        </w:rPr>
        <w:t xml:space="preserve"> коллектив организации отдыха детей и их оздоровления.</w:t>
      </w:r>
    </w:p>
    <w:p w:rsidR="00671151" w:rsidRDefault="00BE7CA2" w:rsidP="009F65EF">
      <w:pPr>
        <w:pStyle w:val="a4"/>
        <w:numPr>
          <w:ilvl w:val="0"/>
          <w:numId w:val="8"/>
        </w:numPr>
        <w:tabs>
          <w:tab w:val="clear" w:pos="312"/>
          <w:tab w:val="left" w:pos="1268"/>
        </w:tabs>
        <w:ind w:right="1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 реализации Программы предназначено для специалистов, ответственных за реализацию содер</w:t>
      </w:r>
      <w:r>
        <w:rPr>
          <w:color w:val="000000"/>
          <w:sz w:val="28"/>
          <w:szCs w:val="28"/>
        </w:rPr>
        <w:t xml:space="preserve">жания программы смены. </w:t>
      </w:r>
      <w:proofErr w:type="gramStart"/>
      <w:r>
        <w:rPr>
          <w:color w:val="000000"/>
          <w:sz w:val="28"/>
          <w:szCs w:val="28"/>
        </w:rPr>
        <w:t>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</w:t>
      </w:r>
      <w:r>
        <w:rPr>
          <w:color w:val="000000"/>
          <w:sz w:val="28"/>
          <w:szCs w:val="28"/>
        </w:rPr>
        <w:t xml:space="preserve">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</w:t>
      </w:r>
      <w:proofErr w:type="gramEnd"/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тдыха детей и их оздоровления календарный план.</w:t>
      </w:r>
    </w:p>
    <w:p w:rsidR="00671151" w:rsidRDefault="00BE7CA2" w:rsidP="009F65EF">
      <w:pPr>
        <w:pStyle w:val="a4"/>
        <w:tabs>
          <w:tab w:val="left" w:pos="1268"/>
        </w:tabs>
        <w:ind w:left="0" w:right="168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</w:t>
      </w:r>
      <w:r>
        <w:rPr>
          <w:color w:val="000000"/>
          <w:sz w:val="28"/>
          <w:szCs w:val="28"/>
        </w:rPr>
        <w:t>еские материалы, диагностические материалы.</w:t>
      </w:r>
    </w:p>
    <w:p w:rsidR="00671151" w:rsidRDefault="00BE7CA2" w:rsidP="009F65EF">
      <w:pPr>
        <w:pStyle w:val="a4"/>
        <w:tabs>
          <w:tab w:val="left" w:pos="1268"/>
        </w:tabs>
        <w:ind w:left="0" w:right="168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</w:t>
      </w:r>
      <w:r>
        <w:rPr>
          <w:color w:val="000000"/>
          <w:sz w:val="28"/>
          <w:szCs w:val="28"/>
        </w:rPr>
        <w:t xml:space="preserve">а практике, В рамках реализации содержания Программы </w:t>
      </w:r>
      <w:proofErr w:type="spellStart"/>
      <w:r>
        <w:rPr>
          <w:color w:val="000000"/>
          <w:sz w:val="28"/>
          <w:szCs w:val="28"/>
        </w:rPr>
        <w:t>ежесменно</w:t>
      </w:r>
      <w:proofErr w:type="spellEnd"/>
      <w:r>
        <w:rPr>
          <w:color w:val="000000"/>
          <w:sz w:val="28"/>
          <w:szCs w:val="28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671151" w:rsidRDefault="00BE7CA2" w:rsidP="00BE7CA2">
      <w:pPr>
        <w:pStyle w:val="a4"/>
        <w:numPr>
          <w:ilvl w:val="0"/>
          <w:numId w:val="8"/>
        </w:numPr>
        <w:tabs>
          <w:tab w:val="left" w:pos="1200"/>
        </w:tabs>
        <w:ind w:left="0" w:right="168" w:firstLine="0"/>
        <w:rPr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>Материально-техническое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  <w:r>
        <w:rPr>
          <w:b/>
          <w:spacing w:val="5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Программы:</w:t>
      </w:r>
      <w:r>
        <w:rPr>
          <w:spacing w:val="-2"/>
          <w:sz w:val="28"/>
        </w:rPr>
        <w:t xml:space="preserve"> </w:t>
      </w: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  <w:r>
        <w:rPr>
          <w:sz w:val="28"/>
        </w:rPr>
        <w:t xml:space="preserve"> </w:t>
      </w:r>
      <w:r>
        <w:rPr>
          <w:sz w:val="28"/>
        </w:rPr>
        <w:t>музыкальное оборудование и необходимые для качественного музыкальног</w:t>
      </w:r>
      <w:r>
        <w:rPr>
          <w:sz w:val="28"/>
        </w:rPr>
        <w:t>о оформления фонограммы, записи (при наличии);</w:t>
      </w:r>
    </w:p>
    <w:sectPr w:rsidR="00671151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7CA2">
      <w:r>
        <w:separator/>
      </w:r>
    </w:p>
  </w:endnote>
  <w:endnote w:type="continuationSeparator" w:id="0">
    <w:p w:rsidR="00000000" w:rsidRDefault="00BE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51" w:rsidRDefault="00BE7CA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6886575</wp:posOffset>
              </wp:positionH>
              <wp:positionV relativeFrom="page">
                <wp:posOffset>9926955</wp:posOffset>
              </wp:positionV>
              <wp:extent cx="205740" cy="1651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1151" w:rsidRDefault="00BE7CA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2.25pt;margin-top:781.65pt;width:16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" filled="f" stroked="f">
              <v:textbox inset="0,0,0,0">
                <w:txbxContent>
                  <w:p w:rsidR="00671151" w:rsidRDefault="00BE7CA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7CA2">
      <w:r>
        <w:separator/>
      </w:r>
    </w:p>
  </w:footnote>
  <w:footnote w:type="continuationSeparator" w:id="0">
    <w:p w:rsidR="00000000" w:rsidRDefault="00BE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1F350"/>
    <w:multiLevelType w:val="singleLevel"/>
    <w:tmpl w:val="99549326"/>
    <w:lvl w:ilvl="0">
      <w:start w:val="3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1E7B6BD"/>
    <w:multiLevelType w:val="singleLevel"/>
    <w:tmpl w:val="C1E7B6BD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A3882C"/>
    <w:multiLevelType w:val="multilevel"/>
    <w:tmpl w:val="CBA3882C"/>
    <w:lvl w:ilvl="0">
      <w:start w:val="26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28714F8"/>
    <w:multiLevelType w:val="multilevel"/>
    <w:tmpl w:val="028714F8"/>
    <w:lvl w:ilvl="0">
      <w:start w:val="1"/>
      <w:numFmt w:val="decimal"/>
      <w:lvlText w:val="%1."/>
      <w:lvlJc w:val="left"/>
      <w:pPr>
        <w:ind w:left="29" w:hanging="702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562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62"/>
      </w:pPr>
      <w:rPr>
        <w:rFonts w:hint="default"/>
        <w:lang w:val="ru-RU" w:eastAsia="en-US" w:bidi="ar-SA"/>
      </w:rPr>
    </w:lvl>
  </w:abstractNum>
  <w:abstractNum w:abstractNumId="4">
    <w:nsid w:val="1BB35C21"/>
    <w:multiLevelType w:val="multilevel"/>
    <w:tmpl w:val="1BB35C21"/>
    <w:lvl w:ilvl="0">
      <w:start w:val="14"/>
      <w:numFmt w:val="decimal"/>
      <w:lvlText w:val="%1"/>
      <w:lvlJc w:val="left"/>
      <w:pPr>
        <w:ind w:left="6" w:hanging="5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-5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0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562"/>
      </w:pPr>
      <w:rPr>
        <w:rFonts w:hint="default"/>
        <w:lang w:val="ru-RU" w:eastAsia="en-US" w:bidi="ar-SA"/>
      </w:rPr>
    </w:lvl>
  </w:abstractNum>
  <w:abstractNum w:abstractNumId="5">
    <w:nsid w:val="25B123B5"/>
    <w:multiLevelType w:val="multilevel"/>
    <w:tmpl w:val="25B123B5"/>
    <w:lvl w:ilvl="0">
      <w:numFmt w:val="bullet"/>
      <w:lvlText w:val="-"/>
      <w:lvlJc w:val="left"/>
      <w:pPr>
        <w:ind w:left="2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0" w:hanging="1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1" w:hanging="1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3" w:hanging="1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1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1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7" w:hanging="150"/>
      </w:pPr>
      <w:rPr>
        <w:rFonts w:hint="default"/>
        <w:lang w:val="ru-RU" w:eastAsia="en-US" w:bidi="ar-SA"/>
      </w:rPr>
    </w:lvl>
  </w:abstractNum>
  <w:abstractNum w:abstractNumId="6">
    <w:nsid w:val="41A35822"/>
    <w:multiLevelType w:val="multilevel"/>
    <w:tmpl w:val="41A35822"/>
    <w:lvl w:ilvl="0">
      <w:numFmt w:val="bullet"/>
      <w:lvlText w:val="-"/>
      <w:lvlJc w:val="left"/>
      <w:pPr>
        <w:ind w:left="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1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</w:abstractNum>
  <w:abstractNum w:abstractNumId="7">
    <w:nsid w:val="70B63D01"/>
    <w:multiLevelType w:val="multilevel"/>
    <w:tmpl w:val="70B63D01"/>
    <w:lvl w:ilvl="0">
      <w:start w:val="1"/>
      <w:numFmt w:val="upperRoman"/>
      <w:lvlText w:val="%1."/>
      <w:lvlJc w:val="left"/>
      <w:pPr>
        <w:ind w:left="3568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4156" w:hanging="2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53" w:hanging="2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0" w:hanging="2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7" w:hanging="2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2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2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2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2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FB"/>
    <w:rsid w:val="002125F4"/>
    <w:rsid w:val="00671151"/>
    <w:rsid w:val="009A15FB"/>
    <w:rsid w:val="009F65EF"/>
    <w:rsid w:val="00BE7CA2"/>
    <w:rsid w:val="00E547DA"/>
    <w:rsid w:val="06C4044A"/>
    <w:rsid w:val="207829CE"/>
    <w:rsid w:val="226B074A"/>
    <w:rsid w:val="5EEF5D80"/>
    <w:rsid w:val="7B3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3"/>
      <w:ind w:left="848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3"/>
      <w:ind w:left="1276" w:hanging="62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" w:firstLine="710"/>
      <w:jc w:val="both"/>
    </w:pPr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3"/>
      <w:ind w:left="848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3"/>
      <w:ind w:left="1276" w:hanging="62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" w:firstLine="710"/>
      <w:jc w:val="both"/>
    </w:pPr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kremlin.ru/acts/bank/485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blication.pravo.gov.ru/document/0001202503310005?ysclid=m99fsnuip5730462319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7B453-2430-4F0F-84BC-27552606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25</Pages>
  <Words>6707</Words>
  <Characters>52845</Characters>
  <Application>Microsoft Office Word</Application>
  <DocSecurity>0</DocSecurity>
  <Lines>440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Домашний</cp:lastModifiedBy>
  <cp:revision>3</cp:revision>
  <dcterms:created xsi:type="dcterms:W3CDTF">2025-05-21T03:11:00Z</dcterms:created>
  <dcterms:modified xsi:type="dcterms:W3CDTF">2025-05-27T23:39:00Z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BE030A81DEE74D28A9772091210B8FDE_12</vt:lpwstr>
  </property>
</Properties>
</file>