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72" w:rsidRPr="00992E72" w:rsidRDefault="00992E72" w:rsidP="00992E7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4 п. Светоч</w:t>
      </w:r>
    </w:p>
    <w:p w:rsidR="00992E72" w:rsidRPr="00992E72" w:rsidRDefault="00992E72" w:rsidP="00992E7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992E72" w:rsidRPr="00992E72" w:rsidRDefault="00992E72" w:rsidP="00992E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t>19.04.2019 год                                                                     № 40</w:t>
      </w:r>
    </w:p>
    <w:p w:rsidR="00992E72" w:rsidRPr="00992E72" w:rsidRDefault="00992E72" w:rsidP="00992E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92E72">
        <w:rPr>
          <w:rFonts w:ascii="Times New Roman" w:eastAsia="Calibri" w:hAnsi="Times New Roman" w:cs="Times New Roman"/>
          <w:sz w:val="28"/>
          <w:szCs w:val="28"/>
        </w:rPr>
        <w:t xml:space="preserve">Об утверждении плана работы </w:t>
      </w:r>
    </w:p>
    <w:p w:rsidR="00992E72" w:rsidRPr="00992E72" w:rsidRDefault="00992E72" w:rsidP="00992E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t>МБДОУ детский сад № 4 п. Светоч</w:t>
      </w:r>
    </w:p>
    <w:p w:rsidR="00992E72" w:rsidRPr="00992E72" w:rsidRDefault="00992E72" w:rsidP="00992E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t>по введению профессионального стандарта</w:t>
      </w:r>
      <w:bookmarkEnd w:id="0"/>
    </w:p>
    <w:p w:rsidR="00992E72" w:rsidRPr="00992E72" w:rsidRDefault="00992E72" w:rsidP="00992E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2E72" w:rsidRPr="00992E72" w:rsidRDefault="00992E72" w:rsidP="00992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внедрения приказа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992E72" w:rsidRPr="00992E72" w:rsidRDefault="00992E72" w:rsidP="00992E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92E72" w:rsidRPr="00992E72" w:rsidRDefault="00992E72" w:rsidP="00992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МБДОУ детский сад № 4 п. Светоч по введению профессионального стандарта (приказ Министерства труда и социальной защиты Российской Федерации от 18.10.2013 года № 544н «Об утверждении профессионального стандарта «Педагог»), приложение1.</w:t>
      </w:r>
    </w:p>
    <w:p w:rsidR="00992E72" w:rsidRPr="00992E72" w:rsidRDefault="00992E72" w:rsidP="00992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рабочей группе по внедрению и реализации профессионального стандарта приложение 2.</w:t>
      </w:r>
    </w:p>
    <w:p w:rsidR="00992E72" w:rsidRPr="00992E72" w:rsidRDefault="00992E72" w:rsidP="00992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информационное взаимодействие участников введения </w:t>
      </w:r>
      <w:proofErr w:type="spellStart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через размещение документов по введению </w:t>
      </w:r>
      <w:proofErr w:type="spellStart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и стенде МБДОУ.</w:t>
      </w:r>
    </w:p>
    <w:p w:rsidR="00992E72" w:rsidRPr="00992E72" w:rsidRDefault="00992E72" w:rsidP="00992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spellStart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ответсвенным</w:t>
      </w:r>
      <w:proofErr w:type="spellEnd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плана мероприятий заведующего МБДОУ детский сад № 4 п. Светоч Бирюкову И.В.</w:t>
      </w:r>
    </w:p>
    <w:p w:rsidR="00992E72" w:rsidRPr="00992E72" w:rsidRDefault="00992E72" w:rsidP="00992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оставляю за собой.</w:t>
      </w: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детский сад</w:t>
      </w: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№ 4 п. Светоч                                                                 И.В. Бирюкова.</w:t>
      </w: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992E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992E7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Приложение 1 к приказу</w:t>
      </w: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992E7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№ 40   от  19.04.2019 г. </w:t>
      </w: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92E72">
        <w:rPr>
          <w:rFonts w:ascii="Times New Roman" w:eastAsia="Calibri" w:hAnsi="Times New Roman" w:cs="Times New Roman"/>
          <w:bCs/>
          <w:sz w:val="24"/>
          <w:szCs w:val="24"/>
        </w:rPr>
        <w:t>Рассмотрено на заседании                                         Утверждаю:</w:t>
      </w:r>
    </w:p>
    <w:p w:rsidR="00992E72" w:rsidRPr="00992E72" w:rsidRDefault="00992E72" w:rsidP="00992E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92E72">
        <w:rPr>
          <w:rFonts w:ascii="Times New Roman" w:eastAsia="Calibri" w:hAnsi="Times New Roman" w:cs="Times New Roman"/>
          <w:bCs/>
          <w:sz w:val="24"/>
          <w:szCs w:val="24"/>
        </w:rPr>
        <w:t>Педагогического совета                                          заведующий МБДОУ детский сад № 4</w:t>
      </w:r>
    </w:p>
    <w:p w:rsidR="00992E72" w:rsidRPr="00992E72" w:rsidRDefault="00992E72" w:rsidP="00992E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92E7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п. Светоч </w:t>
      </w:r>
    </w:p>
    <w:p w:rsidR="00992E72" w:rsidRPr="00992E72" w:rsidRDefault="00992E72" w:rsidP="00992E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92E7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_______________Бирюкова </w:t>
      </w:r>
      <w:proofErr w:type="gramStart"/>
      <w:r w:rsidRPr="00992E72">
        <w:rPr>
          <w:rFonts w:ascii="Times New Roman" w:eastAsia="Calibri" w:hAnsi="Times New Roman" w:cs="Times New Roman"/>
          <w:bCs/>
          <w:sz w:val="24"/>
          <w:szCs w:val="24"/>
        </w:rPr>
        <w:t>И.В..</w:t>
      </w:r>
      <w:proofErr w:type="gramEnd"/>
    </w:p>
    <w:p w:rsidR="00992E72" w:rsidRPr="00992E72" w:rsidRDefault="00992E72" w:rsidP="00992E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92E72">
        <w:rPr>
          <w:rFonts w:ascii="Times New Roman" w:eastAsia="Calibri" w:hAnsi="Times New Roman" w:cs="Times New Roman"/>
          <w:bCs/>
          <w:sz w:val="24"/>
          <w:szCs w:val="24"/>
        </w:rPr>
        <w:t>№_</w:t>
      </w:r>
      <w:r w:rsidRPr="00992E72">
        <w:rPr>
          <w:rFonts w:ascii="Times New Roman" w:eastAsia="Calibri" w:hAnsi="Times New Roman" w:cs="Times New Roman"/>
          <w:bCs/>
          <w:sz w:val="24"/>
          <w:szCs w:val="24"/>
          <w:u w:val="single"/>
        </w:rPr>
        <w:t>2_</w:t>
      </w:r>
      <w:proofErr w:type="gramStart"/>
      <w:r w:rsidRPr="00992E72">
        <w:rPr>
          <w:rFonts w:ascii="Times New Roman" w:eastAsia="Calibri" w:hAnsi="Times New Roman" w:cs="Times New Roman"/>
          <w:bCs/>
          <w:sz w:val="24"/>
          <w:szCs w:val="24"/>
          <w:u w:val="single"/>
        </w:rPr>
        <w:t>_«</w:t>
      </w:r>
      <w:proofErr w:type="gramEnd"/>
      <w:r w:rsidRPr="00992E72">
        <w:rPr>
          <w:rFonts w:ascii="Times New Roman" w:eastAsia="Calibri" w:hAnsi="Times New Roman" w:cs="Times New Roman"/>
          <w:bCs/>
          <w:sz w:val="24"/>
          <w:szCs w:val="24"/>
          <w:u w:val="single"/>
        </w:rPr>
        <w:t>_19_» _04_ 2019 г</w:t>
      </w:r>
      <w:r w:rsidRPr="00992E72">
        <w:rPr>
          <w:rFonts w:ascii="Times New Roman" w:eastAsia="Calibri" w:hAnsi="Times New Roman" w:cs="Times New Roman"/>
          <w:bCs/>
          <w:sz w:val="24"/>
          <w:szCs w:val="24"/>
        </w:rPr>
        <w:t xml:space="preserve">.                                    </w:t>
      </w:r>
      <w:r w:rsidRPr="00992E72">
        <w:rPr>
          <w:rFonts w:ascii="Times New Roman" w:eastAsia="Calibri" w:hAnsi="Times New Roman" w:cs="Times New Roman"/>
          <w:bCs/>
          <w:sz w:val="24"/>
          <w:szCs w:val="24"/>
          <w:u w:val="single"/>
        </w:rPr>
        <w:t>«__19</w:t>
      </w:r>
      <w:proofErr w:type="gramStart"/>
      <w:r w:rsidRPr="00992E72">
        <w:rPr>
          <w:rFonts w:ascii="Times New Roman" w:eastAsia="Calibri" w:hAnsi="Times New Roman" w:cs="Times New Roman"/>
          <w:bCs/>
          <w:sz w:val="24"/>
          <w:szCs w:val="24"/>
          <w:u w:val="single"/>
        </w:rPr>
        <w:t>_»_</w:t>
      </w:r>
      <w:proofErr w:type="gramEnd"/>
      <w:r w:rsidRPr="00992E72">
        <w:rPr>
          <w:rFonts w:ascii="Times New Roman" w:eastAsia="Calibri" w:hAnsi="Times New Roman" w:cs="Times New Roman"/>
          <w:bCs/>
          <w:sz w:val="24"/>
          <w:szCs w:val="24"/>
          <w:u w:val="single"/>
        </w:rPr>
        <w:t>_04______2019 г.</w:t>
      </w:r>
      <w:r w:rsidRPr="00992E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92E7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План- график</w:t>
      </w: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92E7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по внедрению профессиональных стандартов</w:t>
      </w:r>
    </w:p>
    <w:p w:rsidR="00992E72" w:rsidRPr="00992E72" w:rsidRDefault="00992E72" w:rsidP="00992E72">
      <w:p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 Министерства труда и социальной защиты Российской Федерации от 18 октября 2013 года № 544</w:t>
      </w:r>
      <w:proofErr w:type="gramStart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н  «</w:t>
      </w:r>
      <w:proofErr w:type="gramEnd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профессионального стандарта «Педагог»)</w:t>
      </w:r>
    </w:p>
    <w:p w:rsidR="00992E72" w:rsidRPr="00992E72" w:rsidRDefault="00992E72" w:rsidP="00992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плана мероприятий</w:t>
      </w:r>
    </w:p>
    <w:p w:rsidR="00992E72" w:rsidRPr="00992E72" w:rsidRDefault="00992E72" w:rsidP="00992E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организационно- управленческие решения, регулирующие введение профессионального стандарта педагога</w:t>
      </w:r>
    </w:p>
    <w:p w:rsidR="00992E72" w:rsidRPr="00992E72" w:rsidRDefault="00992E72" w:rsidP="00992E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в </w:t>
      </w:r>
      <w:proofErr w:type="gramStart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 нормативно</w:t>
      </w:r>
      <w:proofErr w:type="gramEnd"/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правовую база МБДОУ</w:t>
      </w:r>
    </w:p>
    <w:p w:rsidR="00992E72" w:rsidRPr="00992E72" w:rsidRDefault="00992E72" w:rsidP="00992E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методическое и информационное сопровождение введения профессионального стандарта в МБДОУ    </w:t>
      </w:r>
    </w:p>
    <w:p w:rsidR="00992E72" w:rsidRPr="00992E72" w:rsidRDefault="00992E72" w:rsidP="00992E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992E72" w:rsidRPr="00992E72" w:rsidRDefault="00992E72" w:rsidP="00992E72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методическое сопровождение, способствующее переходу на профессиональный стандарт педагога в ДОУ.</w:t>
      </w:r>
    </w:p>
    <w:p w:rsidR="00992E72" w:rsidRPr="00992E72" w:rsidRDefault="00992E72" w:rsidP="00992E72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организационно-управленческие решения, регулирующие реализацию перехода на профессиональный стандарт педагога ДОУ.</w:t>
      </w:r>
    </w:p>
    <w:p w:rsidR="00992E72" w:rsidRPr="00992E72" w:rsidRDefault="00992E72" w:rsidP="00992E72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- правовая база наполнена необходимыми документами.</w:t>
      </w:r>
    </w:p>
    <w:p w:rsidR="00992E72" w:rsidRPr="00992E72" w:rsidRDefault="00992E72" w:rsidP="00992E72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эффективная кадровая политика, позволяющая реализовать переход на профессиональный стандарт педагога, имеется перспективное планирование работы в данном направлении.</w:t>
      </w:r>
    </w:p>
    <w:p w:rsidR="00992E72" w:rsidRPr="00992E72" w:rsidRDefault="00992E72" w:rsidP="00992E72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педагоги ДОУ соответствуют профессиональному стандарту педагога в полном объёме.</w:t>
      </w:r>
    </w:p>
    <w:p w:rsidR="00992E72" w:rsidRPr="00992E72" w:rsidRDefault="00992E72" w:rsidP="00992E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Рабочая группа:</w:t>
      </w: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председатель- заведующий,</w:t>
      </w:r>
    </w:p>
    <w:p w:rsidR="00992E72" w:rsidRPr="00992E72" w:rsidRDefault="00992E72" w:rsidP="00992E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рабочей группы: повар, младший воспитатель, уполномоченный представитель работников                      </w:t>
      </w:r>
    </w:p>
    <w:tbl>
      <w:tblPr>
        <w:tblpPr w:leftFromText="180" w:rightFromText="180" w:bottomFromText="200" w:vertAnchor="text" w:horzAnchor="margin" w:tblpXSpec="center" w:tblpY="458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2951"/>
        <w:gridCol w:w="1857"/>
        <w:gridCol w:w="2236"/>
      </w:tblGrid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92E72" w:rsidRPr="00992E72" w:rsidTr="008011E2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Организационно-правовое обеспечение и информационное сопровождение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рабочей группы по внедрению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ознакомления педагогических работников учреждения с содержанием профессионального стандарта «Педагог»: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-организация обсуждения на педагогических, методических советах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-размещение информации на сайте учреждения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папки с материалами </w:t>
            </w:r>
            <w:proofErr w:type="spellStart"/>
            <w:proofErr w:type="gram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кабинете заведующего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Обновление материалов раздела сайта «Документы»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Создание  подрубрики «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педагога»   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15.04.2019 г.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19.04.2019 г.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Проведение тестирования воспитателей ДОУ на знание содержания профессионального стандарта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анализа соответствия квалификации работников квалификационным требованиям,  содержащимся в ПС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приятия по информированию педа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гогических работников о содержании профессионального стандарта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24.05.2019 г.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мероприятий по информированию педагогиче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ских работников о содержании профессионального стандарта на основе результатов тестирова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знания содержания профес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сионального стандарта всеми педа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гогическими работниками образова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тельного учреждения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утверждение (приказом) плана мероприятий по внедрению профессионального стандарта.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группа ДОУ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вопроса о внедрении профессионального стан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дарта с педагогическим коллективом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апрель 2019 г.</w:t>
            </w:r>
          </w:p>
        </w:tc>
      </w:tr>
      <w:tr w:rsidR="00992E72" w:rsidRPr="00992E72" w:rsidTr="008011E2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ВНЕДРЕНИЕ ПРОФЕССИОНАЛЬНОГО СТАН</w:t>
            </w: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ДАРТА В ДОУ</w:t>
            </w:r>
          </w:p>
        </w:tc>
      </w:tr>
      <w:tr w:rsidR="00992E72" w:rsidRPr="00992E72" w:rsidTr="008011E2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1.Организация обучения педагогических работников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Планирование и осуществление повышения квалификации (профессиональной переподготовки) воспитателей на очередной учебный год с учетом предложений и рекомендаций коллегиальных органов управления 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организации, представительных органов участников образовательных отношений и др.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 повышения квалификации 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2019-2021 гг.</w:t>
            </w:r>
          </w:p>
        </w:tc>
      </w:tr>
      <w:tr w:rsidR="00992E72" w:rsidRPr="00992E72" w:rsidTr="008011E2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2.Совершенствование методической работы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Консультационная поддержка «Профессиональный стандарт педагога»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Педагогические советы, семинары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2019-2021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педагогов в работе семинаров, методических объединениях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2019-2021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педагогов ДОУ  в муниципальных конкурсах педагогического мастерства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2019-2021 гг.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в работе инновационной деятельности, способствующей росту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проф.компетентности</w:t>
            </w:r>
            <w:proofErr w:type="spellEnd"/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992E72" w:rsidRPr="00992E72" w:rsidTr="008011E2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Аттестация педагогических работников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Перспективное и текущее планирование аттестации педагогов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плана аттестации педагогических работников.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Консультационная поддержка: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-процедура прохождения аттестации на соответствие занимаемой должности;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-процедура прохождения аттестации на квалификационную категорию (первую, высшую)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аттестации педагогических работников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Заявки  на проведение квалификационных испытаний и аттестационных процедур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 – 2021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и организация деятельности аттестационной комиссии в ДОУ с целью 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подтверждения соответствия педагогических работников занимаемой должности.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Кадровое и организационно-методическое 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аттестационной комиссии 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2019-2021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квалификационных испытаний педагогических работников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Протоколы заседаний аттестационной комиссии на соответствие педагогических работников занимаемой должности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 – 2021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результатов повышения квалификации, переподготовки педаго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гов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Отчёты педагогов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2019-2021 гг.</w:t>
            </w:r>
          </w:p>
        </w:tc>
      </w:tr>
      <w:tr w:rsidR="00992E72" w:rsidRPr="00992E72" w:rsidTr="008011E2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4.Повышение уровня профессиональной компетентности педагогов ДОУ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педагогическими работниками самооценки про</w:t>
            </w: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фессионального уровня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Заведующий, рабочая группа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2019-2021 гг.</w:t>
            </w:r>
          </w:p>
        </w:tc>
      </w:tr>
      <w:tr w:rsidR="00992E72" w:rsidRPr="00992E72" w:rsidTr="008011E2">
        <w:tc>
          <w:tcPr>
            <w:tcW w:w="3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индивидуальных планов </w:t>
            </w:r>
            <w:proofErr w:type="gram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профессионального  развития</w:t>
            </w:r>
            <w:proofErr w:type="gram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педагогов ДОУ на основе выявленного дефицита компетентностей.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планов саморазвития педагогов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-изучение нормативной и </w:t>
            </w:r>
            <w:proofErr w:type="spell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–педагогической литературы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-освоение педагогических </w:t>
            </w:r>
            <w:proofErr w:type="spellStart"/>
            <w:proofErr w:type="gramStart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технологий,выстраивание</w:t>
            </w:r>
            <w:proofErr w:type="spellEnd"/>
            <w:proofErr w:type="gramEnd"/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собственной методической системы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-разработка диагностического инструментария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-обучение на курсах повышения квалификации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-участие в работе РМО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-обобщение собственного опыта педагогической деятельности</w:t>
            </w:r>
          </w:p>
        </w:tc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планы развития педагогов</w:t>
            </w:r>
          </w:p>
        </w:tc>
        <w:tc>
          <w:tcPr>
            <w:tcW w:w="1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Отчёты педагогов по темам саморазвития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продукция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педагогический проект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E72" w:rsidRPr="00992E72" w:rsidRDefault="00992E72" w:rsidP="00992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2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2019-2021 гг.</w:t>
            </w:r>
          </w:p>
        </w:tc>
      </w:tr>
    </w:tbl>
    <w:p w:rsidR="00992E72" w:rsidRPr="00992E72" w:rsidRDefault="00992E72" w:rsidP="00992E72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92E7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Приложение 2 к приказу</w:t>
      </w: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92E7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№ 40   от  19.04.2019 г.</w:t>
      </w: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32"/>
          <w:szCs w:val="32"/>
          <w:lang w:eastAsia="ru-RU"/>
        </w:rPr>
      </w:pPr>
      <w:r w:rsidRPr="00992E72">
        <w:rPr>
          <w:rFonts w:ascii="Times New Roman" w:eastAsia="Calibri" w:hAnsi="Times New Roman" w:cs="Times New Roman"/>
          <w:b/>
          <w:i/>
          <w:noProof/>
          <w:sz w:val="32"/>
          <w:szCs w:val="32"/>
          <w:lang w:eastAsia="ru-RU"/>
        </w:rPr>
        <w:t>Положение о рабочей группе по внедрению и реализации профессионального стандарта в МБДОУ детский сад № 4 п. Светоч</w:t>
      </w: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32"/>
          <w:szCs w:val="32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992E72">
        <w:rPr>
          <w:rFonts w:ascii="Times New Roman" w:eastAsia="Calibri" w:hAnsi="Times New Roman" w:cs="Times New Roman"/>
          <w:sz w:val="24"/>
          <w:szCs w:val="24"/>
        </w:rPr>
        <w:t>«Педагог (педагогическая деятельность в сфере дошкольного, начального общего, основного общего, среднего общего образования) </w:t>
      </w:r>
      <w:r w:rsidRPr="00992E72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</w:rPr>
        <w:t>(воспитатель, учитель)</w:t>
      </w:r>
      <w:r w:rsidRPr="00992E7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</w:pPr>
    </w:p>
    <w:p w:rsidR="00992E72" w:rsidRPr="00992E72" w:rsidRDefault="00992E72" w:rsidP="00992E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32"/>
          <w:szCs w:val="32"/>
          <w:lang w:eastAsia="ru-RU"/>
        </w:rPr>
      </w:pPr>
      <w:r w:rsidRPr="00992E72">
        <w:rPr>
          <w:rFonts w:ascii="Times New Roman" w:eastAsia="Calibri" w:hAnsi="Times New Roman" w:cs="Times New Roman"/>
          <w:b/>
          <w:i/>
          <w:noProof/>
          <w:sz w:val="32"/>
          <w:szCs w:val="32"/>
          <w:lang w:eastAsia="ru-RU"/>
        </w:rPr>
        <w:t xml:space="preserve"> </w:t>
      </w:r>
    </w:p>
    <w:p w:rsidR="00992E72" w:rsidRPr="00992E72" w:rsidRDefault="00992E72" w:rsidP="00992E7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8"/>
          <w:szCs w:val="28"/>
        </w:rPr>
      </w:pPr>
      <w:r w:rsidRPr="00992E72">
        <w:rPr>
          <w:rFonts w:ascii="Times New Roman" w:eastAsia="Calibri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Общие положения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1.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1.Рабочая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группа по внедрению профессиональных стандартов в Муниципальном бюджетном дошкольном образовательном учреждении детский сад № 4 п. Светоч (далее МБДОУ) является консультативно-совещательным органом, созданным с целью оказания содействия в организации поэтапного внедрения профессиональных стандартов в МБДОУ.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1.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2.Рабочая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группа создается в МБДОУ на период внедрения </w:t>
      </w:r>
      <w:proofErr w:type="spell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профстандартов</w:t>
      </w:r>
      <w:proofErr w:type="spell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.</w:t>
      </w:r>
    </w:p>
    <w:p w:rsidR="00992E72" w:rsidRPr="00992E72" w:rsidRDefault="00992E72" w:rsidP="00992E72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1.3.В своей деятельности рабочая группа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992E72" w:rsidRPr="00992E72" w:rsidRDefault="00992E72" w:rsidP="00992E72">
      <w:pPr>
        <w:numPr>
          <w:ilvl w:val="0"/>
          <w:numId w:val="2"/>
        </w:numPr>
        <w:spacing w:after="0" w:line="360" w:lineRule="auto"/>
        <w:ind w:left="1200"/>
        <w:jc w:val="both"/>
        <w:textAlignment w:val="baseline"/>
        <w:rPr>
          <w:rFonts w:ascii="Times New Roman" w:eastAsia="Calibri" w:hAnsi="Times New Roman" w:cs="Times New Roman"/>
          <w:color w:val="373737"/>
          <w:sz w:val="28"/>
          <w:szCs w:val="28"/>
        </w:rPr>
      </w:pPr>
      <w:r w:rsidRPr="00992E72">
        <w:rPr>
          <w:rFonts w:ascii="Times New Roman" w:eastAsia="Calibri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Основные задачи деятельности рабочей группы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</w:t>
      </w:r>
      <w:proofErr w:type="gram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1.Основными</w:t>
      </w:r>
      <w:proofErr w:type="gram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задачами рабочей группы являются: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разработка предложений и рекомендаций по вопросам организации внедрения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МБДОУ;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выявление профессий и должностей, по которым применение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является обязательным. Составление обобщенной информации по данному вопросу;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рассмотрение в предварительном порядке проектов локальных актов МБДОУ по вопросам внедрения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предварительная оценка соответствия уровня образования работников требованиям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основе анализа документов об образовании, в том числе при повышении </w:t>
      </w: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квалификации и (или) переподготовке, представленных работником, как при приеме на работу, так и в период трудовых отношений;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участие 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подготовка рекомендаций по приведению наименований должностей и профессий работников в соответствие с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профстандартами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а также по внесению изменений в штатное расписание МБДОУ;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 подготовка рекомендаций по изменению системы оплаты труда МБДОУ в целях ее совершенствования и установления заработной платы в зависимости как от квалификационного уровня работника, так и от фактических результатов его профессиональной деятельности (критериев эффективности);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 Рабочая группа для выполнения возложенных на нее задач: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анализирует работу МБДОУ по решению вопросов организации внедрения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регулярно заслушивает </w:t>
      </w:r>
      <w:proofErr w:type="gram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информацию  руководителей</w:t>
      </w:r>
      <w:proofErr w:type="gram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подразделений о ходе внедрения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консультирует ответственных работников организации, на которых возложены обязанности по внедрению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по проблеме внедрения и реализации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целью повышения уровня их компетентности;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информирует работников о подготовке к внедрению и порядке перехода на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профстандарты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через наглядную информацию, официальный сайт организации, проведение собраний, индивидуальных консультаций, а также путем письменных ответов на запросы отдельных работников;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– готовит справочные материалы по вопросам введения и реализации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об опыте работы организации в данном направлении.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3.</w:t>
      </w:r>
      <w:r w:rsidRPr="00992E7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Состав рабочей группы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3.1. Рабочая группа создается из числа компетентных и квалифицированных работников организации. В состав рабочей группы в обязательном порядке входит заведующий и уполномоченный представитель работников МБДОУ.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3.2.Количественный и списочный состав рабочей группы определяется </w:t>
      </w:r>
      <w:hyperlink r:id="rId5" w:anchor="/document/118/43907/" w:history="1">
        <w:r w:rsidRPr="00992E72">
          <w:rPr>
            <w:rFonts w:ascii="Times New Roman" w:eastAsia="Times New Roman" w:hAnsi="Times New Roman" w:cs="Times New Roman"/>
            <w:color w:val="305360"/>
            <w:sz w:val="24"/>
            <w:szCs w:val="24"/>
            <w:u w:val="single"/>
            <w:bdr w:val="none" w:sz="0" w:space="0" w:color="auto" w:frame="1"/>
            <w:lang w:eastAsia="ru-RU"/>
          </w:rPr>
          <w:t>приказом</w:t>
        </w:r>
      </w:hyperlink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заведующего МБДОУ. Изменения в приказ вносятся по мере необходимости</w:t>
      </w: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992E72" w:rsidRPr="00992E72" w:rsidRDefault="00992E72" w:rsidP="00992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4.</w:t>
      </w:r>
      <w:r w:rsidRPr="00992E7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Порядок работы рабочей группы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1.Заседание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рабочей группы проводится по мере необходимости, но не реже одного раза в год.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2.Заседание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рабочей группы является открытым.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3.Заседание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рабочей группы считается правомочным, если на нем присутствовало не менее 2/3 списочного состава рабочей группы.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4.Повестка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заседания формируется председателем рабочей группы на основе решений, предложений членов рабочей группы и утверждается на заседании рабочей группы.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5.Решения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ежегодно заведующему МБДОУ представляется подробный отчет с описанием результатов работы группы, выводов и рекомендаций рабочей группы по внедрению </w:t>
      </w:r>
      <w:proofErr w:type="spell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профстандартов</w:t>
      </w:r>
      <w:proofErr w:type="spell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6.Решения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рабочей группы, принимаемые в соответствии с ее компетенцией, имеют рекомендательный характер.</w:t>
      </w:r>
    </w:p>
    <w:p w:rsidR="00992E72" w:rsidRPr="00992E72" w:rsidRDefault="00992E72" w:rsidP="00992E72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73737"/>
          <w:sz w:val="24"/>
          <w:szCs w:val="24"/>
        </w:rPr>
      </w:pPr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4.</w:t>
      </w:r>
      <w:proofErr w:type="gramStart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>7.Деятельность</w:t>
      </w:r>
      <w:proofErr w:type="gramEnd"/>
      <w:r w:rsidRPr="00992E72">
        <w:rPr>
          <w:rFonts w:ascii="Times New Roman" w:eastAsia="Calibri" w:hAnsi="Times New Roman" w:cs="Times New Roman"/>
          <w:color w:val="373737"/>
          <w:sz w:val="24"/>
          <w:szCs w:val="24"/>
        </w:rPr>
        <w:t xml:space="preserve"> рабочей группы приостанавливается и (или) прекращается приказом заведующего МБДОУ.</w:t>
      </w:r>
    </w:p>
    <w:p w:rsidR="00992E72" w:rsidRPr="00992E72" w:rsidRDefault="00992E72" w:rsidP="00992E72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</w:t>
      </w:r>
      <w:proofErr w:type="gram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8.Рабочая</w:t>
      </w:r>
      <w:proofErr w:type="gram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группа по внедрению </w:t>
      </w:r>
      <w:proofErr w:type="spellStart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профстандартов</w:t>
      </w:r>
      <w:proofErr w:type="spellEnd"/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не подменяет иных комиссий (рабочих групп), созданных в МБДОУ (аттестационной), и не может выполнять возложенные на иные комиссии (рабочие группы) полномочия.</w:t>
      </w:r>
    </w:p>
    <w:p w:rsidR="00992E72" w:rsidRPr="00992E72" w:rsidRDefault="00992E72" w:rsidP="00992E72">
      <w:pPr>
        <w:numPr>
          <w:ilvl w:val="0"/>
          <w:numId w:val="3"/>
        </w:numPr>
        <w:spacing w:after="0" w:line="360" w:lineRule="auto"/>
        <w:ind w:left="1200"/>
        <w:jc w:val="both"/>
        <w:textAlignment w:val="baseline"/>
        <w:rPr>
          <w:rFonts w:ascii="Times New Roman" w:eastAsia="Calibri" w:hAnsi="Times New Roman" w:cs="Times New Roman"/>
          <w:color w:val="373737"/>
          <w:sz w:val="28"/>
          <w:szCs w:val="28"/>
        </w:rPr>
      </w:pPr>
      <w:r w:rsidRPr="00992E72">
        <w:rPr>
          <w:rFonts w:ascii="Times New Roman" w:eastAsia="Calibri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Заключительные положения</w:t>
      </w:r>
    </w:p>
    <w:p w:rsidR="00992E72" w:rsidRPr="00992E72" w:rsidRDefault="00992E72" w:rsidP="00992E72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2E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p w:rsidR="00992E72" w:rsidRPr="00992E72" w:rsidRDefault="00992E72" w:rsidP="00992E72">
      <w:pPr>
        <w:spacing w:after="200" w:line="276" w:lineRule="auto"/>
        <w:rPr>
          <w:rFonts w:ascii="Calibri" w:eastAsia="Calibri" w:hAnsi="Calibri" w:cs="Times New Roman"/>
        </w:rPr>
      </w:pPr>
    </w:p>
    <w:p w:rsidR="008F01D1" w:rsidRDefault="008F01D1"/>
    <w:sectPr w:rsidR="008F01D1" w:rsidSect="00F8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BBB"/>
    <w:multiLevelType w:val="multilevel"/>
    <w:tmpl w:val="30E88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36E4C"/>
    <w:multiLevelType w:val="multilevel"/>
    <w:tmpl w:val="594C4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11A5B"/>
    <w:multiLevelType w:val="multilevel"/>
    <w:tmpl w:val="AA88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40902"/>
    <w:multiLevelType w:val="hybridMultilevel"/>
    <w:tmpl w:val="20C4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316C8"/>
    <w:multiLevelType w:val="hybridMultilevel"/>
    <w:tmpl w:val="F0FE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E0BD3"/>
    <w:multiLevelType w:val="multilevel"/>
    <w:tmpl w:val="9E0A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72"/>
    <w:rsid w:val="008F01D1"/>
    <w:rsid w:val="0099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36B8-D4F3-48E3-9823-FBA50428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kad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1911</Words>
  <Characters>10894</Characters>
  <Application>Microsoft Office Word</Application>
  <DocSecurity>0</DocSecurity>
  <Lines>90</Lines>
  <Paragraphs>25</Paragraphs>
  <ScaleCrop>false</ScaleCrop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2019-04-22T11:07:00Z</dcterms:created>
  <dcterms:modified xsi:type="dcterms:W3CDTF">2019-04-22T11:10:00Z</dcterms:modified>
</cp:coreProperties>
</file>