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5A" w:rsidRPr="0099555A" w:rsidRDefault="0099555A" w:rsidP="00593FD7">
      <w:pPr>
        <w:jc w:val="center"/>
        <w:rPr>
          <w:rFonts w:ascii="Times New Roman" w:hAnsi="Times New Roman" w:cs="Times New Roman"/>
          <w:sz w:val="36"/>
          <w:szCs w:val="36"/>
        </w:rPr>
      </w:pPr>
      <w:r w:rsidRPr="0099555A">
        <w:rPr>
          <w:rFonts w:ascii="Times New Roman" w:hAnsi="Times New Roman" w:cs="Times New Roman"/>
          <w:sz w:val="36"/>
          <w:szCs w:val="36"/>
        </w:rPr>
        <w:t>Материально-техническое обеспеч</w:t>
      </w:r>
      <w:r w:rsidR="00593FD7">
        <w:rPr>
          <w:rFonts w:ascii="Times New Roman" w:hAnsi="Times New Roman" w:cs="Times New Roman"/>
          <w:sz w:val="36"/>
          <w:szCs w:val="36"/>
        </w:rPr>
        <w:t>ение школьной библиотеки МБОУ «Колундаевская</w:t>
      </w:r>
      <w:r w:rsidRPr="0099555A">
        <w:rPr>
          <w:rFonts w:ascii="Times New Roman" w:hAnsi="Times New Roman" w:cs="Times New Roman"/>
          <w:sz w:val="36"/>
          <w:szCs w:val="36"/>
        </w:rPr>
        <w:t xml:space="preserve"> СОШ»</w:t>
      </w:r>
    </w:p>
    <w:p w:rsidR="0099555A" w:rsidRDefault="0099555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74"/>
        <w:gridCol w:w="2158"/>
      </w:tblGrid>
      <w:tr w:rsidR="0099555A" w:rsidRPr="00593FD7" w:rsidTr="00593FD7">
        <w:trPr>
          <w:trHeight w:val="776"/>
        </w:trPr>
        <w:tc>
          <w:tcPr>
            <w:tcW w:w="6874" w:type="dxa"/>
          </w:tcPr>
          <w:p w:rsidR="0099555A" w:rsidRPr="00593FD7" w:rsidRDefault="005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FD7">
              <w:rPr>
                <w:rFonts w:ascii="Times New Roman" w:hAnsi="Times New Roman" w:cs="Times New Roman"/>
                <w:sz w:val="28"/>
                <w:szCs w:val="28"/>
              </w:rPr>
              <w:t>Количество общего фонда</w:t>
            </w:r>
          </w:p>
        </w:tc>
        <w:tc>
          <w:tcPr>
            <w:tcW w:w="2158" w:type="dxa"/>
          </w:tcPr>
          <w:p w:rsidR="0099555A" w:rsidRPr="00593FD7" w:rsidRDefault="005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FD7">
              <w:rPr>
                <w:rFonts w:ascii="Times New Roman" w:hAnsi="Times New Roman" w:cs="Times New Roman"/>
                <w:sz w:val="28"/>
                <w:szCs w:val="28"/>
              </w:rPr>
              <w:t>10027 экз.</w:t>
            </w:r>
          </w:p>
        </w:tc>
      </w:tr>
      <w:tr w:rsidR="0099555A" w:rsidRPr="00593FD7" w:rsidTr="00593FD7">
        <w:trPr>
          <w:trHeight w:val="813"/>
        </w:trPr>
        <w:tc>
          <w:tcPr>
            <w:tcW w:w="6874" w:type="dxa"/>
          </w:tcPr>
          <w:p w:rsidR="0099555A" w:rsidRPr="00593FD7" w:rsidRDefault="005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FD7">
              <w:rPr>
                <w:rFonts w:ascii="Times New Roman" w:hAnsi="Times New Roman" w:cs="Times New Roman"/>
                <w:sz w:val="28"/>
                <w:szCs w:val="28"/>
              </w:rPr>
              <w:t>Учебники</w:t>
            </w:r>
          </w:p>
        </w:tc>
        <w:tc>
          <w:tcPr>
            <w:tcW w:w="2158" w:type="dxa"/>
          </w:tcPr>
          <w:p w:rsidR="0099555A" w:rsidRPr="00593FD7" w:rsidRDefault="005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FD7">
              <w:rPr>
                <w:rFonts w:ascii="Times New Roman" w:hAnsi="Times New Roman" w:cs="Times New Roman"/>
                <w:sz w:val="28"/>
                <w:szCs w:val="28"/>
              </w:rPr>
              <w:t>2656 экз.</w:t>
            </w:r>
          </w:p>
        </w:tc>
      </w:tr>
      <w:tr w:rsidR="0099555A" w:rsidRPr="00593FD7" w:rsidTr="00593FD7">
        <w:trPr>
          <w:trHeight w:val="776"/>
        </w:trPr>
        <w:tc>
          <w:tcPr>
            <w:tcW w:w="6874" w:type="dxa"/>
          </w:tcPr>
          <w:p w:rsidR="0099555A" w:rsidRPr="00593FD7" w:rsidRDefault="005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FD7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2158" w:type="dxa"/>
          </w:tcPr>
          <w:p w:rsidR="0099555A" w:rsidRPr="00593FD7" w:rsidRDefault="005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FD7">
              <w:rPr>
                <w:rFonts w:ascii="Times New Roman" w:hAnsi="Times New Roman" w:cs="Times New Roman"/>
                <w:sz w:val="28"/>
                <w:szCs w:val="28"/>
              </w:rPr>
              <w:t>4800 экз.</w:t>
            </w:r>
          </w:p>
        </w:tc>
      </w:tr>
      <w:tr w:rsidR="0099555A" w:rsidRPr="00593FD7" w:rsidTr="00593FD7">
        <w:trPr>
          <w:trHeight w:val="776"/>
        </w:trPr>
        <w:tc>
          <w:tcPr>
            <w:tcW w:w="6874" w:type="dxa"/>
          </w:tcPr>
          <w:p w:rsidR="0099555A" w:rsidRPr="00593FD7" w:rsidRDefault="005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FD7">
              <w:rPr>
                <w:rFonts w:ascii="Times New Roman" w:hAnsi="Times New Roman" w:cs="Times New Roman"/>
                <w:sz w:val="28"/>
                <w:szCs w:val="28"/>
              </w:rPr>
              <w:t>Справочная литература</w:t>
            </w:r>
          </w:p>
        </w:tc>
        <w:tc>
          <w:tcPr>
            <w:tcW w:w="2158" w:type="dxa"/>
          </w:tcPr>
          <w:p w:rsidR="0099555A" w:rsidRPr="00593FD7" w:rsidRDefault="005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FD7">
              <w:rPr>
                <w:rFonts w:ascii="Times New Roman" w:hAnsi="Times New Roman" w:cs="Times New Roman"/>
                <w:sz w:val="28"/>
                <w:szCs w:val="28"/>
              </w:rPr>
              <w:t>150 экз.</w:t>
            </w:r>
          </w:p>
        </w:tc>
      </w:tr>
      <w:tr w:rsidR="0099555A" w:rsidRPr="00593FD7" w:rsidTr="00593FD7">
        <w:trPr>
          <w:trHeight w:val="776"/>
        </w:trPr>
        <w:tc>
          <w:tcPr>
            <w:tcW w:w="6874" w:type="dxa"/>
          </w:tcPr>
          <w:p w:rsidR="0099555A" w:rsidRPr="00593FD7" w:rsidRDefault="005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FD7">
              <w:rPr>
                <w:rFonts w:ascii="Times New Roman" w:hAnsi="Times New Roman" w:cs="Times New Roman"/>
                <w:sz w:val="28"/>
                <w:szCs w:val="28"/>
              </w:rPr>
              <w:t>Учебно-методическая литература</w:t>
            </w:r>
          </w:p>
        </w:tc>
        <w:tc>
          <w:tcPr>
            <w:tcW w:w="2158" w:type="dxa"/>
          </w:tcPr>
          <w:p w:rsidR="0099555A" w:rsidRPr="00593FD7" w:rsidRDefault="005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FD7">
              <w:rPr>
                <w:rFonts w:ascii="Times New Roman" w:hAnsi="Times New Roman" w:cs="Times New Roman"/>
                <w:sz w:val="28"/>
                <w:szCs w:val="28"/>
              </w:rPr>
              <w:t>860 экз.</w:t>
            </w:r>
          </w:p>
        </w:tc>
      </w:tr>
      <w:tr w:rsidR="0099555A" w:rsidRPr="00593FD7" w:rsidTr="00593FD7">
        <w:trPr>
          <w:trHeight w:val="776"/>
        </w:trPr>
        <w:tc>
          <w:tcPr>
            <w:tcW w:w="6874" w:type="dxa"/>
          </w:tcPr>
          <w:p w:rsidR="0099555A" w:rsidRPr="00593FD7" w:rsidRDefault="00593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510B03" w:rsidRPr="00593FD7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отделам</w:t>
            </w:r>
            <w:bookmarkStart w:id="0" w:name="_GoBack"/>
            <w:bookmarkEnd w:id="0"/>
          </w:p>
        </w:tc>
        <w:tc>
          <w:tcPr>
            <w:tcW w:w="2158" w:type="dxa"/>
          </w:tcPr>
          <w:p w:rsidR="0099555A" w:rsidRPr="00593FD7" w:rsidRDefault="005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FD7">
              <w:rPr>
                <w:rFonts w:ascii="Times New Roman" w:hAnsi="Times New Roman" w:cs="Times New Roman"/>
                <w:sz w:val="28"/>
                <w:szCs w:val="28"/>
              </w:rPr>
              <w:t>1200 экз.</w:t>
            </w:r>
          </w:p>
        </w:tc>
      </w:tr>
      <w:tr w:rsidR="0099555A" w:rsidRPr="00593FD7" w:rsidTr="00593FD7">
        <w:trPr>
          <w:trHeight w:val="813"/>
        </w:trPr>
        <w:tc>
          <w:tcPr>
            <w:tcW w:w="6874" w:type="dxa"/>
          </w:tcPr>
          <w:p w:rsidR="0099555A" w:rsidRPr="00593FD7" w:rsidRDefault="00510B03" w:rsidP="00593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FD7">
              <w:rPr>
                <w:rFonts w:ascii="Times New Roman" w:hAnsi="Times New Roman" w:cs="Times New Roman"/>
                <w:sz w:val="28"/>
                <w:szCs w:val="28"/>
              </w:rPr>
              <w:t>Меди</w:t>
            </w:r>
            <w:r w:rsidR="00593FD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93FD7">
              <w:rPr>
                <w:rFonts w:ascii="Times New Roman" w:hAnsi="Times New Roman" w:cs="Times New Roman"/>
                <w:sz w:val="28"/>
                <w:szCs w:val="28"/>
              </w:rPr>
              <w:t>тека</w:t>
            </w:r>
            <w:proofErr w:type="spellEnd"/>
          </w:p>
        </w:tc>
        <w:tc>
          <w:tcPr>
            <w:tcW w:w="2158" w:type="dxa"/>
          </w:tcPr>
          <w:p w:rsidR="0099555A" w:rsidRPr="00593FD7" w:rsidRDefault="0051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FD7">
              <w:rPr>
                <w:rFonts w:ascii="Times New Roman" w:hAnsi="Times New Roman" w:cs="Times New Roman"/>
                <w:sz w:val="28"/>
                <w:szCs w:val="28"/>
              </w:rPr>
              <w:t>88 экз.</w:t>
            </w:r>
          </w:p>
        </w:tc>
      </w:tr>
    </w:tbl>
    <w:p w:rsidR="00C97998" w:rsidRDefault="00C97998"/>
    <w:sectPr w:rsidR="00C97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5A"/>
    <w:rsid w:val="00510B03"/>
    <w:rsid w:val="00593FD7"/>
    <w:rsid w:val="0099555A"/>
    <w:rsid w:val="00C9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Завуч</cp:lastModifiedBy>
  <cp:revision>2</cp:revision>
  <dcterms:created xsi:type="dcterms:W3CDTF">2014-03-04T09:43:00Z</dcterms:created>
  <dcterms:modified xsi:type="dcterms:W3CDTF">2014-03-04T10:06:00Z</dcterms:modified>
</cp:coreProperties>
</file>