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5"/>
        <w:gridCol w:w="4766"/>
      </w:tblGrid>
      <w:tr w:rsidR="00D7038F" w:rsidRPr="00D7038F" w:rsidTr="00D7038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23"/>
                <w:lang w:eastAsia="ru-RU"/>
              </w:rPr>
              <w:t>Информация об операциях с целевыми средствами из бюджета</w:t>
            </w:r>
          </w:p>
        </w:tc>
      </w:tr>
      <w:tr w:rsidR="00D7038F" w:rsidRPr="00D7038F" w:rsidTr="00D7038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Дата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14.01.2021</w:t>
            </w:r>
          </w:p>
        </w:tc>
      </w:tr>
      <w:tr w:rsidR="00D7038F" w:rsidRPr="00D7038F" w:rsidTr="00D7038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Дата 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11.01.2021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2021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ИМ. И.Т.ТАРАНОВА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6110003661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611001001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Рубль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i/>
                <w:iCs/>
                <w:color w:val="4A4A4A"/>
                <w:sz w:val="15"/>
                <w:szCs w:val="15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Учреждением - МУНИЦИПАЛЬНОЕ БЮДЖЕТНОЕ ОБЩЕОБРАЗОВАТЕЛЬНОЕ УЧРЕЖДЕНИЕ САВДЯНСКАЯ СРЕДНЯЯ ОБЩЕОБРАЗОВАТЕЛЬНАЯ ШКОЛА ИМ. И.Т.ТАРАНОВА</w:t>
            </w: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br/>
              <w:t>ИНН 6110003661</w:t>
            </w: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br/>
              <w:t>КПП 611001001</w:t>
            </w:r>
          </w:p>
        </w:tc>
      </w:tr>
    </w:tbl>
    <w:p w:rsidR="00D7038F" w:rsidRPr="00D7038F" w:rsidRDefault="00D7038F" w:rsidP="00D703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0"/>
        <w:gridCol w:w="778"/>
        <w:gridCol w:w="6586"/>
        <w:gridCol w:w="707"/>
      </w:tblGrid>
      <w:tr w:rsidR="00D7038F" w:rsidRPr="00D7038F" w:rsidTr="00D7038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Сумма планируемых поступлений на осуществление бюджетных инвестиций,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3 584 364,60</w:t>
            </w:r>
          </w:p>
        </w:tc>
      </w:tr>
      <w:tr w:rsidR="00D7038F" w:rsidRPr="00D7038F" w:rsidTr="00D7038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В объекты капитального строительства и приобретаемого недвижимого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0,00</w:t>
            </w:r>
          </w:p>
        </w:tc>
      </w:tr>
      <w:tr w:rsidR="00D7038F" w:rsidRPr="00D7038F" w:rsidTr="00D7038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Плановые поступления по объектам капитального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0,00</w:t>
            </w:r>
          </w:p>
        </w:tc>
      </w:tr>
      <w:tr w:rsidR="00D7038F" w:rsidRPr="00D7038F" w:rsidTr="00D7038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proofErr w:type="gramStart"/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 xml:space="preserve">Плановые поступления по объектам недвижимого </w:t>
            </w:r>
            <w:proofErr w:type="spellStart"/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имущеста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Код КОСГУ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Наименование целевой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Сумма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90704010220025612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Расходы на мероприятия по организации временного трудоустройства несовершеннолетних граждан в возрасте от 14 до 18 лет в рамках подпрограммы "Организация оздоровления и отдыха детей, проживающих на территории Заветинского района, в каникулярное время" муниципальной программы Заветинского района</w:t>
            </w:r>
            <w:proofErr w:type="gram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"Р</w:t>
            </w:r>
            <w:proofErr w:type="gram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азвитие образования" (Субсидии бюджетным учреждениям)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17 700,00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907070702200S3612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 xml:space="preserve">Расходы на организацию отдыха детей в каникулярное время в рамках подпрограммы «Организация оздоровления и отдыха </w:t>
            </w:r>
            <w:proofErr w:type="spell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детей</w:t>
            </w:r>
            <w:proofErr w:type="gram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,п</w:t>
            </w:r>
            <w:proofErr w:type="gram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роживающих</w:t>
            </w:r>
            <w:proofErr w:type="spell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 xml:space="preserve"> на территории Заветинского </w:t>
            </w:r>
            <w:proofErr w:type="spell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района,в</w:t>
            </w:r>
            <w:proofErr w:type="spell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 xml:space="preserve"> каникулярное время "муниципальной программы Заветинского района "Развитие образования" (Субсидии бюджетным учреждениям на иные цели)обл.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109 342,80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90707020202100612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Расходы на обеспечение деятельност</w:t>
            </w:r>
            <w:proofErr w:type="gram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и(</w:t>
            </w:r>
            <w:proofErr w:type="gram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оказание услуг)муниципальных учреждений Заветинского района в рамках подпрограммы "Развитие общего и дополнительного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2 097 400,00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907070202100R612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Расходы на организацию бесплатного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53 300,00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907070202100R612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Расходы на организацию бесплатного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357 000,00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90707020210053612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общеобразовательным организация</w:t>
            </w:r>
            <w:proofErr w:type="gram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м(</w:t>
            </w:r>
            <w:proofErr w:type="gram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Субсидии бюджетным учреждениям на иные цели)</w:t>
            </w:r>
            <w:proofErr w:type="spell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фед</w:t>
            </w:r>
            <w:proofErr w:type="spell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945 300,00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907070702200S3612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proofErr w:type="spell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Софинансирование</w:t>
            </w:r>
            <w:proofErr w:type="spellEnd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 xml:space="preserve"> расходов на мероприятия </w:t>
            </w:r>
            <w:proofErr w:type="gramStart"/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  <w:t>4 321,80</w:t>
            </w:r>
          </w:p>
        </w:tc>
      </w:tr>
      <w:tr w:rsidR="00D7038F" w:rsidRPr="00D7038F" w:rsidTr="00D703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88" w:type="dxa"/>
              <w:bottom w:w="75" w:type="dxa"/>
              <w:right w:w="88" w:type="dxa"/>
            </w:tcMar>
            <w:hideMark/>
          </w:tcPr>
          <w:p w:rsidR="00D7038F" w:rsidRPr="00D7038F" w:rsidRDefault="00D7038F" w:rsidP="00D7038F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5"/>
                <w:szCs w:val="15"/>
                <w:lang w:eastAsia="ru-RU"/>
              </w:rPr>
            </w:pPr>
            <w:r w:rsidRPr="00D7038F">
              <w:rPr>
                <w:rFonts w:ascii="inherit" w:eastAsia="Times New Roman" w:hAnsi="inherit" w:cs="Arial"/>
                <w:b/>
                <w:bCs/>
                <w:color w:val="4A4A4A"/>
                <w:sz w:val="15"/>
                <w:lang w:eastAsia="ru-RU"/>
              </w:rPr>
              <w:t>3 584 3</w:t>
            </w:r>
          </w:p>
        </w:tc>
      </w:tr>
    </w:tbl>
    <w:p w:rsidR="00110C45" w:rsidRDefault="00110C45"/>
    <w:sectPr w:rsidR="00110C45" w:rsidSect="0011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038F"/>
    <w:rsid w:val="00110C45"/>
    <w:rsid w:val="00D7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2021-02-20T05:55:00Z</dcterms:created>
  <dcterms:modified xsi:type="dcterms:W3CDTF">2021-02-20T05:55:00Z</dcterms:modified>
</cp:coreProperties>
</file>