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3B" w:rsidRPr="00294ACB" w:rsidRDefault="00294ACB" w:rsidP="00294A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ACB">
        <w:rPr>
          <w:rFonts w:ascii="Times New Roman" w:hAnsi="Times New Roman" w:cs="Times New Roman"/>
          <w:b/>
          <w:sz w:val="32"/>
          <w:szCs w:val="32"/>
        </w:rPr>
        <w:t>АННОТАЦИЯ</w:t>
      </w:r>
    </w:p>
    <w:p w:rsidR="00294ACB" w:rsidRDefault="00294ACB" w:rsidP="00294A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Pr="00294ACB">
        <w:rPr>
          <w:rFonts w:ascii="Times New Roman" w:hAnsi="Times New Roman" w:cs="Times New Roman"/>
          <w:b/>
          <w:sz w:val="32"/>
          <w:szCs w:val="32"/>
        </w:rPr>
        <w:t xml:space="preserve"> рабочим программам по физике среднего общего образования 2022-2023 </w:t>
      </w:r>
      <w:proofErr w:type="spellStart"/>
      <w:r w:rsidRPr="00294ACB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294ACB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294ACB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  <w:r w:rsidRPr="00294ACB">
        <w:rPr>
          <w:rFonts w:ascii="Times New Roman" w:hAnsi="Times New Roman" w:cs="Times New Roman"/>
          <w:b/>
          <w:sz w:val="32"/>
          <w:szCs w:val="32"/>
        </w:rPr>
        <w:t>.</w:t>
      </w:r>
    </w:p>
    <w:p w:rsidR="00294ACB" w:rsidRDefault="00294ACB" w:rsidP="00294ACB">
      <w:pPr>
        <w:spacing w:after="0"/>
        <w:rPr>
          <w:rFonts w:ascii="Times New Roman" w:hAnsi="Times New Roman" w:cs="Times New Roman"/>
          <w:b/>
        </w:rPr>
      </w:pPr>
      <w:r w:rsidRPr="00B6637A">
        <w:rPr>
          <w:rFonts w:ascii="Times New Roman" w:hAnsi="Times New Roman" w:cs="Times New Roman"/>
          <w:b/>
        </w:rPr>
        <w:t>Нормативные правовые документы, используемые при разработке рабочей программы</w:t>
      </w:r>
    </w:p>
    <w:p w:rsidR="00294ACB" w:rsidRDefault="00294ACB" w:rsidP="00294ACB">
      <w:pPr>
        <w:spacing w:after="0"/>
        <w:rPr>
          <w:rFonts w:ascii="Times New Roman" w:hAnsi="Times New Roman" w:cs="Times New Roman"/>
        </w:rPr>
      </w:pPr>
      <w:r w:rsidRPr="00CA7207">
        <w:rPr>
          <w:rFonts w:ascii="Times New Roman" w:hAnsi="Times New Roman" w:cs="Times New Roman"/>
        </w:rPr>
        <w:t xml:space="preserve">- Образовательная программа </w:t>
      </w:r>
      <w:r>
        <w:rPr>
          <w:rFonts w:ascii="Times New Roman" w:hAnsi="Times New Roman" w:cs="Times New Roman"/>
        </w:rPr>
        <w:t>среднего</w:t>
      </w:r>
      <w:r w:rsidRPr="00CA7207">
        <w:rPr>
          <w:rFonts w:ascii="Times New Roman" w:hAnsi="Times New Roman" w:cs="Times New Roman"/>
        </w:rPr>
        <w:t xml:space="preserve"> общего образования МБОУ </w:t>
      </w:r>
      <w:proofErr w:type="spellStart"/>
      <w:r w:rsidRPr="00CA7207">
        <w:rPr>
          <w:rFonts w:ascii="Times New Roman" w:hAnsi="Times New Roman" w:cs="Times New Roman"/>
        </w:rPr>
        <w:t>Савдянской</w:t>
      </w:r>
      <w:proofErr w:type="spellEnd"/>
      <w:r w:rsidRPr="00CA7207">
        <w:rPr>
          <w:rFonts w:ascii="Times New Roman" w:hAnsi="Times New Roman" w:cs="Times New Roman"/>
        </w:rPr>
        <w:t xml:space="preserve"> СОШ </w:t>
      </w:r>
      <w:proofErr w:type="spellStart"/>
      <w:r w:rsidRPr="00CA7207">
        <w:rPr>
          <w:rFonts w:ascii="Times New Roman" w:hAnsi="Times New Roman" w:cs="Times New Roman"/>
        </w:rPr>
        <w:t>им.И.Т.Таранова</w:t>
      </w:r>
      <w:proofErr w:type="spellEnd"/>
      <w:r w:rsidRPr="00CA7207">
        <w:rPr>
          <w:rFonts w:ascii="Times New Roman" w:hAnsi="Times New Roman" w:cs="Times New Roman"/>
        </w:rPr>
        <w:t xml:space="preserve"> на 20</w:t>
      </w:r>
      <w:r>
        <w:rPr>
          <w:rFonts w:ascii="Times New Roman" w:hAnsi="Times New Roman" w:cs="Times New Roman"/>
        </w:rPr>
        <w:t>22</w:t>
      </w:r>
      <w:r w:rsidRPr="00CA7207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3</w:t>
      </w:r>
      <w:r w:rsidRPr="00CA7207">
        <w:rPr>
          <w:rFonts w:ascii="Times New Roman" w:hAnsi="Times New Roman" w:cs="Times New Roman"/>
        </w:rPr>
        <w:t>уч</w:t>
      </w:r>
      <w:proofErr w:type="gramStart"/>
      <w:r w:rsidRPr="00CA7207">
        <w:rPr>
          <w:rFonts w:ascii="Times New Roman" w:hAnsi="Times New Roman" w:cs="Times New Roman"/>
        </w:rPr>
        <w:t>.г</w:t>
      </w:r>
      <w:proofErr w:type="gramEnd"/>
      <w:r w:rsidRPr="00CA7207">
        <w:rPr>
          <w:rFonts w:ascii="Times New Roman" w:hAnsi="Times New Roman" w:cs="Times New Roman"/>
        </w:rPr>
        <w:t>од.</w:t>
      </w:r>
    </w:p>
    <w:p w:rsidR="00294ACB" w:rsidRDefault="00294ACB" w:rsidP="00294A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-Учебный план МБОУ </w:t>
      </w:r>
      <w:proofErr w:type="spellStart"/>
      <w:r>
        <w:rPr>
          <w:rFonts w:ascii="Times New Roman" w:hAnsi="Times New Roman" w:cs="Times New Roman"/>
        </w:rPr>
        <w:t>Савдянской</w:t>
      </w:r>
      <w:proofErr w:type="spellEnd"/>
      <w:r>
        <w:rPr>
          <w:rFonts w:ascii="Times New Roman" w:hAnsi="Times New Roman" w:cs="Times New Roman"/>
        </w:rPr>
        <w:t xml:space="preserve"> СОШ </w:t>
      </w:r>
      <w:proofErr w:type="spellStart"/>
      <w:r>
        <w:rPr>
          <w:rFonts w:ascii="Times New Roman" w:hAnsi="Times New Roman" w:cs="Times New Roman"/>
        </w:rPr>
        <w:t>им.И.Т.Таранова</w:t>
      </w:r>
      <w:proofErr w:type="spellEnd"/>
      <w:r>
        <w:rPr>
          <w:rFonts w:ascii="Times New Roman" w:hAnsi="Times New Roman" w:cs="Times New Roman"/>
        </w:rPr>
        <w:t xml:space="preserve"> на 2022-2023уч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од.</w:t>
      </w:r>
    </w:p>
    <w:p w:rsidR="00294ACB" w:rsidRPr="00CA7207" w:rsidRDefault="00294ACB" w:rsidP="00294A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-Положение о рабочей программе</w:t>
      </w:r>
    </w:p>
    <w:p w:rsidR="00294ACB" w:rsidRPr="00B6637A" w:rsidRDefault="00294ACB" w:rsidP="00294A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6637A">
        <w:rPr>
          <w:rFonts w:ascii="Times New Roman" w:hAnsi="Times New Roman" w:cs="Times New Roman"/>
          <w:b/>
          <w:i/>
          <w:sz w:val="24"/>
          <w:szCs w:val="24"/>
          <w:u w:val="single"/>
        </w:rPr>
        <w:t>Цели изучения физики</w:t>
      </w:r>
    </w:p>
    <w:p w:rsidR="00294ACB" w:rsidRPr="00B6637A" w:rsidRDefault="00294ACB" w:rsidP="00294ACB">
      <w:pPr>
        <w:pStyle w:val="a3"/>
        <w:spacing w:before="0" w:beforeAutospacing="0" w:after="0" w:afterAutospacing="0"/>
        <w:ind w:firstLine="708"/>
        <w:textAlignment w:val="top"/>
        <w:rPr>
          <w:b/>
        </w:rPr>
      </w:pPr>
      <w:r w:rsidRPr="00B6637A">
        <w:rPr>
          <w:b/>
        </w:rPr>
        <w:t>Изучение физики на базовом уровне направлено на достижение следующих целей:</w:t>
      </w:r>
    </w:p>
    <w:p w:rsidR="00294ACB" w:rsidRPr="00B6637A" w:rsidRDefault="00294ACB" w:rsidP="00294ACB">
      <w:pPr>
        <w:pStyle w:val="a3"/>
        <w:numPr>
          <w:ilvl w:val="0"/>
          <w:numId w:val="1"/>
        </w:numPr>
        <w:spacing w:before="0" w:beforeAutospacing="0" w:after="0" w:afterAutospacing="0"/>
        <w:textAlignment w:val="top"/>
      </w:pPr>
      <w:r w:rsidRPr="00B6637A">
        <w:rPr>
          <w:b/>
          <w:i/>
        </w:rPr>
        <w:t xml:space="preserve">освоение знаний </w:t>
      </w:r>
      <w:r w:rsidRPr="00B6637A">
        <w:rPr>
          <w:i/>
        </w:rPr>
        <w:t>о</w:t>
      </w:r>
      <w:r w:rsidRPr="00B6637A"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294ACB" w:rsidRPr="00B6637A" w:rsidRDefault="00294ACB" w:rsidP="00294ACB">
      <w:pPr>
        <w:pStyle w:val="a3"/>
        <w:numPr>
          <w:ilvl w:val="0"/>
          <w:numId w:val="1"/>
        </w:numPr>
        <w:textAlignment w:val="top"/>
      </w:pPr>
      <w:r w:rsidRPr="00B6637A">
        <w:rPr>
          <w:b/>
          <w:i/>
        </w:rPr>
        <w:t>овладение умениями</w:t>
      </w:r>
      <w:r>
        <w:rPr>
          <w:b/>
          <w:i/>
        </w:rPr>
        <w:t xml:space="preserve"> </w:t>
      </w:r>
      <w:r w:rsidRPr="00B6637A"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294ACB" w:rsidRPr="00B6637A" w:rsidRDefault="00294ACB" w:rsidP="00294ACB">
      <w:pPr>
        <w:pStyle w:val="a3"/>
        <w:numPr>
          <w:ilvl w:val="0"/>
          <w:numId w:val="1"/>
        </w:numPr>
        <w:textAlignment w:val="top"/>
      </w:pPr>
      <w:r w:rsidRPr="00B6637A">
        <w:rPr>
          <w:b/>
          <w:i/>
        </w:rPr>
        <w:t>развитие</w:t>
      </w:r>
      <w:r>
        <w:rPr>
          <w:b/>
          <w:i/>
        </w:rPr>
        <w:t xml:space="preserve"> </w:t>
      </w:r>
      <w:r w:rsidRPr="00B6637A"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294ACB" w:rsidRPr="00B6637A" w:rsidRDefault="00294ACB" w:rsidP="00294ACB">
      <w:pPr>
        <w:pStyle w:val="a3"/>
        <w:numPr>
          <w:ilvl w:val="0"/>
          <w:numId w:val="1"/>
        </w:numPr>
        <w:textAlignment w:val="top"/>
      </w:pPr>
      <w:r w:rsidRPr="00B6637A">
        <w:rPr>
          <w:b/>
          <w:i/>
        </w:rPr>
        <w:t>воспитание</w:t>
      </w:r>
      <w:r>
        <w:rPr>
          <w:b/>
          <w:i/>
        </w:rPr>
        <w:t xml:space="preserve"> </w:t>
      </w:r>
      <w:r w:rsidRPr="00B6637A"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294ACB" w:rsidRPr="00B6637A" w:rsidRDefault="00294ACB" w:rsidP="00294ACB">
      <w:pPr>
        <w:pStyle w:val="a3"/>
        <w:numPr>
          <w:ilvl w:val="0"/>
          <w:numId w:val="1"/>
        </w:numPr>
        <w:spacing w:after="0" w:afterAutospacing="0"/>
        <w:textAlignment w:val="top"/>
      </w:pPr>
      <w:r w:rsidRPr="00B6637A">
        <w:rPr>
          <w:b/>
          <w:i/>
        </w:rPr>
        <w:t>использование приобретенных знаний и умений</w:t>
      </w:r>
      <w:r>
        <w:rPr>
          <w:b/>
          <w:i/>
        </w:rPr>
        <w:t xml:space="preserve"> </w:t>
      </w:r>
      <w:r w:rsidRPr="00B6637A"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294ACB" w:rsidRPr="00294ACB" w:rsidRDefault="00294ACB" w:rsidP="0029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4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содержание рабочей программы внесены все элементы содержания государственного образовательного стандарта по физике. </w:t>
      </w:r>
      <w:proofErr w:type="gramStart"/>
      <w:r w:rsidRPr="00294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Обязательные результаты изучения курса «Физика» приведены в разделе «Требования к уровню подготовке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</w:t>
      </w:r>
      <w:r w:rsidRPr="00294ACB"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класса», которые полностью соответствуют стандарту.</w:t>
      </w:r>
      <w:proofErr w:type="gramEnd"/>
      <w:r w:rsidRPr="00294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направлены на реализацию </w:t>
      </w:r>
      <w:proofErr w:type="spellStart"/>
      <w:r w:rsidRPr="00294AC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294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личностно-ориентированного подходов; освоение обучающимися интеллектуальной и практической деятельности; овладение знаниями и умениями, необходимыми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294ACB" w:rsidRDefault="00294ACB" w:rsidP="00294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учебного плана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отводимое на изучение предмета «Физика» на уровне среднего общего образования следующее: 10 и 11 класс 2 часа в неделю.</w:t>
      </w:r>
    </w:p>
    <w:p w:rsidR="00294ACB" w:rsidRPr="00294ACB" w:rsidRDefault="00294ACB" w:rsidP="00294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4ACB">
        <w:rPr>
          <w:rFonts w:ascii="Times New Roman" w:hAnsi="Times New Roman" w:cs="Times New Roman"/>
          <w:sz w:val="24"/>
          <w:szCs w:val="24"/>
        </w:rPr>
        <w:t>При составлении рабочей программы использованы: «</w:t>
      </w:r>
      <w:proofErr w:type="gramEnd"/>
      <w:r w:rsidRPr="00294ACB">
        <w:rPr>
          <w:rFonts w:ascii="Times New Roman" w:hAnsi="Times New Roman" w:cs="Times New Roman"/>
          <w:sz w:val="24"/>
          <w:szCs w:val="24"/>
        </w:rPr>
        <w:t xml:space="preserve"> Примерные программы по учебным предметам «Физика 10-11»  Просвещение 2017г.</w:t>
      </w:r>
    </w:p>
    <w:p w:rsidR="00294ACB" w:rsidRPr="00294ACB" w:rsidRDefault="00294ACB" w:rsidP="00294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4ACB" w:rsidRPr="0029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07"/>
    <w:rsid w:val="001C643B"/>
    <w:rsid w:val="00294ACB"/>
    <w:rsid w:val="007B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9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4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9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2022-09-22T08:34:00Z</dcterms:created>
  <dcterms:modified xsi:type="dcterms:W3CDTF">2022-09-22T08:39:00Z</dcterms:modified>
</cp:coreProperties>
</file>