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5B00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0076">
        <w:rPr>
          <w:rFonts w:ascii="Times New Roman" w:hAnsi="Times New Roman" w:cs="Times New Roman"/>
          <w:b/>
          <w:sz w:val="24"/>
          <w:szCs w:val="24"/>
        </w:rPr>
        <w:t>7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076" w:rsidRDefault="00495889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зовательной школы и составлена на основе Федерального государственного образовател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новного 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овательного учр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B0076">
        <w:rPr>
          <w:rFonts w:ascii="Times New Roman" w:hAnsi="Times New Roman" w:cs="Times New Roman"/>
          <w:szCs w:val="24"/>
        </w:rPr>
        <w:t>р</w:t>
      </w:r>
      <w:r w:rsidR="005B0076">
        <w:rPr>
          <w:rFonts w:ascii="Times New Roman" w:hAnsi="Times New Roman" w:cs="Times New Roman"/>
          <w:sz w:val="24"/>
          <w:szCs w:val="24"/>
        </w:rPr>
        <w:t xml:space="preserve">абочей </w:t>
      </w:r>
      <w:r w:rsidR="005B0076">
        <w:rPr>
          <w:rStyle w:val="FontStyle36"/>
          <w:rFonts w:ascii="Times New Roman" w:hAnsi="Times New Roman" w:cs="Times New Roman"/>
          <w:sz w:val="24"/>
          <w:szCs w:val="24"/>
        </w:rPr>
        <w:t>программы</w:t>
      </w:r>
      <w:r w:rsidR="005B0076">
        <w:rPr>
          <w:rFonts w:ascii="Times New Roman" w:hAnsi="Times New Roman" w:cs="Times New Roman"/>
          <w:sz w:val="24"/>
          <w:szCs w:val="24"/>
        </w:rPr>
        <w:t xml:space="preserve"> к линии УМК «Полярная звезда» </w:t>
      </w:r>
      <w:r w:rsidR="005B0076">
        <w:rPr>
          <w:rFonts w:ascii="Times New Roman" w:hAnsi="Times New Roman" w:cs="Times New Roman"/>
          <w:sz w:val="24"/>
          <w:szCs w:val="24"/>
        </w:rPr>
        <w:t>по географии 7-9 классы</w:t>
      </w:r>
      <w:r w:rsidR="005B0076">
        <w:rPr>
          <w:rFonts w:ascii="Times New Roman" w:hAnsi="Times New Roman" w:cs="Times New Roman"/>
          <w:sz w:val="24"/>
          <w:szCs w:val="24"/>
        </w:rPr>
        <w:t xml:space="preserve"> Авторы А.И. Алексеев «Просвещение» 2019г</w:t>
      </w:r>
      <w:proofErr w:type="gramStart"/>
      <w:r w:rsidR="005B0076" w:rsidRPr="00BF161C">
        <w:rPr>
          <w:rFonts w:ascii="Times New Roman" w:hAnsi="Times New Roman" w:cs="Times New Roman"/>
          <w:sz w:val="24"/>
          <w:szCs w:val="24"/>
        </w:rPr>
        <w:t xml:space="preserve"> </w:t>
      </w:r>
      <w:r w:rsidR="00AF15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15BE" w:rsidRDefault="00AF15BE" w:rsidP="00AF15BE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sz w:val="24"/>
          <w:szCs w:val="24"/>
        </w:rPr>
        <w:t>Состав УМК:</w:t>
      </w:r>
    </w:p>
    <w:p w:rsidR="00AF15BE" w:rsidRDefault="00AF15BE" w:rsidP="00AF15BE">
      <w:pPr>
        <w:tabs>
          <w:tab w:val="left" w:pos="195"/>
        </w:tabs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Базовый учебник:</w:t>
      </w:r>
      <w:r>
        <w:rPr>
          <w:rFonts w:ascii="Times New Roman" w:hAnsi="Times New Roman" w:cs="Times New Roman"/>
          <w:sz w:val="24"/>
          <w:szCs w:val="24"/>
        </w:rPr>
        <w:t xml:space="preserve"> ГЕОГРАФИИ 7 КЛАСС Авторы А.И. Алексеев «Просвещение» 2019г</w:t>
      </w:r>
    </w:p>
    <w:p w:rsidR="00AF15BE" w:rsidRDefault="00AF15BE" w:rsidP="00AF15BE">
      <w:pPr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2. Атлас  География материков и океанов 7 класс</w:t>
      </w:r>
    </w:p>
    <w:p w:rsidR="00AF15BE" w:rsidRDefault="00AF15BE" w:rsidP="00AF15BE">
      <w:pPr>
        <w:spacing w:after="0" w:line="240" w:lineRule="auto"/>
        <w:ind w:firstLine="720"/>
        <w:contextualSpacing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Основные цели и задачи курса:</w:t>
      </w:r>
    </w:p>
    <w:p w:rsidR="00AF15BE" w:rsidRDefault="00AF15BE" w:rsidP="00AF15BE">
      <w:pPr>
        <w:spacing w:after="0" w:line="24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 у учащихся целостное представление о Земле как планете людей, ра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димых каждому человеку нашей эпохи;</w:t>
      </w:r>
    </w:p>
    <w:p w:rsidR="00AF15BE" w:rsidRDefault="00AF15BE" w:rsidP="00AF15BE">
      <w:pPr>
        <w:spacing w:after="0" w:line="24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раскрыть закономерности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землеведческого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AF15BE" w:rsidRDefault="00AF15BE" w:rsidP="00AF15BE">
      <w:pPr>
        <w:spacing w:after="0" w:line="24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- воспитывать убеждения бережного отношения к природе, международного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трудничества в решении проблем окружающей среды на базе знаний о роли природных условий в жизни человека. </w:t>
      </w:r>
    </w:p>
    <w:p w:rsidR="00495889" w:rsidRPr="00EF48D1" w:rsidRDefault="00AF15BE" w:rsidP="00AF15BE">
      <w:pPr>
        <w:shd w:val="clear" w:color="auto" w:fill="FFFFFF"/>
        <w:spacing w:after="0" w:line="240" w:lineRule="auto"/>
        <w:ind w:right="4" w:firstLine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учебного предмета география рассчитана на 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ветствии с учебным планом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2022-2023 учебный год, фактическим количеством учебных дней, с учетом годового 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лендарного графика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2022-2023 уче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ный год, фактическое количество часов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 год составляет 65 часов.</w:t>
      </w:r>
      <w:proofErr w:type="gramEnd"/>
    </w:p>
    <w:sectPr w:rsidR="00495889" w:rsidRPr="00EF48D1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5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5B0076"/>
    <w:rsid w:val="006A0F3E"/>
    <w:rsid w:val="00880B55"/>
    <w:rsid w:val="009218C7"/>
    <w:rsid w:val="00AF15BE"/>
    <w:rsid w:val="00BF161C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2022-09-06T15:57:00Z</dcterms:created>
  <dcterms:modified xsi:type="dcterms:W3CDTF">2022-09-06T15:57:00Z</dcterms:modified>
</cp:coreProperties>
</file>