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98" w:rsidRDefault="00506D81">
      <w:pPr>
        <w:spacing w:before="73"/>
        <w:ind w:left="1791" w:right="1225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ПРИМЕРНАЯ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ДЕЯТЕЛЬНОСТИ ШКОЛЬНОГО ТЕАТРА</w:t>
      </w:r>
      <w:r>
        <w:rPr>
          <w:b/>
          <w:spacing w:val="40"/>
          <w:sz w:val="24"/>
        </w:rPr>
        <w:t xml:space="preserve"> </w:t>
      </w:r>
      <w:r w:rsidR="008D7BAB">
        <w:rPr>
          <w:b/>
          <w:sz w:val="24"/>
        </w:rPr>
        <w:t>(Овации</w:t>
      </w:r>
      <w:r>
        <w:rPr>
          <w:b/>
          <w:sz w:val="24"/>
        </w:rPr>
        <w:t>)</w:t>
      </w:r>
    </w:p>
    <w:p w:rsidR="00144898" w:rsidRDefault="00506D81">
      <w:pPr>
        <w:pStyle w:val="1"/>
        <w:spacing w:before="1"/>
        <w:ind w:right="0"/>
      </w:pP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 xml:space="preserve">№ </w:t>
      </w:r>
      <w:r w:rsidR="008D7BAB">
        <w:rPr>
          <w:spacing w:val="-10"/>
        </w:rPr>
        <w:t>5 имени Г.А.Сорокина</w:t>
      </w:r>
    </w:p>
    <w:p w:rsidR="00144898" w:rsidRDefault="00506D81">
      <w:pPr>
        <w:pStyle w:val="2"/>
        <w:spacing w:line="720" w:lineRule="auto"/>
        <w:ind w:right="2798"/>
      </w:pPr>
      <w:r>
        <w:t>Срок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программы:</w:t>
      </w:r>
      <w:r>
        <w:rPr>
          <w:spacing w:val="-10"/>
        </w:rPr>
        <w:t xml:space="preserve"> </w:t>
      </w:r>
      <w:r>
        <w:t>4</w:t>
      </w:r>
      <w:r>
        <w:rPr>
          <w:spacing w:val="-10"/>
        </w:rPr>
        <w:t xml:space="preserve"> </w:t>
      </w:r>
      <w:r w:rsidR="008D7BAB">
        <w:t>года Составитель: Белова И.В.</w:t>
      </w:r>
    </w:p>
    <w:p w:rsidR="00144898" w:rsidRDefault="00506D81">
      <w:pPr>
        <w:pStyle w:val="a3"/>
      </w:pPr>
      <w:r>
        <w:t>I.</w:t>
      </w:r>
      <w:r>
        <w:rPr>
          <w:spacing w:val="-6"/>
        </w:rPr>
        <w:t xml:space="preserve"> </w:t>
      </w:r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144898" w:rsidRDefault="00506D81">
      <w:pPr>
        <w:pStyle w:val="a3"/>
      </w:pPr>
      <w:r>
        <w:t>Программа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(далее -</w:t>
      </w:r>
      <w:r>
        <w:rPr>
          <w:spacing w:val="-2"/>
        </w:rPr>
        <w:t xml:space="preserve"> </w:t>
      </w:r>
      <w:r>
        <w:t>театр-студия</w:t>
      </w:r>
      <w:r w:rsidR="008D7BAB">
        <w:rPr>
          <w:spacing w:val="-2"/>
        </w:rPr>
        <w:t xml:space="preserve"> Овации</w:t>
      </w:r>
    </w:p>
    <w:p w:rsidR="00144898" w:rsidRDefault="00506D81">
      <w:pPr>
        <w:pStyle w:val="a3"/>
      </w:pPr>
      <w:r>
        <w:t>)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8D7BAB">
        <w:t>5 имени Г.А.Сорокина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Новочеркасска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 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образования,</w:t>
      </w:r>
    </w:p>
    <w:p w:rsidR="00144898" w:rsidRDefault="00506D81">
      <w:pPr>
        <w:pStyle w:val="a3"/>
        <w:ind w:right="208"/>
      </w:pPr>
      <w:r>
        <w:t>утвержденного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373 “Об утверждении и введении в действие федерального государственного</w:t>
      </w:r>
    </w:p>
    <w:p w:rsidR="00144898" w:rsidRDefault="00506D81">
      <w:pPr>
        <w:pStyle w:val="a3"/>
        <w:spacing w:before="1"/>
        <w:ind w:right="208"/>
      </w:pP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образования”,</w:t>
      </w:r>
      <w:r>
        <w:rPr>
          <w:spacing w:val="-5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“Об образовании в Российской Федерации” от 29.12.2012 № 273-ФЗ, в соответствии с</w:t>
      </w:r>
    </w:p>
    <w:p w:rsidR="00144898" w:rsidRDefault="00506D81">
      <w:pPr>
        <w:pStyle w:val="a3"/>
        <w:ind w:right="367"/>
      </w:pPr>
      <w:r>
        <w:t>перечнем поручений Президента от 25 августа 2021 года Пр-1808ГС п.2 г-2 “По проведению на регулярной основе всероссийских театральных, спортивных и технологических</w:t>
      </w:r>
      <w:r>
        <w:rPr>
          <w:spacing w:val="-6"/>
        </w:rPr>
        <w:t xml:space="preserve"> </w:t>
      </w:r>
      <w:r>
        <w:t>конкурсов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основным</w:t>
      </w:r>
      <w:r>
        <w:rPr>
          <w:spacing w:val="-8"/>
        </w:rPr>
        <w:t xml:space="preserve"> </w:t>
      </w:r>
      <w:r>
        <w:t>общеобразовательным</w:t>
      </w:r>
    </w:p>
    <w:p w:rsidR="00144898" w:rsidRDefault="00506D81">
      <w:pPr>
        <w:pStyle w:val="a3"/>
        <w:ind w:right="208"/>
      </w:pPr>
      <w:r>
        <w:t>программам”, в целях исполнения пункта 3 Протокола заседания Совета Министерства просвещения</w:t>
      </w:r>
      <w:r>
        <w:rPr>
          <w:spacing w:val="-4"/>
        </w:rPr>
        <w:t xml:space="preserve"> </w:t>
      </w:r>
      <w:r>
        <w:t>Российский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театров в</w:t>
      </w:r>
      <w:r>
        <w:rPr>
          <w:spacing w:val="-1"/>
        </w:rPr>
        <w:t xml:space="preserve"> </w:t>
      </w:r>
      <w:r>
        <w:t>образовательных организациях субъектов</w:t>
      </w:r>
      <w:r>
        <w:rPr>
          <w:spacing w:val="-3"/>
        </w:rPr>
        <w:t xml:space="preserve"> </w:t>
      </w:r>
      <w:r>
        <w:t>Российской Федерации от</w:t>
      </w:r>
      <w:r>
        <w:rPr>
          <w:spacing w:val="-2"/>
        </w:rPr>
        <w:t xml:space="preserve"> </w:t>
      </w:r>
      <w:r>
        <w:t>24 марта 2022 г. № 1, утвержденного 4 апреля 2022 г. за № СК-77/06-пр (далее - Протокол), в целях полноценного эстетического развития и воспитания обучающихся, средствами</w:t>
      </w:r>
    </w:p>
    <w:p w:rsidR="00144898" w:rsidRDefault="00506D81">
      <w:pPr>
        <w:pStyle w:val="a3"/>
        <w:ind w:right="208"/>
      </w:pPr>
      <w:r>
        <w:t>театрального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условий,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приобщения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истокам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 мировой культуры.</w:t>
      </w:r>
    </w:p>
    <w:p w:rsidR="00144898" w:rsidRDefault="00506D81">
      <w:pPr>
        <w:pStyle w:val="a3"/>
      </w:pPr>
      <w:r>
        <w:rPr>
          <w:spacing w:val="-2"/>
        </w:rPr>
        <w:t>Цели:</w:t>
      </w:r>
    </w:p>
    <w:p w:rsidR="00144898" w:rsidRDefault="00506D81">
      <w:pPr>
        <w:pStyle w:val="a5"/>
        <w:numPr>
          <w:ilvl w:val="0"/>
          <w:numId w:val="2"/>
        </w:numPr>
        <w:tabs>
          <w:tab w:val="left" w:pos="1417"/>
        </w:tabs>
        <w:ind w:left="1417" w:hanging="707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вкус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их</w:t>
      </w:r>
    </w:p>
    <w:p w:rsidR="008D7BAB" w:rsidRDefault="00506D81">
      <w:pPr>
        <w:pStyle w:val="a3"/>
        <w:rPr>
          <w:spacing w:val="-4"/>
        </w:rPr>
      </w:pPr>
      <w:r>
        <w:t>нравственные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эстетические</w:t>
      </w:r>
      <w:r>
        <w:rPr>
          <w:spacing w:val="-5"/>
        </w:rPr>
        <w:t xml:space="preserve"> </w:t>
      </w:r>
      <w:r>
        <w:t>чувства,</w:t>
      </w:r>
      <w:r>
        <w:rPr>
          <w:spacing w:val="-2"/>
        </w:rPr>
        <w:t xml:space="preserve"> </w:t>
      </w:r>
      <w:r>
        <w:t>научить</w:t>
      </w:r>
      <w:r>
        <w:rPr>
          <w:spacing w:val="-3"/>
        </w:rPr>
        <w:t xml:space="preserve"> </w:t>
      </w:r>
      <w:r>
        <w:t>чувствовать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ценить</w:t>
      </w:r>
      <w:r>
        <w:rPr>
          <w:spacing w:val="-5"/>
        </w:rPr>
        <w:t xml:space="preserve"> </w:t>
      </w:r>
      <w:r>
        <w:t>красоту.</w:t>
      </w:r>
      <w:r>
        <w:rPr>
          <w:spacing w:val="-4"/>
        </w:rPr>
        <w:t xml:space="preserve"> </w:t>
      </w:r>
    </w:p>
    <w:p w:rsidR="00144898" w:rsidRDefault="00506D81">
      <w:pPr>
        <w:pStyle w:val="a3"/>
      </w:pPr>
      <w:r>
        <w:t>2.</w:t>
      </w:r>
      <w:r>
        <w:rPr>
          <w:spacing w:val="-4"/>
        </w:rPr>
        <w:t xml:space="preserve"> </w:t>
      </w:r>
      <w:r>
        <w:t>Развить творческие способности школьников, их речевую и сценическую культуру,</w:t>
      </w:r>
    </w:p>
    <w:p w:rsidR="00144898" w:rsidRDefault="00506D81">
      <w:pPr>
        <w:pStyle w:val="a3"/>
        <w:ind w:right="2767"/>
      </w:pPr>
      <w:r>
        <w:t>наблюдательность,</w:t>
      </w:r>
      <w:r>
        <w:rPr>
          <w:spacing w:val="-11"/>
        </w:rPr>
        <w:t xml:space="preserve"> </w:t>
      </w:r>
      <w:r>
        <w:t>воображение,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11"/>
        </w:rPr>
        <w:t xml:space="preserve"> </w:t>
      </w:r>
      <w:r>
        <w:t xml:space="preserve">отзывчивость. </w:t>
      </w:r>
      <w:r>
        <w:rPr>
          <w:spacing w:val="-2"/>
        </w:rPr>
        <w:t>Задачи:</w:t>
      </w:r>
    </w:p>
    <w:p w:rsidR="00144898" w:rsidRDefault="00506D81">
      <w:pPr>
        <w:pStyle w:val="a5"/>
        <w:numPr>
          <w:ilvl w:val="0"/>
          <w:numId w:val="1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“зажатость”.</w:t>
      </w:r>
    </w:p>
    <w:p w:rsidR="00144898" w:rsidRDefault="00506D81">
      <w:pPr>
        <w:pStyle w:val="a5"/>
        <w:numPr>
          <w:ilvl w:val="0"/>
          <w:numId w:val="1"/>
        </w:numPr>
        <w:tabs>
          <w:tab w:val="left" w:pos="1417"/>
        </w:tabs>
        <w:ind w:left="710" w:right="1300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6"/>
          <w:sz w:val="24"/>
        </w:rPr>
        <w:t xml:space="preserve"> </w:t>
      </w:r>
      <w:r>
        <w:rPr>
          <w:sz w:val="24"/>
        </w:rPr>
        <w:t>и безобразное в жизни и в искусстве.</w:t>
      </w:r>
    </w:p>
    <w:p w:rsidR="00144898" w:rsidRDefault="00506D81">
      <w:pPr>
        <w:pStyle w:val="a5"/>
        <w:numPr>
          <w:ilvl w:val="0"/>
          <w:numId w:val="1"/>
        </w:numPr>
        <w:tabs>
          <w:tab w:val="left" w:pos="1417"/>
        </w:tabs>
        <w:ind w:left="710" w:right="876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фантазию,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слуховое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память, наблюдательность средствами театрального искусства.</w:t>
      </w:r>
    </w:p>
    <w:p w:rsidR="00144898" w:rsidRDefault="00506D81">
      <w:pPr>
        <w:pStyle w:val="a5"/>
        <w:numPr>
          <w:ilvl w:val="0"/>
          <w:numId w:val="1"/>
        </w:numPr>
        <w:tabs>
          <w:tab w:val="left" w:pos="1417"/>
        </w:tabs>
        <w:spacing w:before="1"/>
        <w:ind w:left="710" w:right="660" w:firstLine="0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дать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этих </w:t>
      </w:r>
      <w:r>
        <w:rPr>
          <w:spacing w:val="-2"/>
          <w:sz w:val="24"/>
        </w:rPr>
        <w:t>возможностей.</w:t>
      </w:r>
    </w:p>
    <w:p w:rsidR="00144898" w:rsidRDefault="00506D81">
      <w:pPr>
        <w:pStyle w:val="a5"/>
        <w:numPr>
          <w:ilvl w:val="0"/>
          <w:numId w:val="1"/>
        </w:numPr>
        <w:tabs>
          <w:tab w:val="left" w:pos="1417"/>
        </w:tabs>
        <w:ind w:left="710" w:right="328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добро,</w:t>
      </w:r>
      <w:r>
        <w:rPr>
          <w:spacing w:val="-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ближним,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земле, неравнодушное отношение к окружающему миру.</w:t>
      </w:r>
    </w:p>
    <w:p w:rsidR="00144898" w:rsidRDefault="00506D81">
      <w:pPr>
        <w:pStyle w:val="a5"/>
        <w:numPr>
          <w:ilvl w:val="0"/>
          <w:numId w:val="1"/>
        </w:numPr>
        <w:tabs>
          <w:tab w:val="left" w:pos="1417"/>
        </w:tabs>
        <w:ind w:left="710" w:right="624" w:firstLine="0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воспитывать доброжелательность и контактность в отношениях со сверстниками;</w:t>
      </w:r>
    </w:p>
    <w:p w:rsidR="00144898" w:rsidRDefault="00506D81">
      <w:pPr>
        <w:pStyle w:val="a5"/>
        <w:numPr>
          <w:ilvl w:val="0"/>
          <w:numId w:val="1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144898" w:rsidRDefault="00506D81">
      <w:pPr>
        <w:pStyle w:val="a5"/>
        <w:numPr>
          <w:ilvl w:val="0"/>
          <w:numId w:val="1"/>
        </w:numPr>
        <w:tabs>
          <w:tab w:val="left" w:pos="1417"/>
        </w:tabs>
        <w:ind w:left="710" w:right="985" w:firstLine="0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артикуляцию;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дикцию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 скороговорок и стихов;</w:t>
      </w:r>
    </w:p>
    <w:p w:rsidR="00144898" w:rsidRDefault="00506D81">
      <w:pPr>
        <w:pStyle w:val="a5"/>
        <w:numPr>
          <w:ilvl w:val="0"/>
          <w:numId w:val="1"/>
        </w:numPr>
        <w:tabs>
          <w:tab w:val="left" w:pos="1417"/>
        </w:tabs>
        <w:ind w:left="710" w:right="392" w:firstLine="0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терминологией;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 воспитывать культуру поведения в общественных местах.</w:t>
      </w:r>
    </w:p>
    <w:p w:rsidR="00144898" w:rsidRDefault="00506D81">
      <w:pPr>
        <w:pStyle w:val="a3"/>
      </w:pPr>
      <w:r>
        <w:t>Актуальность программы школьного театра определяется необходимостью успешной социализации ребёнка в современном обществе, его жизненным и профессиональным самоопределением,</w:t>
      </w:r>
      <w:r>
        <w:rPr>
          <w:spacing w:val="-4"/>
        </w:rPr>
        <w:t xml:space="preserve"> </w:t>
      </w:r>
      <w:r>
        <w:t>продуктивным</w:t>
      </w:r>
      <w:r>
        <w:rPr>
          <w:spacing w:val="-6"/>
        </w:rPr>
        <w:t xml:space="preserve"> </w:t>
      </w:r>
      <w:r>
        <w:t>освоением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широком</w:t>
      </w:r>
      <w:r>
        <w:rPr>
          <w:spacing w:val="-5"/>
        </w:rPr>
        <w:t xml:space="preserve"> </w:t>
      </w:r>
      <w:r>
        <w:t>диапазоне</w:t>
      </w:r>
      <w:r>
        <w:rPr>
          <w:spacing w:val="-5"/>
        </w:rPr>
        <w:t xml:space="preserve"> </w:t>
      </w:r>
      <w:r>
        <w:t>и</w:t>
      </w:r>
    </w:p>
    <w:p w:rsidR="00144898" w:rsidRDefault="00144898">
      <w:pPr>
        <w:pStyle w:val="a3"/>
        <w:sectPr w:rsidR="00144898">
          <w:pgSz w:w="11910" w:h="16840"/>
          <w:pgMar w:top="1040" w:right="708" w:bottom="280" w:left="992" w:header="720" w:footer="720" w:gutter="0"/>
          <w:cols w:space="720"/>
        </w:sectPr>
      </w:pPr>
    </w:p>
    <w:p w:rsidR="00144898" w:rsidRDefault="00506D81">
      <w:pPr>
        <w:pStyle w:val="a3"/>
        <w:spacing w:before="73"/>
        <w:ind w:right="518"/>
        <w:jc w:val="both"/>
      </w:pPr>
      <w:r>
        <w:lastRenderedPageBreak/>
        <w:t>творческой</w:t>
      </w:r>
      <w:r>
        <w:rPr>
          <w:spacing w:val="-4"/>
        </w:rPr>
        <w:t xml:space="preserve"> </w:t>
      </w:r>
      <w:r>
        <w:t>реализацией.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объединяет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театрально- творческой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становления,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 для практического применения в жизни.</w:t>
      </w:r>
    </w:p>
    <w:p w:rsidR="00144898" w:rsidRDefault="00506D81">
      <w:pPr>
        <w:pStyle w:val="a3"/>
        <w:spacing w:before="1"/>
      </w:pPr>
      <w:r>
        <w:t>Новизна программы. В рамках модернизации российского образования (в частности, дополнительного) изменены концептуальные подходы и методологические установки к образовательному</w:t>
      </w:r>
      <w:r>
        <w:rPr>
          <w:spacing w:val="-5"/>
        </w:rPr>
        <w:t xml:space="preserve"> </w:t>
      </w:r>
      <w:r>
        <w:t>процессу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причине</w:t>
      </w:r>
      <w:r>
        <w:rPr>
          <w:spacing w:val="-6"/>
        </w:rPr>
        <w:t xml:space="preserve"> </w:t>
      </w:r>
      <w:r>
        <w:t>ограниченности,</w:t>
      </w:r>
      <w:r>
        <w:rPr>
          <w:spacing w:val="-5"/>
        </w:rPr>
        <w:t xml:space="preserve"> </w:t>
      </w:r>
      <w:r>
        <w:t>схоластики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неэффективности:</w:t>
      </w:r>
    </w:p>
    <w:p w:rsidR="00144898" w:rsidRDefault="00506D81">
      <w:pPr>
        <w:pStyle w:val="a5"/>
        <w:numPr>
          <w:ilvl w:val="1"/>
          <w:numId w:val="1"/>
        </w:numPr>
        <w:tabs>
          <w:tab w:val="left" w:pos="853"/>
        </w:tabs>
        <w:ind w:right="439" w:firstLine="0"/>
        <w:rPr>
          <w:sz w:val="24"/>
        </w:rPr>
      </w:pPr>
      <w:r>
        <w:rPr>
          <w:sz w:val="24"/>
        </w:rPr>
        <w:t>смещены</w:t>
      </w:r>
      <w:r>
        <w:rPr>
          <w:spacing w:val="-3"/>
          <w:sz w:val="24"/>
        </w:rPr>
        <w:t xml:space="preserve"> </w:t>
      </w:r>
      <w:r>
        <w:rPr>
          <w:sz w:val="24"/>
        </w:rPr>
        <w:t>акценты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направленные на социализацию и профессионализацию личности средствами</w:t>
      </w:r>
    </w:p>
    <w:p w:rsidR="00144898" w:rsidRDefault="00506D81">
      <w:pPr>
        <w:pStyle w:val="a3"/>
      </w:pPr>
      <w:r>
        <w:t>современных</w:t>
      </w:r>
      <w:r>
        <w:rPr>
          <w:spacing w:val="-6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144898" w:rsidRDefault="00506D81">
      <w:pPr>
        <w:pStyle w:val="a5"/>
        <w:numPr>
          <w:ilvl w:val="1"/>
          <w:numId w:val="1"/>
        </w:numPr>
        <w:tabs>
          <w:tab w:val="left" w:pos="853"/>
        </w:tabs>
        <w:ind w:right="742" w:firstLine="0"/>
        <w:rPr>
          <w:sz w:val="24"/>
        </w:rPr>
      </w:pPr>
      <w:r>
        <w:rPr>
          <w:sz w:val="24"/>
        </w:rPr>
        <w:t>изменены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 интеграции общего и дополнительного образования;</w:t>
      </w:r>
    </w:p>
    <w:p w:rsidR="00144898" w:rsidRDefault="00506D81">
      <w:pPr>
        <w:pStyle w:val="a5"/>
        <w:numPr>
          <w:ilvl w:val="1"/>
          <w:numId w:val="1"/>
        </w:numPr>
        <w:tabs>
          <w:tab w:val="left" w:pos="853"/>
        </w:tabs>
        <w:ind w:right="393" w:firstLine="0"/>
        <w:rPr>
          <w:sz w:val="24"/>
        </w:rPr>
      </w:pPr>
      <w:r>
        <w:rPr>
          <w:sz w:val="24"/>
        </w:rPr>
        <w:t>усовершенствована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комплекса интегрированных учебных дисциплин: актёрское мастерство, сценическая речь, сценическое движение, грим.</w:t>
      </w:r>
    </w:p>
    <w:p w:rsidR="00144898" w:rsidRDefault="00506D81">
      <w:pPr>
        <w:pStyle w:val="a3"/>
      </w:pPr>
      <w:r>
        <w:t>Педагогическая</w:t>
      </w:r>
      <w:r>
        <w:rPr>
          <w:spacing w:val="-6"/>
        </w:rPr>
        <w:t xml:space="preserve"> </w:t>
      </w:r>
      <w:r>
        <w:t>целесообразность</w:t>
      </w:r>
      <w:r>
        <w:rPr>
          <w:spacing w:val="-5"/>
        </w:rPr>
        <w:t xml:space="preserve"> </w:t>
      </w:r>
      <w:r>
        <w:t>программы.</w:t>
      </w:r>
      <w:r>
        <w:rPr>
          <w:spacing w:val="-6"/>
        </w:rPr>
        <w:t xml:space="preserve"> </w:t>
      </w:r>
      <w:r>
        <w:t>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включить механизм воспитания каждого члена коллектива и достичь комфортных условий для</w:t>
      </w:r>
    </w:p>
    <w:p w:rsidR="00144898" w:rsidRDefault="00506D81">
      <w:pPr>
        <w:pStyle w:val="a3"/>
        <w:spacing w:before="1"/>
        <w:ind w:right="159"/>
      </w:pPr>
      <w:r>
        <w:t>творческой</w:t>
      </w:r>
      <w:r>
        <w:rPr>
          <w:spacing w:val="-9"/>
        </w:rPr>
        <w:t xml:space="preserve"> </w:t>
      </w:r>
      <w:r>
        <w:t>самореализации.</w:t>
      </w:r>
      <w:r>
        <w:rPr>
          <w:spacing w:val="-9"/>
        </w:rPr>
        <w:t xml:space="preserve"> </w:t>
      </w:r>
      <w:r>
        <w:t>Комплексная,</w:t>
      </w:r>
      <w:r>
        <w:rPr>
          <w:spacing w:val="-9"/>
        </w:rPr>
        <w:t xml:space="preserve"> </w:t>
      </w:r>
      <w:r>
        <w:t>профессионально-ориентированная</w:t>
      </w:r>
      <w:r>
        <w:rPr>
          <w:spacing w:val="-9"/>
        </w:rPr>
        <w:t xml:space="preserve"> </w:t>
      </w:r>
      <w:r>
        <w:t>программа в контексте заданной цели интегрирует усилия профессиональной и социальной</w:t>
      </w:r>
    </w:p>
    <w:p w:rsidR="00144898" w:rsidRDefault="00506D81">
      <w:pPr>
        <w:pStyle w:val="a3"/>
      </w:pPr>
      <w:r>
        <w:t>педагогики.</w:t>
      </w:r>
      <w:r>
        <w:rPr>
          <w:spacing w:val="-6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предоставляет</w:t>
      </w:r>
      <w:r>
        <w:rPr>
          <w:spacing w:val="-4"/>
        </w:rPr>
        <w:t xml:space="preserve"> </w:t>
      </w:r>
      <w:r>
        <w:t>возможность,</w:t>
      </w:r>
      <w:r>
        <w:rPr>
          <w:spacing w:val="-3"/>
        </w:rPr>
        <w:t xml:space="preserve"> </w:t>
      </w:r>
      <w:r>
        <w:t>помимо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rPr>
          <w:spacing w:val="-2"/>
        </w:rPr>
        <w:t>знаний,</w:t>
      </w:r>
    </w:p>
    <w:p w:rsidR="00144898" w:rsidRDefault="00506D81">
      <w:pPr>
        <w:pStyle w:val="a3"/>
      </w:pPr>
      <w:r>
        <w:t>эффективно</w:t>
      </w:r>
      <w:r>
        <w:rPr>
          <w:spacing w:val="-5"/>
        </w:rPr>
        <w:t xml:space="preserve"> </w:t>
      </w:r>
      <w:r>
        <w:t>готовить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накопленного</w:t>
      </w:r>
      <w:r>
        <w:rPr>
          <w:spacing w:val="-5"/>
        </w:rPr>
        <w:t xml:space="preserve"> </w:t>
      </w:r>
      <w:r>
        <w:t>человечеством</w:t>
      </w:r>
      <w:r>
        <w:rPr>
          <w:spacing w:val="-5"/>
        </w:rPr>
        <w:t xml:space="preserve"> </w:t>
      </w:r>
      <w:r>
        <w:t>социально- культурного опыта, безболезненной адаптации в окружающей среде, позитивному самоопределению. Обучение подростков отличается практической и гуманитарной</w:t>
      </w:r>
    </w:p>
    <w:p w:rsidR="00144898" w:rsidRDefault="00506D81">
      <w:pPr>
        <w:pStyle w:val="a3"/>
      </w:pPr>
      <w:r>
        <w:rPr>
          <w:spacing w:val="-2"/>
        </w:rPr>
        <w:t>направленностью.</w:t>
      </w:r>
    </w:p>
    <w:p w:rsidR="00144898" w:rsidRDefault="00506D81">
      <w:pPr>
        <w:pStyle w:val="a3"/>
        <w:ind w:right="1519"/>
      </w:pPr>
      <w:r>
        <w:t>В</w:t>
      </w:r>
      <w:r>
        <w:rPr>
          <w:spacing w:val="-6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положены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 xml:space="preserve">педагогические </w:t>
      </w:r>
      <w:r>
        <w:rPr>
          <w:spacing w:val="-2"/>
        </w:rPr>
        <w:t>принципы:</w:t>
      </w:r>
    </w:p>
    <w:p w:rsidR="00144898" w:rsidRDefault="00506D81">
      <w:pPr>
        <w:pStyle w:val="a5"/>
        <w:numPr>
          <w:ilvl w:val="1"/>
          <w:numId w:val="1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гуманизации</w:t>
      </w:r>
      <w:proofErr w:type="spellEnd"/>
      <w:r>
        <w:rPr>
          <w:spacing w:val="-2"/>
          <w:sz w:val="24"/>
        </w:rPr>
        <w:t>;</w:t>
      </w:r>
    </w:p>
    <w:p w:rsidR="00144898" w:rsidRDefault="00506D81">
      <w:pPr>
        <w:pStyle w:val="a5"/>
        <w:numPr>
          <w:ilvl w:val="1"/>
          <w:numId w:val="1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144898" w:rsidRDefault="00506D81">
      <w:pPr>
        <w:pStyle w:val="a5"/>
        <w:numPr>
          <w:ilvl w:val="1"/>
          <w:numId w:val="1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увлекательности;</w:t>
      </w:r>
    </w:p>
    <w:p w:rsidR="00144898" w:rsidRDefault="00506D81">
      <w:pPr>
        <w:pStyle w:val="a5"/>
        <w:numPr>
          <w:ilvl w:val="1"/>
          <w:numId w:val="1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креативности.</w:t>
      </w:r>
    </w:p>
    <w:p w:rsidR="00144898" w:rsidRDefault="00506D81">
      <w:pPr>
        <w:pStyle w:val="a3"/>
      </w:pPr>
      <w:r>
        <w:t>Результаты</w:t>
      </w:r>
      <w:r>
        <w:rPr>
          <w:spacing w:val="-6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144898" w:rsidRDefault="00506D81">
      <w:pPr>
        <w:pStyle w:val="a3"/>
        <w:ind w:right="367"/>
      </w:pPr>
      <w:r>
        <w:t>Личностные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(УУД)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мотива, реализующего потребность в социально</w:t>
      </w:r>
      <w:r>
        <w:rPr>
          <w:spacing w:val="-2"/>
        </w:rPr>
        <w:t xml:space="preserve"> </w:t>
      </w:r>
      <w:r>
        <w:t>значимой и социально оцениваемой</w:t>
      </w:r>
    </w:p>
    <w:p w:rsidR="00144898" w:rsidRDefault="00506D81">
      <w:pPr>
        <w:pStyle w:val="a3"/>
        <w:ind w:right="159"/>
      </w:pPr>
      <w:r>
        <w:t>деятельности.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сотрудничеству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дружбе.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установки на здоровый образ жизни.</w:t>
      </w:r>
    </w:p>
    <w:p w:rsidR="00144898" w:rsidRDefault="00506D81">
      <w:pPr>
        <w:pStyle w:val="a3"/>
      </w:pPr>
      <w:r>
        <w:t>Познавательные</w:t>
      </w:r>
      <w:r>
        <w:rPr>
          <w:spacing w:val="-9"/>
        </w:rPr>
        <w:t xml:space="preserve"> </w:t>
      </w:r>
      <w:r>
        <w:t>УУД: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6"/>
        </w:rPr>
        <w:t xml:space="preserve"> </w:t>
      </w:r>
      <w:r>
        <w:rPr>
          <w:spacing w:val="-2"/>
        </w:rPr>
        <w:t>связи,</w:t>
      </w:r>
    </w:p>
    <w:p w:rsidR="00144898" w:rsidRDefault="00506D81">
      <w:pPr>
        <w:pStyle w:val="a3"/>
        <w:ind w:right="208"/>
      </w:pPr>
      <w:r>
        <w:t>ориентироваться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задач.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поиск необходимой информации для выполнения творческих заданий, умение строить</w:t>
      </w:r>
    </w:p>
    <w:p w:rsidR="00144898" w:rsidRDefault="00506D81">
      <w:pPr>
        <w:pStyle w:val="a3"/>
        <w:spacing w:before="1"/>
      </w:pPr>
      <w:r>
        <w:t>рассуждения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связи простых</w:t>
      </w:r>
      <w:r>
        <w:rPr>
          <w:spacing w:val="-1"/>
        </w:rPr>
        <w:t xml:space="preserve"> </w:t>
      </w:r>
      <w:r>
        <w:t>суждений</w:t>
      </w:r>
      <w:r>
        <w:rPr>
          <w:spacing w:val="-3"/>
        </w:rPr>
        <w:t xml:space="preserve"> </w:t>
      </w:r>
      <w:r>
        <w:t xml:space="preserve">об </w:t>
      </w:r>
      <w:r>
        <w:rPr>
          <w:spacing w:val="-2"/>
        </w:rPr>
        <w:t>объекте.</w:t>
      </w:r>
    </w:p>
    <w:p w:rsidR="00144898" w:rsidRDefault="00506D81">
      <w:pPr>
        <w:pStyle w:val="a3"/>
        <w:ind w:right="155"/>
      </w:pPr>
      <w:r>
        <w:t>Коммуникативные УУД: умение вступать в диалог, понимание возможности различных позиций и точек зрения на какой-либо предмет и вопрос. Умение договариваться, находить</w:t>
      </w:r>
      <w:r>
        <w:rPr>
          <w:spacing w:val="-3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решение,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группах.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предложение, убеждать и уступать, умение контролировать действия партнёра по деятельности. Умение задавать вопросы, необходимые для организации собственной деятельности и сотрудничества с партнёром. Формировать способность адекватно использовать речевые средства для эффективного решения разнообразных коммуникативных задач. Уметь</w:t>
      </w:r>
    </w:p>
    <w:p w:rsidR="00144898" w:rsidRDefault="00506D81">
      <w:pPr>
        <w:pStyle w:val="a3"/>
      </w:pPr>
      <w:r>
        <w:t>осуществлять</w:t>
      </w:r>
      <w:r>
        <w:rPr>
          <w:spacing w:val="-5"/>
        </w:rPr>
        <w:t xml:space="preserve"> </w:t>
      </w:r>
      <w:r>
        <w:t>взаимный</w:t>
      </w:r>
      <w:r>
        <w:rPr>
          <w:spacing w:val="-5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оказывать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сотрудничестве</w:t>
      </w:r>
      <w:r>
        <w:rPr>
          <w:spacing w:val="-6"/>
        </w:rPr>
        <w:t xml:space="preserve"> </w:t>
      </w:r>
      <w:r>
        <w:t xml:space="preserve">необходимую </w:t>
      </w:r>
      <w:r>
        <w:rPr>
          <w:spacing w:val="-2"/>
        </w:rPr>
        <w:t>взаимопомощь.</w:t>
      </w:r>
    </w:p>
    <w:p w:rsidR="00144898" w:rsidRDefault="00506D81">
      <w:pPr>
        <w:pStyle w:val="a3"/>
      </w:pPr>
      <w:r>
        <w:t>Регулятивные</w:t>
      </w:r>
      <w:r>
        <w:rPr>
          <w:spacing w:val="-7"/>
        </w:rPr>
        <w:t xml:space="preserve"> </w:t>
      </w:r>
      <w:r>
        <w:t>УУД: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других</w:t>
      </w:r>
    </w:p>
    <w:p w:rsidR="00144898" w:rsidRDefault="00506D81">
      <w:pPr>
        <w:pStyle w:val="a3"/>
      </w:pPr>
      <w:r>
        <w:t>общественных</w:t>
      </w:r>
      <w:r>
        <w:rPr>
          <w:spacing w:val="-5"/>
        </w:rPr>
        <w:t xml:space="preserve"> </w:t>
      </w:r>
      <w:r>
        <w:t>местах.</w:t>
      </w:r>
      <w:r>
        <w:rPr>
          <w:spacing w:val="-3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допустимых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недопустимых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поведения.</w:t>
      </w:r>
      <w:r>
        <w:rPr>
          <w:spacing w:val="-5"/>
        </w:rPr>
        <w:t xml:space="preserve"> </w:t>
      </w:r>
      <w:r>
        <w:t>Умение адекватно принимать оценку учителя и одноклассников. Умение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:rsidR="00144898" w:rsidRDefault="00144898">
      <w:pPr>
        <w:pStyle w:val="a3"/>
        <w:sectPr w:rsidR="00144898">
          <w:pgSz w:w="11910" w:h="16840"/>
          <w:pgMar w:top="1040" w:right="708" w:bottom="280" w:left="992" w:header="720" w:footer="720" w:gutter="0"/>
          <w:cols w:space="720"/>
        </w:sectPr>
      </w:pPr>
    </w:p>
    <w:p w:rsidR="00144898" w:rsidRDefault="00506D81">
      <w:pPr>
        <w:pStyle w:val="a3"/>
        <w:spacing w:before="73"/>
        <w:jc w:val="both"/>
      </w:pPr>
      <w:r>
        <w:lastRenderedPageBreak/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методы </w:t>
      </w:r>
      <w:r>
        <w:rPr>
          <w:spacing w:val="-2"/>
        </w:rPr>
        <w:t>работы.</w:t>
      </w:r>
    </w:p>
    <w:p w:rsidR="00144898" w:rsidRDefault="00506D81">
      <w:pPr>
        <w:pStyle w:val="a3"/>
        <w:ind w:right="237"/>
        <w:jc w:val="both"/>
      </w:pPr>
      <w:r>
        <w:t>Форма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групповая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 участниками конкретного представления для отработки дикции.</w:t>
      </w:r>
    </w:p>
    <w:p w:rsidR="00144898" w:rsidRDefault="00506D81">
      <w:pPr>
        <w:pStyle w:val="a3"/>
        <w:spacing w:before="1"/>
        <w:ind w:right="272"/>
        <w:jc w:val="both"/>
      </w:pPr>
      <w:r>
        <w:t>Основными формами проведения занятий являются репетиции, театральные постановки, театральные</w:t>
      </w:r>
      <w:r>
        <w:rPr>
          <w:spacing w:val="-6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мастер-</w:t>
      </w:r>
      <w:r>
        <w:rPr>
          <w:spacing w:val="-5"/>
        </w:rPr>
        <w:t xml:space="preserve"> </w:t>
      </w:r>
      <w:r>
        <w:t>классы,</w:t>
      </w:r>
      <w:r>
        <w:rPr>
          <w:spacing w:val="-4"/>
        </w:rPr>
        <w:t xml:space="preserve"> </w:t>
      </w:r>
      <w:r>
        <w:t>экскурсии,</w:t>
      </w:r>
      <w:r>
        <w:rPr>
          <w:spacing w:val="-6"/>
        </w:rPr>
        <w:t xml:space="preserve"> </w:t>
      </w:r>
      <w:r>
        <w:t>конкурсы,</w:t>
      </w:r>
      <w:r>
        <w:rPr>
          <w:spacing w:val="-4"/>
        </w:rPr>
        <w:t xml:space="preserve"> </w:t>
      </w:r>
      <w:r>
        <w:t>викторины,</w:t>
      </w:r>
      <w:r>
        <w:rPr>
          <w:spacing w:val="-4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спектакли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праздники.</w:t>
      </w:r>
    </w:p>
    <w:p w:rsidR="00144898" w:rsidRDefault="00506D81">
      <w:pPr>
        <w:pStyle w:val="a5"/>
        <w:numPr>
          <w:ilvl w:val="0"/>
          <w:numId w:val="2"/>
        </w:numPr>
        <w:tabs>
          <w:tab w:val="left" w:pos="1427"/>
        </w:tabs>
        <w:ind w:left="1427" w:hanging="178"/>
        <w:jc w:val="left"/>
        <w:rPr>
          <w:sz w:val="24"/>
        </w:rPr>
      </w:pPr>
      <w:r>
        <w:rPr>
          <w:sz w:val="24"/>
        </w:rPr>
        <w:t>ОРГАНИЗАЦИОННЫЕ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144898" w:rsidRDefault="00506D81">
      <w:pPr>
        <w:pStyle w:val="a3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rPr>
          <w:spacing w:val="-2"/>
        </w:rPr>
        <w:t>следующее:</w:t>
      </w:r>
    </w:p>
    <w:p w:rsidR="00144898" w:rsidRDefault="00506D81">
      <w:pPr>
        <w:pStyle w:val="a5"/>
        <w:numPr>
          <w:ilvl w:val="1"/>
          <w:numId w:val="1"/>
        </w:numPr>
        <w:tabs>
          <w:tab w:val="left" w:pos="1417"/>
        </w:tabs>
        <w:ind w:right="588" w:firstLine="0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любительском театральном объединении с целью раскрытия его актёрских способностей.</w:t>
      </w:r>
    </w:p>
    <w:p w:rsidR="00144898" w:rsidRDefault="00506D81">
      <w:pPr>
        <w:pStyle w:val="a5"/>
        <w:numPr>
          <w:ilvl w:val="1"/>
          <w:numId w:val="1"/>
        </w:numPr>
        <w:tabs>
          <w:tab w:val="left" w:pos="1417"/>
        </w:tabs>
        <w:ind w:right="301" w:firstLine="0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по принципу: руководитель-партнёр- помощник-друг.</w:t>
      </w:r>
    </w:p>
    <w:p w:rsidR="00144898" w:rsidRDefault="00506D81">
      <w:pPr>
        <w:pStyle w:val="a3"/>
      </w:pPr>
      <w:r>
        <w:t>Обеспечить</w:t>
      </w:r>
      <w:r>
        <w:rPr>
          <w:spacing w:val="-4"/>
        </w:rPr>
        <w:t xml:space="preserve"> </w:t>
      </w:r>
      <w:r>
        <w:t>взаимное</w:t>
      </w:r>
      <w:r>
        <w:rPr>
          <w:spacing w:val="-6"/>
        </w:rPr>
        <w:t xml:space="preserve"> </w:t>
      </w:r>
      <w:r>
        <w:t>партнёрство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детьми,</w:t>
      </w:r>
      <w:r>
        <w:rPr>
          <w:spacing w:val="-8"/>
        </w:rPr>
        <w:t xml:space="preserve"> </w:t>
      </w:r>
      <w:r>
        <w:t>педагогическим коллективо</w:t>
      </w:r>
      <w:r w:rsidR="008D7BAB">
        <w:t>м школы, педагогами МБОУ СОШ № 5 имени Г.А.Сорокина</w:t>
      </w:r>
      <w:r>
        <w:t>.</w:t>
      </w:r>
    </w:p>
    <w:p w:rsidR="00144898" w:rsidRDefault="00506D81">
      <w:pPr>
        <w:pStyle w:val="a3"/>
        <w:ind w:right="367"/>
      </w:pPr>
      <w:r>
        <w:t>Программа</w:t>
      </w:r>
      <w:r>
        <w:rPr>
          <w:spacing w:val="-1"/>
        </w:rPr>
        <w:t xml:space="preserve"> </w:t>
      </w:r>
      <w:r>
        <w:t>предназначена</w:t>
      </w:r>
      <w:r>
        <w:rPr>
          <w:spacing w:val="-1"/>
        </w:rPr>
        <w:t xml:space="preserve"> </w:t>
      </w:r>
      <w:r>
        <w:t>для работы с</w:t>
      </w:r>
      <w:r>
        <w:rPr>
          <w:spacing w:val="-1"/>
        </w:rPr>
        <w:t xml:space="preserve"> </w:t>
      </w:r>
      <w:r>
        <w:t>детьми и подростками (с</w:t>
      </w:r>
      <w:r>
        <w:rPr>
          <w:spacing w:val="-2"/>
        </w:rPr>
        <w:t xml:space="preserve"> </w:t>
      </w:r>
      <w:r>
        <w:t>7 до 17 лет). Режи</w:t>
      </w:r>
      <w:r w:rsidR="008D7BAB">
        <w:t>м занятий: I раз в неделю по 1 часу</w:t>
      </w:r>
      <w:r>
        <w:t>. Занятия по субботам, кроме праздничных дней. Примечание: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корректироваться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количества групп и годов учёбы.</w:t>
      </w:r>
    </w:p>
    <w:p w:rsidR="00144898" w:rsidRDefault="00506D81">
      <w:pPr>
        <w:pStyle w:val="a3"/>
        <w:spacing w:before="1"/>
      </w:pPr>
      <w:r>
        <w:t>Количество</w:t>
      </w:r>
      <w:r>
        <w:rPr>
          <w:spacing w:val="-3"/>
        </w:rPr>
        <w:t xml:space="preserve"> </w:t>
      </w:r>
      <w:r>
        <w:t>групп:</w:t>
      </w:r>
      <w:r>
        <w:rPr>
          <w:spacing w:val="-3"/>
        </w:rPr>
        <w:t xml:space="preserve"> </w:t>
      </w:r>
      <w:r w:rsidR="008D7BAB">
        <w:rPr>
          <w:spacing w:val="-5"/>
        </w:rPr>
        <w:t>4</w:t>
      </w:r>
      <w:r>
        <w:rPr>
          <w:spacing w:val="-5"/>
        </w:rPr>
        <w:t>.</w:t>
      </w:r>
    </w:p>
    <w:p w:rsidR="00144898" w:rsidRDefault="00506D81">
      <w:pPr>
        <w:pStyle w:val="a3"/>
        <w:ind w:right="90"/>
      </w:pPr>
      <w:r>
        <w:t>Наполняемость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8D7BAB">
        <w:t>15</w:t>
      </w:r>
      <w:r>
        <w:rPr>
          <w:spacing w:val="-4"/>
        </w:rPr>
        <w:t xml:space="preserve"> </w:t>
      </w:r>
      <w:r>
        <w:t>человек.</w:t>
      </w:r>
      <w:r>
        <w:rPr>
          <w:spacing w:val="-4"/>
        </w:rPr>
        <w:t xml:space="preserve"> </w:t>
      </w:r>
      <w:r>
        <w:t>Группы постоянные, занятия с согласия родителей, детей и классного руководителя, администрации школы проходят в а</w:t>
      </w:r>
      <w:r w:rsidR="008D7BAB">
        <w:t>ктовом зале на базе МБОУ СОШ № 5 имени Г.А.Сорокина</w:t>
      </w:r>
      <w:r>
        <w:t>. Такой метод наиболее перспективный, он обеспечивает на период реализации программы творческий</w:t>
      </w:r>
    </w:p>
    <w:p w:rsidR="00144898" w:rsidRDefault="00506D81">
      <w:pPr>
        <w:pStyle w:val="a3"/>
        <w:ind w:right="367"/>
      </w:pPr>
      <w:r>
        <w:t>рост</w:t>
      </w:r>
      <w:r>
        <w:rPr>
          <w:spacing w:val="-4"/>
        </w:rPr>
        <w:t xml:space="preserve"> </w:t>
      </w:r>
      <w:r>
        <w:t>театрального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репертуарном</w:t>
      </w:r>
      <w:r>
        <w:rPr>
          <w:spacing w:val="-5"/>
        </w:rPr>
        <w:t xml:space="preserve"> </w:t>
      </w:r>
      <w:r>
        <w:t>плане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актёрского</w:t>
      </w:r>
      <w:r>
        <w:rPr>
          <w:spacing w:val="-4"/>
        </w:rPr>
        <w:t xml:space="preserve"> </w:t>
      </w:r>
      <w:r>
        <w:t>мастерства детей. Работа по программе школьный театр состоит из четырёх этапов.</w:t>
      </w:r>
    </w:p>
    <w:p w:rsidR="00144898" w:rsidRDefault="00506D81">
      <w:pPr>
        <w:pStyle w:val="a3"/>
      </w:pPr>
      <w:r>
        <w:t>Первый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подготовительный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обучения).</w:t>
      </w:r>
    </w:p>
    <w:p w:rsidR="00144898" w:rsidRDefault="00506D81">
      <w:pPr>
        <w:pStyle w:val="a3"/>
        <w:ind w:right="367"/>
      </w:pPr>
      <w:r>
        <w:t>Основная цель работы с учащимися на первом этапе - активизация познавательных интересов, расширение горизонтов познания. Основные задачи на данном этапе: ознакомить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многообразием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театрального</w:t>
      </w:r>
      <w:r>
        <w:rPr>
          <w:spacing w:val="-5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приобщить</w:t>
      </w:r>
      <w:r>
        <w:rPr>
          <w:spacing w:val="-5"/>
        </w:rPr>
        <w:t xml:space="preserve"> </w:t>
      </w:r>
      <w:r>
        <w:t>к театральной культуре в системе искусств;</w:t>
      </w:r>
    </w:p>
    <w:p w:rsidR="00144898" w:rsidRDefault="00506D81">
      <w:pPr>
        <w:pStyle w:val="a3"/>
        <w:ind w:right="367"/>
      </w:pPr>
      <w:r>
        <w:t>оказать</w:t>
      </w:r>
      <w:r>
        <w:rPr>
          <w:spacing w:val="-4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овладении</w:t>
      </w:r>
      <w:r>
        <w:rPr>
          <w:spacing w:val="-7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межличностного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совместной деятельности в группе;</w:t>
      </w:r>
    </w:p>
    <w:p w:rsidR="00144898" w:rsidRDefault="00506D81">
      <w:pPr>
        <w:pStyle w:val="a3"/>
      </w:pPr>
      <w:r>
        <w:t>-</w:t>
      </w:r>
      <w:r>
        <w:rPr>
          <w:spacing w:val="-7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особенности,</w:t>
      </w:r>
      <w:r>
        <w:rPr>
          <w:spacing w:val="-4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2"/>
        </w:rPr>
        <w:t xml:space="preserve"> учащихся.</w:t>
      </w:r>
    </w:p>
    <w:p w:rsidR="00144898" w:rsidRDefault="00506D81">
      <w:pPr>
        <w:pStyle w:val="a3"/>
        <w:ind w:right="221"/>
      </w:pPr>
      <w:r>
        <w:t>Предполагаемый результат: уметь свободно общаться внутри коллектива; чувствовать партнера; преодолевать скованность, ускорить процесс овладения навыками публичных выступлений;</w:t>
      </w:r>
      <w:r>
        <w:rPr>
          <w:spacing w:val="-5"/>
        </w:rPr>
        <w:t xml:space="preserve"> </w:t>
      </w:r>
      <w:r>
        <w:t>выявить</w:t>
      </w:r>
      <w:r>
        <w:rPr>
          <w:spacing w:val="-6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потенциал</w:t>
      </w:r>
      <w:r>
        <w:rPr>
          <w:spacing w:val="-7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обучающегося;</w:t>
      </w:r>
      <w:r>
        <w:rPr>
          <w:spacing w:val="-5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участие в коллективной творческой деятельности.</w:t>
      </w:r>
    </w:p>
    <w:p w:rsidR="00144898" w:rsidRDefault="00506D81">
      <w:pPr>
        <w:pStyle w:val="a3"/>
        <w:spacing w:before="1"/>
        <w:ind w:right="367"/>
      </w:pPr>
      <w:r>
        <w:t>Применить: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конкурсах,</w:t>
      </w:r>
      <w:r>
        <w:rPr>
          <w:spacing w:val="-3"/>
        </w:rPr>
        <w:t xml:space="preserve"> </w:t>
      </w:r>
      <w:r>
        <w:t>олимпиадах,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 родными и близкими, сверстниками.</w:t>
      </w:r>
    </w:p>
    <w:p w:rsidR="00144898" w:rsidRDefault="00506D81">
      <w:pPr>
        <w:pStyle w:val="a3"/>
      </w:pPr>
      <w:r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(2-3</w:t>
      </w:r>
      <w:r>
        <w:rPr>
          <w:spacing w:val="-2"/>
        </w:rPr>
        <w:t xml:space="preserve"> </w:t>
      </w:r>
      <w:r>
        <w:t>годы</w:t>
      </w:r>
      <w:r>
        <w:rPr>
          <w:spacing w:val="-2"/>
        </w:rPr>
        <w:t xml:space="preserve"> обучения).</w:t>
      </w:r>
    </w:p>
    <w:p w:rsidR="00144898" w:rsidRDefault="00506D81">
      <w:pPr>
        <w:pStyle w:val="a3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содействия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самопознания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саморазвития.</w:t>
      </w:r>
    </w:p>
    <w:p w:rsidR="00144898" w:rsidRDefault="00506D81">
      <w:pPr>
        <w:pStyle w:val="a3"/>
      </w:pPr>
      <w:r>
        <w:t>Соответственно,</w:t>
      </w:r>
      <w:r>
        <w:rPr>
          <w:spacing w:val="-3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 xml:space="preserve">являются: </w:t>
      </w:r>
      <w:r>
        <w:rPr>
          <w:spacing w:val="-10"/>
        </w:rPr>
        <w:t>-</w:t>
      </w:r>
    </w:p>
    <w:p w:rsidR="00144898" w:rsidRDefault="00506D81">
      <w:pPr>
        <w:pStyle w:val="a3"/>
      </w:pPr>
      <w:r>
        <w:t>сформировать</w:t>
      </w:r>
      <w:r>
        <w:rPr>
          <w:spacing w:val="-5"/>
        </w:rPr>
        <w:t xml:space="preserve"> </w:t>
      </w:r>
      <w:r>
        <w:t>внутреннюю</w:t>
      </w:r>
      <w:r>
        <w:rPr>
          <w:spacing w:val="-6"/>
        </w:rPr>
        <w:t xml:space="preserve"> </w:t>
      </w:r>
      <w:r>
        <w:t>мотивацию</w:t>
      </w:r>
      <w:r>
        <w:rPr>
          <w:spacing w:val="-8"/>
        </w:rPr>
        <w:t xml:space="preserve"> </w:t>
      </w:r>
      <w:r>
        <w:t>кружковцев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 xml:space="preserve">творческого </w:t>
      </w:r>
      <w:r>
        <w:rPr>
          <w:spacing w:val="-2"/>
        </w:rPr>
        <w:t>потенциала;</w:t>
      </w:r>
    </w:p>
    <w:p w:rsidR="00144898" w:rsidRDefault="00506D81">
      <w:pPr>
        <w:pStyle w:val="a3"/>
      </w:pPr>
      <w:r>
        <w:t>ориентировать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rPr>
          <w:spacing w:val="-2"/>
        </w:rPr>
        <w:t>самоопределение.</w:t>
      </w:r>
    </w:p>
    <w:p w:rsidR="00144898" w:rsidRDefault="00506D81">
      <w:pPr>
        <w:pStyle w:val="a3"/>
        <w:ind w:right="367"/>
      </w:pPr>
      <w:r>
        <w:t>Предполагаемый результат: владеть элементами внутренней</w:t>
      </w:r>
      <w:r>
        <w:rPr>
          <w:spacing w:val="-2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актера; создавать концертные номера для участия в школьных, районных и городских мероприятиях; ставить одноактные спектакли; - самостоятельно подбирать репертуар для показов по сценической</w:t>
      </w:r>
      <w:r>
        <w:rPr>
          <w:spacing w:val="-5"/>
        </w:rPr>
        <w:t xml:space="preserve"> </w:t>
      </w:r>
      <w:r>
        <w:t>речи;</w:t>
      </w:r>
      <w:r>
        <w:rPr>
          <w:spacing w:val="-5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районных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республиканских</w:t>
      </w:r>
      <w:r>
        <w:rPr>
          <w:spacing w:val="-7"/>
        </w:rPr>
        <w:t xml:space="preserve"> </w:t>
      </w:r>
      <w:r>
        <w:t>театральных</w:t>
      </w:r>
      <w:r>
        <w:rPr>
          <w:spacing w:val="-5"/>
        </w:rPr>
        <w:t xml:space="preserve"> </w:t>
      </w:r>
      <w:r>
        <w:t>конкурсах.</w:t>
      </w:r>
    </w:p>
    <w:p w:rsidR="00144898" w:rsidRDefault="00144898">
      <w:pPr>
        <w:pStyle w:val="a3"/>
        <w:sectPr w:rsidR="00144898">
          <w:pgSz w:w="11910" w:h="16840"/>
          <w:pgMar w:top="1040" w:right="708" w:bottom="280" w:left="992" w:header="720" w:footer="720" w:gutter="0"/>
          <w:cols w:space="720"/>
        </w:sectPr>
      </w:pPr>
    </w:p>
    <w:p w:rsidR="00144898" w:rsidRDefault="00506D81">
      <w:pPr>
        <w:pStyle w:val="a3"/>
        <w:spacing w:before="73"/>
        <w:ind w:right="521"/>
        <w:jc w:val="both"/>
      </w:pPr>
      <w:r>
        <w:lastRenderedPageBreak/>
        <w:t>Применить: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предпрофессиональной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органах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детской общественной организации школы, проведении общешкольных мероприятий, помощи классным руководителям.</w:t>
      </w:r>
    </w:p>
    <w:p w:rsidR="00144898" w:rsidRDefault="00506D81">
      <w:pPr>
        <w:pStyle w:val="a3"/>
        <w:spacing w:before="1"/>
        <w:jc w:val="both"/>
      </w:pPr>
      <w:r>
        <w:t>Третий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заключительный</w:t>
      </w:r>
      <w:r>
        <w:rPr>
          <w:spacing w:val="-2"/>
        </w:rPr>
        <w:t xml:space="preserve"> </w:t>
      </w:r>
      <w:r>
        <w:t>(4-й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обучения).</w:t>
      </w:r>
    </w:p>
    <w:p w:rsidR="00144898" w:rsidRDefault="00506D81">
      <w:pPr>
        <w:pStyle w:val="a3"/>
        <w:ind w:right="497"/>
        <w:jc w:val="both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самореализации личности воспитанника.</w:t>
      </w:r>
    </w:p>
    <w:p w:rsidR="00144898" w:rsidRDefault="00506D81">
      <w:pPr>
        <w:pStyle w:val="a3"/>
        <w:jc w:val="both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проверки.</w:t>
      </w:r>
    </w:p>
    <w:p w:rsidR="00144898" w:rsidRDefault="00506D81">
      <w:pPr>
        <w:pStyle w:val="a3"/>
        <w:ind w:right="2682"/>
        <w:jc w:val="both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воспитанник</w:t>
      </w:r>
      <w:r>
        <w:rPr>
          <w:spacing w:val="-7"/>
        </w:rPr>
        <w:t xml:space="preserve"> </w:t>
      </w:r>
      <w:r>
        <w:t xml:space="preserve">должен </w:t>
      </w:r>
      <w:r>
        <w:rPr>
          <w:spacing w:val="-2"/>
        </w:rPr>
        <w:t>ЗНАТЬ:</w:t>
      </w:r>
    </w:p>
    <w:p w:rsidR="00144898" w:rsidRDefault="00506D81">
      <w:pPr>
        <w:pStyle w:val="a3"/>
      </w:pPr>
      <w:r>
        <w:t>-историю</w:t>
      </w:r>
      <w:r>
        <w:rPr>
          <w:spacing w:val="-3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театрального</w:t>
      </w:r>
      <w:r>
        <w:rPr>
          <w:spacing w:val="-3"/>
        </w:rPr>
        <w:t xml:space="preserve"> </w:t>
      </w:r>
      <w:r>
        <w:rPr>
          <w:spacing w:val="-2"/>
        </w:rPr>
        <w:t>искусства;</w:t>
      </w:r>
    </w:p>
    <w:p w:rsidR="00144898" w:rsidRDefault="00506D81">
      <w:pPr>
        <w:pStyle w:val="a3"/>
      </w:pPr>
      <w:r>
        <w:t>-теоретические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актёрского</w:t>
      </w:r>
      <w:r>
        <w:rPr>
          <w:spacing w:val="-3"/>
        </w:rPr>
        <w:t xml:space="preserve"> </w:t>
      </w:r>
      <w:r>
        <w:rPr>
          <w:spacing w:val="-2"/>
        </w:rPr>
        <w:t>мастерства;</w:t>
      </w:r>
    </w:p>
    <w:p w:rsidR="00144898" w:rsidRDefault="00506D81">
      <w:pPr>
        <w:pStyle w:val="a3"/>
      </w:pPr>
      <w:r>
        <w:t>-этапы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rPr>
          <w:spacing w:val="-2"/>
        </w:rPr>
        <w:t>спектаклем;</w:t>
      </w:r>
    </w:p>
    <w:p w:rsidR="00144898" w:rsidRDefault="00506D81">
      <w:pPr>
        <w:pStyle w:val="a3"/>
      </w:pPr>
      <w:r>
        <w:t>-законы</w:t>
      </w:r>
      <w:r>
        <w:rPr>
          <w:spacing w:val="-5"/>
        </w:rPr>
        <w:t xml:space="preserve"> </w:t>
      </w:r>
      <w:r>
        <w:t>сценического</w:t>
      </w:r>
      <w:r>
        <w:rPr>
          <w:spacing w:val="-4"/>
        </w:rPr>
        <w:t xml:space="preserve"> </w:t>
      </w:r>
      <w:r>
        <w:rPr>
          <w:spacing w:val="-2"/>
        </w:rPr>
        <w:t>действия;</w:t>
      </w:r>
    </w:p>
    <w:p w:rsidR="00144898" w:rsidRDefault="00506D81">
      <w:pPr>
        <w:pStyle w:val="a3"/>
      </w:pPr>
      <w:r>
        <w:t>-историю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грима;</w:t>
      </w:r>
    </w:p>
    <w:p w:rsidR="00144898" w:rsidRDefault="00506D81">
      <w:pPr>
        <w:pStyle w:val="a3"/>
      </w:pPr>
      <w:r>
        <w:t>-основные</w:t>
      </w:r>
      <w:r>
        <w:rPr>
          <w:spacing w:val="-6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rPr>
          <w:spacing w:val="-2"/>
        </w:rPr>
        <w:t>гримирования;</w:t>
      </w:r>
    </w:p>
    <w:p w:rsidR="00144898" w:rsidRDefault="00506D81">
      <w:pPr>
        <w:pStyle w:val="a3"/>
        <w:spacing w:before="1"/>
      </w:pPr>
      <w:r>
        <w:t>-теоретические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сценической</w:t>
      </w:r>
      <w:r>
        <w:rPr>
          <w:spacing w:val="-3"/>
        </w:rPr>
        <w:t xml:space="preserve"> </w:t>
      </w:r>
      <w:r>
        <w:rPr>
          <w:spacing w:val="-4"/>
        </w:rPr>
        <w:t>речи;</w:t>
      </w:r>
    </w:p>
    <w:p w:rsidR="00144898" w:rsidRDefault="00506D81">
      <w:pPr>
        <w:pStyle w:val="a3"/>
      </w:pPr>
      <w:r>
        <w:t>-принципы</w:t>
      </w:r>
      <w:r>
        <w:rPr>
          <w:spacing w:val="-6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литературной</w:t>
      </w:r>
      <w:r>
        <w:rPr>
          <w:spacing w:val="-7"/>
        </w:rPr>
        <w:t xml:space="preserve"> </w:t>
      </w:r>
      <w:r>
        <w:rPr>
          <w:spacing w:val="-2"/>
        </w:rPr>
        <w:t>композиции;</w:t>
      </w:r>
    </w:p>
    <w:p w:rsidR="00144898" w:rsidRDefault="00506D81">
      <w:pPr>
        <w:pStyle w:val="a3"/>
      </w:pPr>
      <w:r>
        <w:t>-этикет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манеры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rPr>
          <w:spacing w:val="-2"/>
        </w:rPr>
        <w:t>эпохи;</w:t>
      </w:r>
    </w:p>
    <w:p w:rsidR="00144898" w:rsidRDefault="00506D81">
      <w:pPr>
        <w:pStyle w:val="a3"/>
        <w:ind w:right="5884"/>
      </w:pPr>
      <w:r>
        <w:t>-приёмы</w:t>
      </w:r>
      <w:r>
        <w:rPr>
          <w:spacing w:val="-15"/>
        </w:rPr>
        <w:t xml:space="preserve"> </w:t>
      </w:r>
      <w:r>
        <w:t>сценического</w:t>
      </w:r>
      <w:r>
        <w:rPr>
          <w:spacing w:val="-15"/>
        </w:rPr>
        <w:t xml:space="preserve"> </w:t>
      </w:r>
      <w:r>
        <w:t xml:space="preserve">боя. </w:t>
      </w:r>
      <w:r>
        <w:rPr>
          <w:spacing w:val="-2"/>
        </w:rPr>
        <w:t>УМЕТЬ:</w:t>
      </w:r>
    </w:p>
    <w:p w:rsidR="00144898" w:rsidRDefault="00506D81">
      <w:pPr>
        <w:pStyle w:val="a3"/>
      </w:pPr>
      <w:r>
        <w:t>-воспроизводить</w:t>
      </w:r>
      <w:r>
        <w:rPr>
          <w:spacing w:val="-7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rPr>
          <w:spacing w:val="-2"/>
        </w:rPr>
        <w:t>ситуации;</w:t>
      </w:r>
    </w:p>
    <w:p w:rsidR="00144898" w:rsidRDefault="00506D81">
      <w:pPr>
        <w:pStyle w:val="a3"/>
      </w:pPr>
      <w:r>
        <w:t>-представлять</w:t>
      </w:r>
      <w:r>
        <w:rPr>
          <w:spacing w:val="-6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воображении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мыслить</w:t>
      </w:r>
      <w:r>
        <w:rPr>
          <w:spacing w:val="-2"/>
        </w:rPr>
        <w:t xml:space="preserve"> образами;</w:t>
      </w:r>
    </w:p>
    <w:p w:rsidR="00144898" w:rsidRDefault="00506D81">
      <w:pPr>
        <w:pStyle w:val="a3"/>
      </w:pPr>
      <w:r>
        <w:t>-находить</w:t>
      </w:r>
      <w:r>
        <w:rPr>
          <w:spacing w:val="-5"/>
        </w:rPr>
        <w:t xml:space="preserve"> </w:t>
      </w:r>
      <w:r>
        <w:t>верное</w:t>
      </w:r>
      <w:r>
        <w:rPr>
          <w:spacing w:val="-4"/>
        </w:rPr>
        <w:t xml:space="preserve"> </w:t>
      </w:r>
      <w:r>
        <w:t>органическое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предлагаемых</w:t>
      </w:r>
      <w:r>
        <w:rPr>
          <w:spacing w:val="-3"/>
        </w:rPr>
        <w:t xml:space="preserve"> </w:t>
      </w:r>
      <w:r>
        <w:rPr>
          <w:spacing w:val="-2"/>
        </w:rPr>
        <w:t>обстоятельствах;</w:t>
      </w:r>
    </w:p>
    <w:p w:rsidR="00144898" w:rsidRDefault="00506D81">
      <w:pPr>
        <w:pStyle w:val="a3"/>
      </w:pPr>
      <w:r>
        <w:t>-самостоятельно</w:t>
      </w:r>
      <w:r>
        <w:rPr>
          <w:spacing w:val="-5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сценическим</w:t>
      </w:r>
      <w:r>
        <w:rPr>
          <w:spacing w:val="-3"/>
        </w:rPr>
        <w:t xml:space="preserve"> </w:t>
      </w:r>
      <w:r>
        <w:t>образом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ролью;</w:t>
      </w:r>
    </w:p>
    <w:p w:rsidR="00144898" w:rsidRDefault="00506D81">
      <w:pPr>
        <w:pStyle w:val="a3"/>
      </w:pPr>
      <w:r>
        <w:t>-самостоятельно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постановочный</w:t>
      </w:r>
      <w:r>
        <w:rPr>
          <w:spacing w:val="-7"/>
        </w:rPr>
        <w:t xml:space="preserve"> </w:t>
      </w:r>
      <w:r>
        <w:rPr>
          <w:spacing w:val="-2"/>
        </w:rPr>
        <w:t>план;</w:t>
      </w:r>
    </w:p>
    <w:p w:rsidR="00144898" w:rsidRDefault="00506D81">
      <w:pPr>
        <w:pStyle w:val="a3"/>
      </w:pPr>
      <w:r>
        <w:t>-создавать</w:t>
      </w:r>
      <w:r>
        <w:rPr>
          <w:spacing w:val="-3"/>
        </w:rPr>
        <w:t xml:space="preserve"> </w:t>
      </w:r>
      <w:r>
        <w:t>точные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убедительные</w:t>
      </w:r>
      <w:r>
        <w:rPr>
          <w:spacing w:val="-5"/>
        </w:rPr>
        <w:t xml:space="preserve"> </w:t>
      </w:r>
      <w:r>
        <w:rPr>
          <w:spacing w:val="-2"/>
        </w:rPr>
        <w:t>образы;</w:t>
      </w:r>
    </w:p>
    <w:p w:rsidR="00144898" w:rsidRDefault="00506D81">
      <w:pPr>
        <w:pStyle w:val="a3"/>
      </w:pPr>
      <w:r>
        <w:t>-самостоятельно</w:t>
      </w:r>
      <w:r>
        <w:rPr>
          <w:spacing w:val="-7"/>
        </w:rPr>
        <w:t xml:space="preserve"> </w:t>
      </w:r>
      <w:r>
        <w:t>накладывать</w:t>
      </w:r>
      <w:r>
        <w:rPr>
          <w:spacing w:val="-4"/>
        </w:rPr>
        <w:t xml:space="preserve"> </w:t>
      </w:r>
      <w:r>
        <w:t>грим</w:t>
      </w:r>
      <w:r>
        <w:rPr>
          <w:spacing w:val="-5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rPr>
          <w:spacing w:val="-2"/>
        </w:rPr>
        <w:t>образу;</w:t>
      </w:r>
    </w:p>
    <w:p w:rsidR="00144898" w:rsidRDefault="00506D81">
      <w:pPr>
        <w:pStyle w:val="a3"/>
      </w:pPr>
      <w:r>
        <w:t>-выполнять</w:t>
      </w:r>
      <w:r>
        <w:rPr>
          <w:spacing w:val="-7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артикуляционной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дыхательной</w:t>
      </w:r>
      <w:r>
        <w:rPr>
          <w:spacing w:val="-6"/>
        </w:rPr>
        <w:t xml:space="preserve"> </w:t>
      </w:r>
      <w:r>
        <w:rPr>
          <w:spacing w:val="-2"/>
        </w:rPr>
        <w:t>гимнастики;</w:t>
      </w:r>
    </w:p>
    <w:p w:rsidR="00144898" w:rsidRDefault="00506D81">
      <w:pPr>
        <w:pStyle w:val="a3"/>
        <w:ind w:right="4626"/>
      </w:pPr>
      <w:r>
        <w:t>-осуществлять</w:t>
      </w:r>
      <w:r>
        <w:rPr>
          <w:spacing w:val="-15"/>
        </w:rPr>
        <w:t xml:space="preserve"> </w:t>
      </w:r>
      <w:r>
        <w:t>сценические</w:t>
      </w:r>
      <w:r>
        <w:rPr>
          <w:spacing w:val="-15"/>
        </w:rPr>
        <w:t xml:space="preserve"> </w:t>
      </w:r>
      <w:r>
        <w:t xml:space="preserve">падения. </w:t>
      </w:r>
      <w:r>
        <w:rPr>
          <w:spacing w:val="-2"/>
        </w:rPr>
        <w:t>ВЛАДЕТЬ:</w:t>
      </w:r>
    </w:p>
    <w:p w:rsidR="00144898" w:rsidRDefault="00506D81">
      <w:pPr>
        <w:pStyle w:val="a3"/>
      </w:pPr>
      <w:r>
        <w:t>-элементами</w:t>
      </w:r>
      <w:r>
        <w:rPr>
          <w:spacing w:val="-7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rPr>
          <w:spacing w:val="-2"/>
        </w:rPr>
        <w:t>актёра:</w:t>
      </w:r>
    </w:p>
    <w:p w:rsidR="00144898" w:rsidRDefault="00506D81">
      <w:pPr>
        <w:pStyle w:val="a3"/>
      </w:pPr>
      <w:r>
        <w:t>-приёмами</w:t>
      </w:r>
      <w:r>
        <w:rPr>
          <w:spacing w:val="-4"/>
        </w:rPr>
        <w:t xml:space="preserve"> </w:t>
      </w:r>
      <w:r>
        <w:t>аутотренинга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релаксации;</w:t>
      </w:r>
    </w:p>
    <w:p w:rsidR="00144898" w:rsidRDefault="00506D81">
      <w:pPr>
        <w:pStyle w:val="a3"/>
      </w:pPr>
      <w:r>
        <w:t>-словесным</w:t>
      </w:r>
      <w:r>
        <w:rPr>
          <w:spacing w:val="-4"/>
        </w:rPr>
        <w:t xml:space="preserve"> </w:t>
      </w:r>
      <w:r>
        <w:t>действием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спектакле;</w:t>
      </w:r>
    </w:p>
    <w:p w:rsidR="00144898" w:rsidRDefault="00506D81">
      <w:pPr>
        <w:pStyle w:val="a3"/>
      </w:pPr>
      <w:r>
        <w:t>-трюковой</w:t>
      </w:r>
      <w:r>
        <w:rPr>
          <w:spacing w:val="-5"/>
        </w:rPr>
        <w:t xml:space="preserve"> </w:t>
      </w:r>
      <w:r>
        <w:rPr>
          <w:spacing w:val="-2"/>
        </w:rPr>
        <w:t>техникой;</w:t>
      </w:r>
    </w:p>
    <w:p w:rsidR="00144898" w:rsidRDefault="00506D81">
      <w:pPr>
        <w:pStyle w:val="a3"/>
      </w:pPr>
      <w:r>
        <w:t>-сценической</w:t>
      </w:r>
      <w:r>
        <w:rPr>
          <w:spacing w:val="-6"/>
        </w:rPr>
        <w:t xml:space="preserve"> </w:t>
      </w:r>
      <w:r>
        <w:rPr>
          <w:spacing w:val="-2"/>
        </w:rPr>
        <w:t>пластикой;</w:t>
      </w:r>
    </w:p>
    <w:p w:rsidR="00144898" w:rsidRDefault="00506D81">
      <w:pPr>
        <w:pStyle w:val="a3"/>
      </w:pPr>
      <w:r>
        <w:t>-речевым</w:t>
      </w:r>
      <w:r>
        <w:rPr>
          <w:spacing w:val="-4"/>
        </w:rPr>
        <w:t xml:space="preserve"> </w:t>
      </w:r>
      <w:r>
        <w:rPr>
          <w:spacing w:val="-2"/>
        </w:rPr>
        <w:t>общением;</w:t>
      </w:r>
    </w:p>
    <w:p w:rsidR="00144898" w:rsidRDefault="00506D81">
      <w:pPr>
        <w:pStyle w:val="a3"/>
      </w:pPr>
      <w:r>
        <w:t>-</w:t>
      </w:r>
      <w:proofErr w:type="spellStart"/>
      <w:r>
        <w:t>скульптурно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объёмными</w:t>
      </w:r>
      <w:r>
        <w:rPr>
          <w:spacing w:val="-4"/>
        </w:rPr>
        <w:t xml:space="preserve"> </w:t>
      </w:r>
      <w:r>
        <w:t>приёмами</w:t>
      </w:r>
      <w:r>
        <w:rPr>
          <w:spacing w:val="-4"/>
        </w:rPr>
        <w:t xml:space="preserve"> </w:t>
      </w:r>
      <w:r>
        <w:rPr>
          <w:spacing w:val="-2"/>
        </w:rPr>
        <w:t>гримирования.</w:t>
      </w:r>
    </w:p>
    <w:p w:rsidR="00144898" w:rsidRDefault="00144898">
      <w:pPr>
        <w:pStyle w:val="a3"/>
        <w:ind w:left="0"/>
        <w:rPr>
          <w:sz w:val="20"/>
        </w:rPr>
      </w:pPr>
    </w:p>
    <w:p w:rsidR="00144898" w:rsidRDefault="00144898">
      <w:pPr>
        <w:pStyle w:val="a3"/>
        <w:spacing w:before="2"/>
        <w:ind w:left="0"/>
        <w:rPr>
          <w:rFonts w:ascii="Trebuchet MS"/>
          <w:sz w:val="17"/>
        </w:rPr>
      </w:pPr>
    </w:p>
    <w:sectPr w:rsidR="00144898">
      <w:pgSz w:w="11910" w:h="16840"/>
      <w:pgMar w:top="1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2E5"/>
    <w:multiLevelType w:val="multilevel"/>
    <w:tmpl w:val="7E94963E"/>
    <w:lvl w:ilvl="0">
      <w:start w:val="3"/>
      <w:numFmt w:val="decimal"/>
      <w:lvlText w:val="%1"/>
      <w:lvlJc w:val="left"/>
      <w:pPr>
        <w:ind w:left="3427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2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C152AE9"/>
    <w:multiLevelType w:val="hybridMultilevel"/>
    <w:tmpl w:val="AF8E5A96"/>
    <w:lvl w:ilvl="0" w:tplc="B16E60D8">
      <w:numFmt w:val="bullet"/>
      <w:lvlText w:val="•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5C8B30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2" w:tplc="13EA7FE2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3" w:tplc="A5DC6C2A">
      <w:numFmt w:val="bullet"/>
      <w:lvlText w:val="•"/>
      <w:lvlJc w:val="left"/>
      <w:pPr>
        <w:ind w:left="4055" w:hanging="708"/>
      </w:pPr>
      <w:rPr>
        <w:rFonts w:hint="default"/>
        <w:lang w:val="ru-RU" w:eastAsia="en-US" w:bidi="ar-SA"/>
      </w:rPr>
    </w:lvl>
    <w:lvl w:ilvl="4" w:tplc="00DC4090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5" w:tplc="24FAEF34">
      <w:numFmt w:val="bullet"/>
      <w:lvlText w:val="•"/>
      <w:lvlJc w:val="left"/>
      <w:pPr>
        <w:ind w:left="5813" w:hanging="708"/>
      </w:pPr>
      <w:rPr>
        <w:rFonts w:hint="default"/>
        <w:lang w:val="ru-RU" w:eastAsia="en-US" w:bidi="ar-SA"/>
      </w:rPr>
    </w:lvl>
    <w:lvl w:ilvl="6" w:tplc="58E606A6">
      <w:numFmt w:val="bullet"/>
      <w:lvlText w:val="•"/>
      <w:lvlJc w:val="left"/>
      <w:pPr>
        <w:ind w:left="6691" w:hanging="708"/>
      </w:pPr>
      <w:rPr>
        <w:rFonts w:hint="default"/>
        <w:lang w:val="ru-RU" w:eastAsia="en-US" w:bidi="ar-SA"/>
      </w:rPr>
    </w:lvl>
    <w:lvl w:ilvl="7" w:tplc="4CF60AA6">
      <w:numFmt w:val="bullet"/>
      <w:lvlText w:val="•"/>
      <w:lvlJc w:val="left"/>
      <w:pPr>
        <w:ind w:left="7570" w:hanging="708"/>
      </w:pPr>
      <w:rPr>
        <w:rFonts w:hint="default"/>
        <w:lang w:val="ru-RU" w:eastAsia="en-US" w:bidi="ar-SA"/>
      </w:rPr>
    </w:lvl>
    <w:lvl w:ilvl="8" w:tplc="C96CB566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F20395A"/>
    <w:multiLevelType w:val="hybridMultilevel"/>
    <w:tmpl w:val="F774AFAC"/>
    <w:lvl w:ilvl="0" w:tplc="EE8CFB6C">
      <w:numFmt w:val="bullet"/>
      <w:lvlText w:val="•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0AE66">
      <w:numFmt w:val="bullet"/>
      <w:lvlText w:val="•"/>
      <w:lvlJc w:val="left"/>
      <w:pPr>
        <w:ind w:left="1668" w:hanging="708"/>
      </w:pPr>
      <w:rPr>
        <w:rFonts w:hint="default"/>
        <w:lang w:val="ru-RU" w:eastAsia="en-US" w:bidi="ar-SA"/>
      </w:rPr>
    </w:lvl>
    <w:lvl w:ilvl="2" w:tplc="12AA5B06">
      <w:numFmt w:val="bullet"/>
      <w:lvlText w:val="•"/>
      <w:lvlJc w:val="left"/>
      <w:pPr>
        <w:ind w:left="2617" w:hanging="708"/>
      </w:pPr>
      <w:rPr>
        <w:rFonts w:hint="default"/>
        <w:lang w:val="ru-RU" w:eastAsia="en-US" w:bidi="ar-SA"/>
      </w:rPr>
    </w:lvl>
    <w:lvl w:ilvl="3" w:tplc="72886414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4" w:tplc="B4F25AA4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 w:tplc="D84EB10C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A426E7EE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5CD2714E">
      <w:numFmt w:val="bullet"/>
      <w:lvlText w:val="•"/>
      <w:lvlJc w:val="left"/>
      <w:pPr>
        <w:ind w:left="7360" w:hanging="708"/>
      </w:pPr>
      <w:rPr>
        <w:rFonts w:hint="default"/>
        <w:lang w:val="ru-RU" w:eastAsia="en-US" w:bidi="ar-SA"/>
      </w:rPr>
    </w:lvl>
    <w:lvl w:ilvl="8" w:tplc="18086194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98A3DDB"/>
    <w:multiLevelType w:val="hybridMultilevel"/>
    <w:tmpl w:val="735E59F2"/>
    <w:lvl w:ilvl="0" w:tplc="2B84B9D8">
      <w:start w:val="1"/>
      <w:numFmt w:val="decimal"/>
      <w:lvlText w:val="%1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4A807064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2" w:tplc="217E4C20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3" w:tplc="F4DAD500">
      <w:numFmt w:val="bullet"/>
      <w:lvlText w:val="•"/>
      <w:lvlJc w:val="left"/>
      <w:pPr>
        <w:ind w:left="4055" w:hanging="708"/>
      </w:pPr>
      <w:rPr>
        <w:rFonts w:hint="default"/>
        <w:lang w:val="ru-RU" w:eastAsia="en-US" w:bidi="ar-SA"/>
      </w:rPr>
    </w:lvl>
    <w:lvl w:ilvl="4" w:tplc="F8880AF2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5" w:tplc="28EE8726">
      <w:numFmt w:val="bullet"/>
      <w:lvlText w:val="•"/>
      <w:lvlJc w:val="left"/>
      <w:pPr>
        <w:ind w:left="5813" w:hanging="708"/>
      </w:pPr>
      <w:rPr>
        <w:rFonts w:hint="default"/>
        <w:lang w:val="ru-RU" w:eastAsia="en-US" w:bidi="ar-SA"/>
      </w:rPr>
    </w:lvl>
    <w:lvl w:ilvl="6" w:tplc="3476EEAA">
      <w:numFmt w:val="bullet"/>
      <w:lvlText w:val="•"/>
      <w:lvlJc w:val="left"/>
      <w:pPr>
        <w:ind w:left="6691" w:hanging="708"/>
      </w:pPr>
      <w:rPr>
        <w:rFonts w:hint="default"/>
        <w:lang w:val="ru-RU" w:eastAsia="en-US" w:bidi="ar-SA"/>
      </w:rPr>
    </w:lvl>
    <w:lvl w:ilvl="7" w:tplc="A75C028A">
      <w:numFmt w:val="bullet"/>
      <w:lvlText w:val="•"/>
      <w:lvlJc w:val="left"/>
      <w:pPr>
        <w:ind w:left="7570" w:hanging="708"/>
      </w:pPr>
      <w:rPr>
        <w:rFonts w:hint="default"/>
        <w:lang w:val="ru-RU" w:eastAsia="en-US" w:bidi="ar-SA"/>
      </w:rPr>
    </w:lvl>
    <w:lvl w:ilvl="8" w:tplc="A0E63FEE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A8325FF"/>
    <w:multiLevelType w:val="multilevel"/>
    <w:tmpl w:val="376ECFCE"/>
    <w:lvl w:ilvl="0">
      <w:start w:val="1"/>
      <w:numFmt w:val="decimal"/>
      <w:lvlText w:val="%1."/>
      <w:lvlJc w:val="left"/>
      <w:pPr>
        <w:ind w:left="42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"/>
      <w:lvlJc w:val="left"/>
      <w:pPr>
        <w:ind w:left="28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FD7009E"/>
    <w:multiLevelType w:val="multilevel"/>
    <w:tmpl w:val="B0FA197C"/>
    <w:lvl w:ilvl="0">
      <w:start w:val="1"/>
      <w:numFmt w:val="decimal"/>
      <w:lvlText w:val="%1."/>
      <w:lvlJc w:val="left"/>
      <w:pPr>
        <w:ind w:left="14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2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0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04"/>
      </w:pPr>
      <w:rPr>
        <w:rFonts w:hint="default"/>
        <w:lang w:val="ru-RU" w:eastAsia="en-US" w:bidi="ar-SA"/>
      </w:rPr>
    </w:lvl>
  </w:abstractNum>
  <w:abstractNum w:abstractNumId="6" w15:restartNumberingAfterBreak="0">
    <w:nsid w:val="51EC2196"/>
    <w:multiLevelType w:val="hybridMultilevel"/>
    <w:tmpl w:val="6862E44A"/>
    <w:lvl w:ilvl="0" w:tplc="A06CC5E8">
      <w:numFmt w:val="bullet"/>
      <w:lvlText w:val="-"/>
      <w:lvlJc w:val="left"/>
      <w:pPr>
        <w:ind w:left="25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866DA0"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  <w:lvl w:ilvl="2" w:tplc="279C0C5E">
      <w:numFmt w:val="bullet"/>
      <w:lvlText w:val="•"/>
      <w:lvlJc w:val="left"/>
      <w:pPr>
        <w:ind w:left="4057" w:hanging="140"/>
      </w:pPr>
      <w:rPr>
        <w:rFonts w:hint="default"/>
        <w:lang w:val="ru-RU" w:eastAsia="en-US" w:bidi="ar-SA"/>
      </w:rPr>
    </w:lvl>
    <w:lvl w:ilvl="3" w:tplc="DCD220CA">
      <w:numFmt w:val="bullet"/>
      <w:lvlText w:val="•"/>
      <w:lvlJc w:val="left"/>
      <w:pPr>
        <w:ind w:left="4825" w:hanging="140"/>
      </w:pPr>
      <w:rPr>
        <w:rFonts w:hint="default"/>
        <w:lang w:val="ru-RU" w:eastAsia="en-US" w:bidi="ar-SA"/>
      </w:rPr>
    </w:lvl>
    <w:lvl w:ilvl="4" w:tplc="4AD09A04">
      <w:numFmt w:val="bullet"/>
      <w:lvlText w:val="•"/>
      <w:lvlJc w:val="left"/>
      <w:pPr>
        <w:ind w:left="5594" w:hanging="140"/>
      </w:pPr>
      <w:rPr>
        <w:rFonts w:hint="default"/>
        <w:lang w:val="ru-RU" w:eastAsia="en-US" w:bidi="ar-SA"/>
      </w:rPr>
    </w:lvl>
    <w:lvl w:ilvl="5" w:tplc="3B9424B2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6" w:tplc="06345A62">
      <w:numFmt w:val="bullet"/>
      <w:lvlText w:val="•"/>
      <w:lvlJc w:val="left"/>
      <w:pPr>
        <w:ind w:left="7131" w:hanging="140"/>
      </w:pPr>
      <w:rPr>
        <w:rFonts w:hint="default"/>
        <w:lang w:val="ru-RU" w:eastAsia="en-US" w:bidi="ar-SA"/>
      </w:rPr>
    </w:lvl>
    <w:lvl w:ilvl="7" w:tplc="C36CB542">
      <w:numFmt w:val="bullet"/>
      <w:lvlText w:val="•"/>
      <w:lvlJc w:val="left"/>
      <w:pPr>
        <w:ind w:left="7900" w:hanging="140"/>
      </w:pPr>
      <w:rPr>
        <w:rFonts w:hint="default"/>
        <w:lang w:val="ru-RU" w:eastAsia="en-US" w:bidi="ar-SA"/>
      </w:rPr>
    </w:lvl>
    <w:lvl w:ilvl="8" w:tplc="52F600CC">
      <w:numFmt w:val="bullet"/>
      <w:lvlText w:val="•"/>
      <w:lvlJc w:val="left"/>
      <w:pPr>
        <w:ind w:left="86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1885D21"/>
    <w:multiLevelType w:val="hybridMultilevel"/>
    <w:tmpl w:val="F7482EDA"/>
    <w:lvl w:ilvl="0" w:tplc="EA44B8FE">
      <w:numFmt w:val="bullet"/>
      <w:lvlText w:val="•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0CB820">
      <w:numFmt w:val="bullet"/>
      <w:lvlText w:val="•"/>
      <w:lvlJc w:val="left"/>
      <w:pPr>
        <w:ind w:left="1668" w:hanging="708"/>
      </w:pPr>
      <w:rPr>
        <w:rFonts w:hint="default"/>
        <w:lang w:val="ru-RU" w:eastAsia="en-US" w:bidi="ar-SA"/>
      </w:rPr>
    </w:lvl>
    <w:lvl w:ilvl="2" w:tplc="3168E140">
      <w:numFmt w:val="bullet"/>
      <w:lvlText w:val="•"/>
      <w:lvlJc w:val="left"/>
      <w:pPr>
        <w:ind w:left="2617" w:hanging="708"/>
      </w:pPr>
      <w:rPr>
        <w:rFonts w:hint="default"/>
        <w:lang w:val="ru-RU" w:eastAsia="en-US" w:bidi="ar-SA"/>
      </w:rPr>
    </w:lvl>
    <w:lvl w:ilvl="3" w:tplc="F4F02D00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4" w:tplc="CC28B2E0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 w:tplc="AAF64CA6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F068719A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A1245392">
      <w:numFmt w:val="bullet"/>
      <w:lvlText w:val="•"/>
      <w:lvlJc w:val="left"/>
      <w:pPr>
        <w:ind w:left="7360" w:hanging="708"/>
      </w:pPr>
      <w:rPr>
        <w:rFonts w:hint="default"/>
        <w:lang w:val="ru-RU" w:eastAsia="en-US" w:bidi="ar-SA"/>
      </w:rPr>
    </w:lvl>
    <w:lvl w:ilvl="8" w:tplc="860A9212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A0E5A84"/>
    <w:multiLevelType w:val="hybridMultilevel"/>
    <w:tmpl w:val="9BA0C164"/>
    <w:lvl w:ilvl="0" w:tplc="CA22088A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6A3840">
      <w:numFmt w:val="bullet"/>
      <w:lvlText w:val="•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E88BDCA">
      <w:numFmt w:val="bullet"/>
      <w:lvlText w:val="•"/>
      <w:lvlJc w:val="left"/>
      <w:pPr>
        <w:ind w:left="2396" w:hanging="144"/>
      </w:pPr>
      <w:rPr>
        <w:rFonts w:hint="default"/>
        <w:lang w:val="ru-RU" w:eastAsia="en-US" w:bidi="ar-SA"/>
      </w:rPr>
    </w:lvl>
    <w:lvl w:ilvl="3" w:tplc="6E2883F2">
      <w:numFmt w:val="bullet"/>
      <w:lvlText w:val="•"/>
      <w:lvlJc w:val="left"/>
      <w:pPr>
        <w:ind w:left="3372" w:hanging="144"/>
      </w:pPr>
      <w:rPr>
        <w:rFonts w:hint="default"/>
        <w:lang w:val="ru-RU" w:eastAsia="en-US" w:bidi="ar-SA"/>
      </w:rPr>
    </w:lvl>
    <w:lvl w:ilvl="4" w:tplc="5B449B52">
      <w:numFmt w:val="bullet"/>
      <w:lvlText w:val="•"/>
      <w:lvlJc w:val="left"/>
      <w:pPr>
        <w:ind w:left="4348" w:hanging="144"/>
      </w:pPr>
      <w:rPr>
        <w:rFonts w:hint="default"/>
        <w:lang w:val="ru-RU" w:eastAsia="en-US" w:bidi="ar-SA"/>
      </w:rPr>
    </w:lvl>
    <w:lvl w:ilvl="5" w:tplc="27D68698">
      <w:numFmt w:val="bullet"/>
      <w:lvlText w:val="•"/>
      <w:lvlJc w:val="left"/>
      <w:pPr>
        <w:ind w:left="5325" w:hanging="144"/>
      </w:pPr>
      <w:rPr>
        <w:rFonts w:hint="default"/>
        <w:lang w:val="ru-RU" w:eastAsia="en-US" w:bidi="ar-SA"/>
      </w:rPr>
    </w:lvl>
    <w:lvl w:ilvl="6" w:tplc="E1ECD2BC">
      <w:numFmt w:val="bullet"/>
      <w:lvlText w:val="•"/>
      <w:lvlJc w:val="left"/>
      <w:pPr>
        <w:ind w:left="6301" w:hanging="144"/>
      </w:pPr>
      <w:rPr>
        <w:rFonts w:hint="default"/>
        <w:lang w:val="ru-RU" w:eastAsia="en-US" w:bidi="ar-SA"/>
      </w:rPr>
    </w:lvl>
    <w:lvl w:ilvl="7" w:tplc="1C5C4600">
      <w:numFmt w:val="bullet"/>
      <w:lvlText w:val="•"/>
      <w:lvlJc w:val="left"/>
      <w:pPr>
        <w:ind w:left="7277" w:hanging="144"/>
      </w:pPr>
      <w:rPr>
        <w:rFonts w:hint="default"/>
        <w:lang w:val="ru-RU" w:eastAsia="en-US" w:bidi="ar-SA"/>
      </w:rPr>
    </w:lvl>
    <w:lvl w:ilvl="8" w:tplc="B9740F2C">
      <w:numFmt w:val="bullet"/>
      <w:lvlText w:val="•"/>
      <w:lvlJc w:val="left"/>
      <w:pPr>
        <w:ind w:left="8253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75C37E65"/>
    <w:multiLevelType w:val="hybridMultilevel"/>
    <w:tmpl w:val="68169606"/>
    <w:lvl w:ilvl="0" w:tplc="D1BCCF44">
      <w:numFmt w:val="bullet"/>
      <w:lvlText w:val="•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9E727E">
      <w:numFmt w:val="bullet"/>
      <w:lvlText w:val="•"/>
      <w:lvlJc w:val="left"/>
      <w:pPr>
        <w:ind w:left="1668" w:hanging="708"/>
      </w:pPr>
      <w:rPr>
        <w:rFonts w:hint="default"/>
        <w:lang w:val="ru-RU" w:eastAsia="en-US" w:bidi="ar-SA"/>
      </w:rPr>
    </w:lvl>
    <w:lvl w:ilvl="2" w:tplc="C41E4CD2">
      <w:numFmt w:val="bullet"/>
      <w:lvlText w:val="•"/>
      <w:lvlJc w:val="left"/>
      <w:pPr>
        <w:ind w:left="2617" w:hanging="708"/>
      </w:pPr>
      <w:rPr>
        <w:rFonts w:hint="default"/>
        <w:lang w:val="ru-RU" w:eastAsia="en-US" w:bidi="ar-SA"/>
      </w:rPr>
    </w:lvl>
    <w:lvl w:ilvl="3" w:tplc="9940C5D2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4" w:tplc="A3627BE8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 w:tplc="0F94F08E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409C225A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1DA80F08">
      <w:numFmt w:val="bullet"/>
      <w:lvlText w:val="•"/>
      <w:lvlJc w:val="left"/>
      <w:pPr>
        <w:ind w:left="7360" w:hanging="708"/>
      </w:pPr>
      <w:rPr>
        <w:rFonts w:hint="default"/>
        <w:lang w:val="ru-RU" w:eastAsia="en-US" w:bidi="ar-SA"/>
      </w:rPr>
    </w:lvl>
    <w:lvl w:ilvl="8" w:tplc="EF8EBC3C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902020B"/>
    <w:multiLevelType w:val="multilevel"/>
    <w:tmpl w:val="DEC48D5A"/>
    <w:lvl w:ilvl="0">
      <w:start w:val="1"/>
      <w:numFmt w:val="decimal"/>
      <w:lvlText w:val="%1."/>
      <w:lvlJc w:val="left"/>
      <w:pPr>
        <w:ind w:left="4680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07" w:hanging="18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7E666D4D"/>
    <w:multiLevelType w:val="multilevel"/>
    <w:tmpl w:val="D0A84CA2"/>
    <w:lvl w:ilvl="0">
      <w:start w:val="2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1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70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98"/>
    <w:rsid w:val="00144898"/>
    <w:rsid w:val="004464E5"/>
    <w:rsid w:val="00506D81"/>
    <w:rsid w:val="008D7BAB"/>
    <w:rsid w:val="009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6990"/>
  <w15:docId w15:val="{5E04FE0A-A74A-4878-B19A-0078878E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7" w:right="122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36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795" w:right="122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7" w:hanging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06D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D8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 (Россия)</vt:lpstr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 (Россия)</dc:title>
  <dc:creator>cbeta</dc:creator>
  <cp:lastModifiedBy>admin</cp:lastModifiedBy>
  <cp:revision>2</cp:revision>
  <cp:lastPrinted>2025-11-28T07:34:00Z</cp:lastPrinted>
  <dcterms:created xsi:type="dcterms:W3CDTF">2025-11-28T07:45:00Z</dcterms:created>
  <dcterms:modified xsi:type="dcterms:W3CDTF">2025-11-28T07:45:00Z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2025-11-28T00:00:00Z</vt:filetime>
  </property>
  <property fmtid="{D5CDD505-2E9C-101B-9397-08002B2CF9AE}" pid="5" name="Producer">
    <vt:lpwstr>ABBYY FineReader PDF 15</vt:lpwstr>
  </property>
</Properties>
</file>