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6A" w:rsidRDefault="003F016A">
      <w:pPr>
        <w:pStyle w:val="a3"/>
        <w:spacing w:before="2"/>
        <w:ind w:left="0"/>
        <w:jc w:val="left"/>
        <w:rPr>
          <w:sz w:val="2"/>
        </w:rPr>
      </w:pPr>
    </w:p>
    <w:p w:rsidR="003F016A" w:rsidRDefault="003F016A">
      <w:pPr>
        <w:pStyle w:val="a3"/>
        <w:ind w:left="0"/>
        <w:jc w:val="left"/>
      </w:pPr>
    </w:p>
    <w:p w:rsidR="002775C1" w:rsidRDefault="002775C1">
      <w:pPr>
        <w:pStyle w:val="a3"/>
        <w:spacing w:before="27"/>
        <w:ind w:left="0"/>
        <w:jc w:val="left"/>
      </w:pPr>
    </w:p>
    <w:p w:rsidR="002775C1" w:rsidRDefault="002775C1">
      <w:pPr>
        <w:ind w:left="-1" w:right="1"/>
        <w:jc w:val="center"/>
        <w:rPr>
          <w:b/>
          <w:spacing w:val="-2"/>
          <w:sz w:val="26"/>
        </w:rPr>
      </w:pPr>
    </w:p>
    <w:p w:rsidR="003F016A" w:rsidRDefault="00543DAF">
      <w:pPr>
        <w:ind w:left="-1" w:right="1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3F016A" w:rsidRDefault="00543DAF">
      <w:pPr>
        <w:spacing w:before="1" w:line="298" w:lineRule="exact"/>
        <w:ind w:left="559" w:right="496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школьном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театре</w:t>
      </w:r>
    </w:p>
    <w:p w:rsidR="003F016A" w:rsidRDefault="00543DAF">
      <w:pPr>
        <w:spacing w:line="298" w:lineRule="exact"/>
        <w:ind w:right="4"/>
        <w:jc w:val="center"/>
        <w:rPr>
          <w:b/>
          <w:sz w:val="26"/>
        </w:rPr>
      </w:pPr>
      <w:r>
        <w:rPr>
          <w:b/>
          <w:spacing w:val="-2"/>
          <w:sz w:val="26"/>
        </w:rPr>
        <w:t>в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муниципальном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бюджетном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общеобразовательном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учреждении</w:t>
      </w:r>
    </w:p>
    <w:p w:rsidR="003F016A" w:rsidRDefault="00543DAF">
      <w:pPr>
        <w:spacing w:before="1"/>
        <w:ind w:left="558" w:right="496"/>
        <w:jc w:val="center"/>
        <w:rPr>
          <w:b/>
          <w:sz w:val="26"/>
        </w:rPr>
      </w:pPr>
      <w:r>
        <w:rPr>
          <w:b/>
          <w:sz w:val="26"/>
        </w:rPr>
        <w:t>«Средняя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общеобразовательная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школа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5"/>
          <w:sz w:val="26"/>
        </w:rPr>
        <w:t xml:space="preserve"> </w:t>
      </w:r>
      <w:r w:rsidR="002775C1">
        <w:rPr>
          <w:b/>
          <w:sz w:val="26"/>
        </w:rPr>
        <w:t>5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им.</w:t>
      </w:r>
      <w:r>
        <w:rPr>
          <w:b/>
          <w:spacing w:val="-6"/>
          <w:sz w:val="26"/>
        </w:rPr>
        <w:t xml:space="preserve"> </w:t>
      </w:r>
      <w:r w:rsidR="002775C1">
        <w:rPr>
          <w:b/>
          <w:sz w:val="26"/>
        </w:rPr>
        <w:t>Г.А.Сорокина</w:t>
      </w:r>
      <w:r>
        <w:rPr>
          <w:b/>
          <w:sz w:val="26"/>
        </w:rPr>
        <w:t xml:space="preserve">» </w:t>
      </w:r>
      <w:r w:rsidR="002775C1">
        <w:rPr>
          <w:b/>
          <w:sz w:val="26"/>
        </w:rPr>
        <w:t xml:space="preserve">                </w:t>
      </w:r>
      <w:r>
        <w:rPr>
          <w:b/>
          <w:sz w:val="26"/>
        </w:rPr>
        <w:t>г. Новочеркасска</w:t>
      </w:r>
    </w:p>
    <w:p w:rsidR="003F016A" w:rsidRDefault="00543DAF">
      <w:pPr>
        <w:pStyle w:val="a4"/>
        <w:numPr>
          <w:ilvl w:val="0"/>
          <w:numId w:val="3"/>
        </w:numPr>
        <w:tabs>
          <w:tab w:val="left" w:pos="3947"/>
        </w:tabs>
        <w:spacing w:before="231" w:line="296" w:lineRule="exact"/>
        <w:ind w:left="3947" w:hanging="501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положения.</w:t>
      </w:r>
    </w:p>
    <w:p w:rsidR="003F016A" w:rsidRDefault="00543DAF">
      <w:pPr>
        <w:pStyle w:val="a4"/>
        <w:numPr>
          <w:ilvl w:val="1"/>
          <w:numId w:val="3"/>
        </w:numPr>
        <w:tabs>
          <w:tab w:val="left" w:pos="617"/>
        </w:tabs>
        <w:spacing w:line="276" w:lineRule="auto"/>
        <w:ind w:right="137" w:firstLine="0"/>
        <w:jc w:val="both"/>
        <w:rPr>
          <w:sz w:val="26"/>
        </w:rPr>
      </w:pPr>
      <w:r>
        <w:rPr>
          <w:sz w:val="26"/>
        </w:rPr>
        <w:t>Настоящее положение разработано в соответствии с Федеральным законом от 29.12.2012 года</w:t>
      </w:r>
      <w:r>
        <w:rPr>
          <w:spacing w:val="-1"/>
          <w:sz w:val="26"/>
        </w:rPr>
        <w:t xml:space="preserve"> </w:t>
      </w:r>
      <w:r>
        <w:rPr>
          <w:sz w:val="26"/>
        </w:rPr>
        <w:t>№ 273-ФЗ «Об образовании</w:t>
      </w:r>
      <w:r>
        <w:rPr>
          <w:spacing w:val="-2"/>
          <w:sz w:val="26"/>
        </w:rPr>
        <w:t xml:space="preserve"> </w:t>
      </w:r>
      <w:r>
        <w:rPr>
          <w:sz w:val="26"/>
        </w:rPr>
        <w:t>в Российской Федерации»,</w:t>
      </w:r>
      <w:r>
        <w:rPr>
          <w:spacing w:val="-1"/>
          <w:sz w:val="26"/>
        </w:rPr>
        <w:t xml:space="preserve"> </w:t>
      </w:r>
      <w:r>
        <w:rPr>
          <w:sz w:val="26"/>
        </w:rPr>
        <w:t>поручением Президента РФ от 24.09.2021 № Пр-1808ГС «Перечень поручений по итогам заседания Президиума Государственного Совета», Протокола Минпросвещения России от 27.12.2021 № СК-31/06пр «О создании и развитии школьных театров в субъектах Российской Федерации»; распоряжением Правительства Российской Федерации от 31.03.2022 года № 678-р, утвердившим Концепцию развития дополнительного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5"/>
          <w:sz w:val="26"/>
        </w:rPr>
        <w:t xml:space="preserve"> </w:t>
      </w:r>
      <w:r>
        <w:rPr>
          <w:sz w:val="26"/>
        </w:rPr>
        <w:t>2030</w:t>
      </w:r>
      <w:r>
        <w:rPr>
          <w:spacing w:val="-5"/>
          <w:sz w:val="26"/>
        </w:rPr>
        <w:t xml:space="preserve"> </w:t>
      </w:r>
      <w:r>
        <w:rPr>
          <w:sz w:val="26"/>
        </w:rPr>
        <w:t>года;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323-ФЗ от</w:t>
      </w:r>
      <w:r>
        <w:rPr>
          <w:spacing w:val="-15"/>
          <w:sz w:val="26"/>
        </w:rPr>
        <w:t xml:space="preserve"> </w:t>
      </w:r>
      <w:r>
        <w:rPr>
          <w:sz w:val="26"/>
        </w:rPr>
        <w:t>21.11.2011</w:t>
      </w:r>
      <w:r>
        <w:rPr>
          <w:spacing w:val="-14"/>
          <w:sz w:val="26"/>
        </w:rPr>
        <w:t xml:space="preserve"> </w:t>
      </w:r>
      <w:r>
        <w:rPr>
          <w:sz w:val="26"/>
        </w:rPr>
        <w:t>года</w:t>
      </w:r>
      <w:r>
        <w:rPr>
          <w:spacing w:val="-12"/>
          <w:sz w:val="26"/>
        </w:rPr>
        <w:t xml:space="preserve"> </w:t>
      </w:r>
      <w:r>
        <w:rPr>
          <w:sz w:val="26"/>
        </w:rPr>
        <w:t>«Об</w:t>
      </w:r>
      <w:r>
        <w:rPr>
          <w:spacing w:val="-14"/>
          <w:sz w:val="26"/>
        </w:rPr>
        <w:t xml:space="preserve"> </w:t>
      </w:r>
      <w:r>
        <w:rPr>
          <w:sz w:val="26"/>
        </w:rPr>
        <w:t>основах</w:t>
      </w:r>
      <w:r>
        <w:rPr>
          <w:spacing w:val="-14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-13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4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4"/>
          <w:sz w:val="26"/>
        </w:rPr>
        <w:t xml:space="preserve"> </w:t>
      </w:r>
      <w:r>
        <w:rPr>
          <w:sz w:val="26"/>
        </w:rPr>
        <w:t>Федерации»; приказом Министерства здравоохранения РФ от 5 ноября 2013 года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 постановлением Главного государственного санитарного врача РФ от 28.09.2020 года № 28 «Об утверждении санитарных правил СП 2.4. 3648-20 «Санитарно- эпидемиологические требования к организации воспитания и обучения, отдыха и оздоровления детей и молодежи»; пр</w:t>
      </w:r>
      <w:r w:rsidR="002775C1">
        <w:rPr>
          <w:sz w:val="26"/>
        </w:rPr>
        <w:t>ограммой воспитания МБОУ СОШ № 5 им. Г.А.Сорокина</w:t>
      </w:r>
      <w:r>
        <w:rPr>
          <w:sz w:val="26"/>
        </w:rPr>
        <w:t xml:space="preserve"> г. Но</w:t>
      </w:r>
      <w:r w:rsidR="002775C1">
        <w:rPr>
          <w:sz w:val="26"/>
        </w:rPr>
        <w:t>вочеркасска; Уставом МБОУ СОШ№ 5 им. Г.А.Сорокина</w:t>
      </w:r>
      <w:r>
        <w:rPr>
          <w:sz w:val="26"/>
        </w:rPr>
        <w:t>.</w:t>
      </w:r>
    </w:p>
    <w:p w:rsidR="003F016A" w:rsidRDefault="00543DAF">
      <w:pPr>
        <w:pStyle w:val="a4"/>
        <w:numPr>
          <w:ilvl w:val="1"/>
          <w:numId w:val="3"/>
        </w:numPr>
        <w:tabs>
          <w:tab w:val="left" w:pos="595"/>
        </w:tabs>
        <w:ind w:left="595" w:hanging="452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-12"/>
          <w:sz w:val="26"/>
        </w:rPr>
        <w:t xml:space="preserve"> </w:t>
      </w:r>
      <w:r>
        <w:rPr>
          <w:sz w:val="26"/>
        </w:rPr>
        <w:t>регулирует</w:t>
      </w:r>
      <w:r>
        <w:rPr>
          <w:spacing w:val="-12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театра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МБОУ.</w:t>
      </w:r>
    </w:p>
    <w:p w:rsidR="003F016A" w:rsidRDefault="00543DAF">
      <w:pPr>
        <w:pStyle w:val="a4"/>
        <w:numPr>
          <w:ilvl w:val="1"/>
          <w:numId w:val="3"/>
        </w:numPr>
        <w:tabs>
          <w:tab w:val="left" w:pos="645"/>
        </w:tabs>
        <w:ind w:right="147" w:firstLine="64"/>
        <w:jc w:val="left"/>
        <w:rPr>
          <w:sz w:val="26"/>
        </w:rPr>
      </w:pPr>
      <w:r>
        <w:rPr>
          <w:sz w:val="26"/>
        </w:rPr>
        <w:t>Школьный</w:t>
      </w:r>
      <w:r>
        <w:rPr>
          <w:spacing w:val="-17"/>
          <w:sz w:val="26"/>
        </w:rPr>
        <w:t xml:space="preserve"> </w:t>
      </w:r>
      <w:r>
        <w:rPr>
          <w:sz w:val="26"/>
        </w:rPr>
        <w:t>театр</w:t>
      </w:r>
      <w:r>
        <w:rPr>
          <w:spacing w:val="-16"/>
          <w:sz w:val="26"/>
        </w:rPr>
        <w:t xml:space="preserve"> </w:t>
      </w:r>
      <w:r>
        <w:rPr>
          <w:sz w:val="26"/>
        </w:rPr>
        <w:t>может</w:t>
      </w:r>
      <w:r>
        <w:rPr>
          <w:spacing w:val="-16"/>
          <w:sz w:val="26"/>
        </w:rPr>
        <w:t xml:space="preserve"> </w:t>
      </w:r>
      <w:r>
        <w:rPr>
          <w:sz w:val="26"/>
        </w:rPr>
        <w:t>иметь</w:t>
      </w:r>
      <w:r>
        <w:rPr>
          <w:spacing w:val="-16"/>
          <w:sz w:val="26"/>
        </w:rPr>
        <w:t xml:space="preserve"> </w:t>
      </w:r>
      <w:r>
        <w:rPr>
          <w:sz w:val="26"/>
        </w:rPr>
        <w:t>свою</w:t>
      </w:r>
      <w:r>
        <w:rPr>
          <w:spacing w:val="-17"/>
          <w:sz w:val="26"/>
        </w:rPr>
        <w:t xml:space="preserve"> </w:t>
      </w:r>
      <w:r>
        <w:rPr>
          <w:sz w:val="26"/>
        </w:rPr>
        <w:t>символику,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том</w:t>
      </w:r>
      <w:r>
        <w:rPr>
          <w:spacing w:val="-16"/>
          <w:sz w:val="26"/>
        </w:rPr>
        <w:t xml:space="preserve"> </w:t>
      </w:r>
      <w:r>
        <w:rPr>
          <w:sz w:val="26"/>
        </w:rPr>
        <w:t>числе</w:t>
      </w:r>
      <w:r>
        <w:rPr>
          <w:spacing w:val="-17"/>
          <w:sz w:val="26"/>
        </w:rPr>
        <w:t xml:space="preserve"> </w:t>
      </w:r>
      <w:r>
        <w:rPr>
          <w:sz w:val="26"/>
        </w:rPr>
        <w:t>используя</w:t>
      </w:r>
      <w:r>
        <w:rPr>
          <w:spacing w:val="-16"/>
          <w:sz w:val="26"/>
        </w:rPr>
        <w:t xml:space="preserve"> </w:t>
      </w:r>
      <w:r>
        <w:rPr>
          <w:sz w:val="26"/>
        </w:rPr>
        <w:t>элементы символики школы.</w:t>
      </w:r>
    </w:p>
    <w:p w:rsidR="003F016A" w:rsidRDefault="00543DAF">
      <w:pPr>
        <w:pStyle w:val="a4"/>
        <w:numPr>
          <w:ilvl w:val="1"/>
          <w:numId w:val="3"/>
        </w:numPr>
        <w:tabs>
          <w:tab w:val="left" w:pos="593"/>
        </w:tabs>
        <w:ind w:right="140" w:firstLine="0"/>
        <w:jc w:val="left"/>
        <w:rPr>
          <w:sz w:val="26"/>
        </w:rPr>
      </w:pPr>
      <w:r>
        <w:rPr>
          <w:sz w:val="26"/>
        </w:rPr>
        <w:t>Школьный</w:t>
      </w:r>
      <w:r>
        <w:rPr>
          <w:spacing w:val="-9"/>
          <w:sz w:val="26"/>
        </w:rPr>
        <w:t xml:space="preserve"> </w:t>
      </w:r>
      <w:r>
        <w:rPr>
          <w:sz w:val="26"/>
        </w:rPr>
        <w:t>театр</w:t>
      </w:r>
      <w:r>
        <w:rPr>
          <w:spacing w:val="-9"/>
          <w:sz w:val="26"/>
        </w:rPr>
        <w:t xml:space="preserve"> </w:t>
      </w:r>
      <w:r>
        <w:rPr>
          <w:sz w:val="26"/>
        </w:rPr>
        <w:t>возглавляет</w:t>
      </w:r>
      <w:r>
        <w:rPr>
          <w:spacing w:val="-10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-10"/>
          <w:sz w:val="26"/>
        </w:rPr>
        <w:t xml:space="preserve"> </w:t>
      </w:r>
      <w:r>
        <w:rPr>
          <w:sz w:val="26"/>
        </w:rPr>
        <w:t>театра,</w:t>
      </w:r>
      <w:r>
        <w:rPr>
          <w:spacing w:val="-9"/>
          <w:sz w:val="26"/>
        </w:rPr>
        <w:t xml:space="preserve"> </w:t>
      </w:r>
      <w:r>
        <w:rPr>
          <w:sz w:val="26"/>
        </w:rPr>
        <w:t>назначенный</w:t>
      </w:r>
      <w:r>
        <w:rPr>
          <w:spacing w:val="-9"/>
          <w:sz w:val="26"/>
        </w:rPr>
        <w:t xml:space="preserve"> </w:t>
      </w:r>
      <w:r>
        <w:rPr>
          <w:sz w:val="26"/>
        </w:rPr>
        <w:t>руководителем образовательного учреждения.</w:t>
      </w:r>
    </w:p>
    <w:p w:rsidR="003F016A" w:rsidRDefault="00543DAF">
      <w:pPr>
        <w:pStyle w:val="a4"/>
        <w:numPr>
          <w:ilvl w:val="1"/>
          <w:numId w:val="3"/>
        </w:numPr>
        <w:tabs>
          <w:tab w:val="left" w:pos="612"/>
        </w:tabs>
        <w:ind w:right="146" w:firstLine="0"/>
        <w:jc w:val="left"/>
        <w:rPr>
          <w:sz w:val="26"/>
        </w:rPr>
      </w:pPr>
      <w:r>
        <w:rPr>
          <w:sz w:val="26"/>
        </w:rPr>
        <w:t>Руководитель школьного театра подчиняется директору школы и заместителю директора по воспитательной работе</w:t>
      </w:r>
    </w:p>
    <w:p w:rsidR="003F016A" w:rsidRDefault="00543DAF">
      <w:pPr>
        <w:pStyle w:val="a4"/>
        <w:numPr>
          <w:ilvl w:val="1"/>
          <w:numId w:val="3"/>
        </w:numPr>
        <w:tabs>
          <w:tab w:val="left" w:pos="595"/>
        </w:tabs>
        <w:spacing w:line="299" w:lineRule="exact"/>
        <w:ind w:left="595" w:hanging="452"/>
        <w:jc w:val="left"/>
        <w:rPr>
          <w:sz w:val="26"/>
        </w:rPr>
      </w:pPr>
      <w:r>
        <w:rPr>
          <w:sz w:val="26"/>
        </w:rPr>
        <w:t>Школьный</w:t>
      </w:r>
      <w:r>
        <w:rPr>
          <w:spacing w:val="-13"/>
          <w:sz w:val="26"/>
        </w:rPr>
        <w:t xml:space="preserve"> </w:t>
      </w:r>
      <w:r>
        <w:rPr>
          <w:sz w:val="26"/>
        </w:rPr>
        <w:t>театр</w:t>
      </w:r>
      <w:r>
        <w:rPr>
          <w:spacing w:val="-10"/>
          <w:sz w:val="26"/>
        </w:rPr>
        <w:t xml:space="preserve"> </w:t>
      </w:r>
      <w:r>
        <w:rPr>
          <w:sz w:val="26"/>
        </w:rPr>
        <w:t>участвует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2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1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школы.</w:t>
      </w:r>
    </w:p>
    <w:p w:rsidR="003F016A" w:rsidRDefault="003F016A">
      <w:pPr>
        <w:pStyle w:val="a3"/>
        <w:spacing w:before="4"/>
        <w:ind w:left="0"/>
        <w:jc w:val="left"/>
      </w:pPr>
    </w:p>
    <w:p w:rsidR="003F016A" w:rsidRDefault="00543DAF">
      <w:pPr>
        <w:pStyle w:val="1"/>
        <w:spacing w:line="296" w:lineRule="exact"/>
        <w:ind w:left="2877" w:firstLine="0"/>
      </w:pP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rPr>
          <w:spacing w:val="-2"/>
        </w:rPr>
        <w:t>театра</w:t>
      </w:r>
    </w:p>
    <w:p w:rsidR="003F016A" w:rsidRDefault="00543DAF">
      <w:pPr>
        <w:pStyle w:val="a4"/>
        <w:numPr>
          <w:ilvl w:val="1"/>
          <w:numId w:val="2"/>
        </w:numPr>
        <w:tabs>
          <w:tab w:val="left" w:pos="590"/>
        </w:tabs>
        <w:ind w:right="138" w:firstLine="0"/>
        <w:jc w:val="both"/>
        <w:rPr>
          <w:sz w:val="26"/>
        </w:rPr>
      </w:pPr>
      <w:r>
        <w:rPr>
          <w:sz w:val="26"/>
        </w:rPr>
        <w:t>Цель</w:t>
      </w:r>
      <w:r>
        <w:rPr>
          <w:spacing w:val="-9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театра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совершенствование</w:t>
      </w:r>
      <w:r>
        <w:rPr>
          <w:spacing w:val="-10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7"/>
          <w:sz w:val="26"/>
        </w:rPr>
        <w:t xml:space="preserve"> </w:t>
      </w:r>
      <w:r>
        <w:rPr>
          <w:sz w:val="26"/>
        </w:rPr>
        <w:t>духовно-нравственного</w:t>
      </w:r>
      <w:r>
        <w:rPr>
          <w:spacing w:val="-9"/>
          <w:sz w:val="26"/>
        </w:rPr>
        <w:t xml:space="preserve"> </w:t>
      </w:r>
      <w:r>
        <w:rPr>
          <w:sz w:val="26"/>
        </w:rPr>
        <w:t>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</w:t>
      </w:r>
      <w:r>
        <w:rPr>
          <w:spacing w:val="-8"/>
          <w:sz w:val="26"/>
        </w:rPr>
        <w:t xml:space="preserve"> </w:t>
      </w:r>
      <w:r>
        <w:rPr>
          <w:sz w:val="26"/>
        </w:rPr>
        <w:t>культурного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диапазона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1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-12"/>
          <w:sz w:val="26"/>
        </w:rPr>
        <w:t xml:space="preserve"> </w:t>
      </w:r>
      <w:r>
        <w:rPr>
          <w:sz w:val="26"/>
        </w:rPr>
        <w:t>потенциала;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развитие</w:t>
      </w:r>
    </w:p>
    <w:p w:rsidR="003F016A" w:rsidRPr="00FE7E41" w:rsidRDefault="003F016A" w:rsidP="00FE7E41">
      <w:pPr>
        <w:ind w:left="143"/>
        <w:rPr>
          <w:sz w:val="26"/>
        </w:rPr>
        <w:sectPr w:rsidR="003F016A" w:rsidRPr="00FE7E41" w:rsidSect="002775C1">
          <w:type w:val="continuous"/>
          <w:pgSz w:w="11910" w:h="16840"/>
          <w:pgMar w:top="140" w:right="708" w:bottom="280" w:left="1559" w:header="720" w:footer="720" w:gutter="0"/>
          <w:cols w:space="720"/>
        </w:sectPr>
      </w:pPr>
      <w:bookmarkStart w:id="0" w:name="_GoBack"/>
      <w:bookmarkEnd w:id="0"/>
    </w:p>
    <w:p w:rsidR="003F016A" w:rsidRDefault="00543DAF" w:rsidP="00FE7E41">
      <w:pPr>
        <w:pStyle w:val="a3"/>
        <w:spacing w:before="67"/>
        <w:ind w:left="0" w:right="143"/>
      </w:pPr>
      <w:r>
        <w:lastRenderedPageBreak/>
        <w:t>мотивации к познанию и творчеству, самостоятельности, инициативности и творческой</w:t>
      </w:r>
      <w:r>
        <w:rPr>
          <w:spacing w:val="-17"/>
        </w:rPr>
        <w:t xml:space="preserve"> </w:t>
      </w:r>
      <w:r>
        <w:t>активности</w:t>
      </w:r>
      <w:r>
        <w:rPr>
          <w:spacing w:val="-16"/>
        </w:rPr>
        <w:t xml:space="preserve"> </w:t>
      </w:r>
      <w:r>
        <w:t>младших</w:t>
      </w:r>
      <w:r>
        <w:rPr>
          <w:spacing w:val="-16"/>
        </w:rPr>
        <w:t xml:space="preserve"> </w:t>
      </w:r>
      <w:r>
        <w:t>школьников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подростков</w:t>
      </w:r>
      <w:r>
        <w:rPr>
          <w:spacing w:val="-16"/>
        </w:rPr>
        <w:t xml:space="preserve"> </w:t>
      </w:r>
      <w:r>
        <w:t>посредством</w:t>
      </w:r>
      <w:r>
        <w:rPr>
          <w:spacing w:val="-16"/>
        </w:rPr>
        <w:t xml:space="preserve"> </w:t>
      </w:r>
      <w:r>
        <w:t>соединения процесса обучения учащихся с их творческой практикой.</w:t>
      </w:r>
    </w:p>
    <w:p w:rsidR="003F016A" w:rsidRDefault="00543DAF">
      <w:pPr>
        <w:pStyle w:val="a4"/>
        <w:numPr>
          <w:ilvl w:val="1"/>
          <w:numId w:val="2"/>
        </w:numPr>
        <w:tabs>
          <w:tab w:val="left" w:pos="595"/>
        </w:tabs>
        <w:spacing w:before="1"/>
        <w:ind w:left="595" w:hanging="452"/>
        <w:jc w:val="both"/>
        <w:rPr>
          <w:sz w:val="26"/>
        </w:rPr>
      </w:pPr>
      <w:r>
        <w:rPr>
          <w:sz w:val="26"/>
        </w:rPr>
        <w:t>Основные</w:t>
      </w:r>
      <w:r>
        <w:rPr>
          <w:spacing w:val="-11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8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театра:</w:t>
      </w:r>
    </w:p>
    <w:p w:rsidR="003F016A" w:rsidRDefault="00543DAF">
      <w:pPr>
        <w:pStyle w:val="a4"/>
        <w:numPr>
          <w:ilvl w:val="2"/>
          <w:numId w:val="2"/>
        </w:numPr>
        <w:tabs>
          <w:tab w:val="left" w:pos="1044"/>
        </w:tabs>
        <w:spacing w:before="1"/>
        <w:ind w:right="145" w:firstLine="0"/>
        <w:jc w:val="both"/>
        <w:rPr>
          <w:sz w:val="26"/>
        </w:rPr>
      </w:pPr>
      <w:r>
        <w:rPr>
          <w:sz w:val="26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3F016A" w:rsidRDefault="00543DAF">
      <w:pPr>
        <w:pStyle w:val="a4"/>
        <w:numPr>
          <w:ilvl w:val="2"/>
          <w:numId w:val="2"/>
        </w:numPr>
        <w:tabs>
          <w:tab w:val="left" w:pos="855"/>
        </w:tabs>
        <w:spacing w:line="299" w:lineRule="exact"/>
        <w:ind w:left="855" w:hanging="712"/>
        <w:jc w:val="both"/>
        <w:rPr>
          <w:sz w:val="26"/>
        </w:rPr>
      </w:pPr>
      <w:r>
        <w:rPr>
          <w:sz w:val="26"/>
        </w:rPr>
        <w:t>Оказание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самовыражении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proofErr w:type="spellStart"/>
      <w:r>
        <w:rPr>
          <w:spacing w:val="-2"/>
          <w:sz w:val="26"/>
        </w:rPr>
        <w:t>самопрезентации</w:t>
      </w:r>
      <w:proofErr w:type="spellEnd"/>
      <w:r>
        <w:rPr>
          <w:spacing w:val="-2"/>
          <w:sz w:val="26"/>
        </w:rPr>
        <w:t>;</w:t>
      </w:r>
    </w:p>
    <w:p w:rsidR="003F016A" w:rsidRDefault="00543DAF">
      <w:pPr>
        <w:pStyle w:val="a4"/>
        <w:numPr>
          <w:ilvl w:val="2"/>
          <w:numId w:val="2"/>
        </w:numPr>
        <w:tabs>
          <w:tab w:val="left" w:pos="805"/>
        </w:tabs>
        <w:spacing w:before="44" w:line="276" w:lineRule="auto"/>
        <w:ind w:right="142" w:firstLine="0"/>
        <w:jc w:val="both"/>
        <w:rPr>
          <w:sz w:val="26"/>
        </w:rPr>
      </w:pPr>
      <w:r>
        <w:rPr>
          <w:sz w:val="26"/>
        </w:rPr>
        <w:t xml:space="preserve">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>
        <w:rPr>
          <w:sz w:val="26"/>
        </w:rPr>
        <w:t>индивидуальных проектов</w:t>
      </w:r>
      <w:proofErr w:type="gramEnd"/>
      <w:r>
        <w:rPr>
          <w:sz w:val="26"/>
        </w:rPr>
        <w:t xml:space="preserve"> обучающихся;</w:t>
      </w:r>
    </w:p>
    <w:p w:rsidR="003F016A" w:rsidRDefault="00543DAF">
      <w:pPr>
        <w:pStyle w:val="a4"/>
        <w:numPr>
          <w:ilvl w:val="2"/>
          <w:numId w:val="2"/>
        </w:numPr>
        <w:tabs>
          <w:tab w:val="left" w:pos="855"/>
        </w:tabs>
        <w:ind w:left="855" w:hanging="712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-14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14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 w:rsidR="003F016A" w:rsidRDefault="00543DAF">
      <w:pPr>
        <w:pStyle w:val="a4"/>
        <w:numPr>
          <w:ilvl w:val="2"/>
          <w:numId w:val="2"/>
        </w:numPr>
        <w:tabs>
          <w:tab w:val="left" w:pos="781"/>
        </w:tabs>
        <w:spacing w:before="45" w:line="276" w:lineRule="auto"/>
        <w:ind w:right="146" w:firstLine="0"/>
        <w:jc w:val="both"/>
        <w:rPr>
          <w:sz w:val="26"/>
        </w:rPr>
      </w:pPr>
      <w:r>
        <w:rPr>
          <w:sz w:val="26"/>
        </w:rPr>
        <w:t>Предоставление</w:t>
      </w:r>
      <w:r>
        <w:rPr>
          <w:spacing w:val="-17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16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16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актерскому</w:t>
      </w:r>
      <w:r>
        <w:rPr>
          <w:spacing w:val="-17"/>
          <w:sz w:val="26"/>
        </w:rPr>
        <w:t xml:space="preserve"> </w:t>
      </w:r>
      <w:r>
        <w:rPr>
          <w:sz w:val="26"/>
        </w:rPr>
        <w:t>мастерству, сценической</w:t>
      </w:r>
      <w:r>
        <w:rPr>
          <w:spacing w:val="-17"/>
          <w:sz w:val="26"/>
        </w:rPr>
        <w:t xml:space="preserve"> </w:t>
      </w:r>
      <w:r>
        <w:rPr>
          <w:sz w:val="26"/>
        </w:rPr>
        <w:t>речи,</w:t>
      </w:r>
      <w:r>
        <w:rPr>
          <w:spacing w:val="-16"/>
          <w:sz w:val="26"/>
        </w:rPr>
        <w:t xml:space="preserve"> </w:t>
      </w:r>
      <w:r>
        <w:rPr>
          <w:sz w:val="26"/>
        </w:rPr>
        <w:t>основам</w:t>
      </w:r>
      <w:r>
        <w:rPr>
          <w:spacing w:val="-16"/>
          <w:sz w:val="26"/>
        </w:rPr>
        <w:t xml:space="preserve"> </w:t>
      </w:r>
      <w:r>
        <w:rPr>
          <w:sz w:val="26"/>
        </w:rPr>
        <w:t>игры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7"/>
          <w:sz w:val="26"/>
        </w:rPr>
        <w:t xml:space="preserve"> </w:t>
      </w:r>
      <w:r>
        <w:rPr>
          <w:sz w:val="26"/>
        </w:rPr>
        <w:t>музыкальном</w:t>
      </w:r>
      <w:r>
        <w:rPr>
          <w:spacing w:val="-16"/>
          <w:sz w:val="26"/>
        </w:rPr>
        <w:t xml:space="preserve"> </w:t>
      </w:r>
      <w:r>
        <w:rPr>
          <w:sz w:val="26"/>
        </w:rPr>
        <w:t>инструменте,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концертмейстерской </w:t>
      </w:r>
      <w:r>
        <w:rPr>
          <w:spacing w:val="-2"/>
          <w:sz w:val="26"/>
        </w:rPr>
        <w:t>работе;</w:t>
      </w:r>
    </w:p>
    <w:p w:rsidR="003F016A" w:rsidRDefault="00543DAF">
      <w:pPr>
        <w:pStyle w:val="a4"/>
        <w:numPr>
          <w:ilvl w:val="2"/>
          <w:numId w:val="2"/>
        </w:numPr>
        <w:tabs>
          <w:tab w:val="left" w:pos="790"/>
        </w:tabs>
        <w:spacing w:before="1"/>
        <w:ind w:left="790" w:hanging="647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-12"/>
          <w:sz w:val="26"/>
        </w:rPr>
        <w:t xml:space="preserve"> </w:t>
      </w:r>
      <w:r>
        <w:rPr>
          <w:sz w:val="26"/>
        </w:rPr>
        <w:t>досуга</w:t>
      </w:r>
      <w:r>
        <w:rPr>
          <w:spacing w:val="-1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9"/>
          <w:sz w:val="26"/>
        </w:rPr>
        <w:t xml:space="preserve"> </w:t>
      </w:r>
      <w:r>
        <w:rPr>
          <w:sz w:val="26"/>
        </w:rPr>
        <w:t>содержательного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общения;</w:t>
      </w:r>
    </w:p>
    <w:p w:rsidR="003F016A" w:rsidRDefault="00543DAF">
      <w:pPr>
        <w:pStyle w:val="a4"/>
        <w:numPr>
          <w:ilvl w:val="2"/>
          <w:numId w:val="2"/>
        </w:numPr>
        <w:tabs>
          <w:tab w:val="left" w:pos="819"/>
        </w:tabs>
        <w:spacing w:before="1"/>
        <w:ind w:right="141" w:firstLine="0"/>
        <w:jc w:val="both"/>
        <w:rPr>
          <w:sz w:val="26"/>
        </w:rPr>
      </w:pPr>
      <w:r>
        <w:rPr>
          <w:sz w:val="26"/>
        </w:rPr>
        <w:t>Закрепление знаний и практических навыков, получаемых обучающимися в ходе</w:t>
      </w:r>
      <w:r>
        <w:rPr>
          <w:spacing w:val="-10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-10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-9"/>
          <w:sz w:val="26"/>
        </w:rPr>
        <w:t xml:space="preserve"> </w:t>
      </w:r>
      <w:r>
        <w:rPr>
          <w:sz w:val="26"/>
        </w:rPr>
        <w:t>компетенций:</w:t>
      </w:r>
      <w:r>
        <w:rPr>
          <w:spacing w:val="-6"/>
          <w:sz w:val="26"/>
        </w:rPr>
        <w:t xml:space="preserve"> </w:t>
      </w:r>
      <w:r>
        <w:rPr>
          <w:sz w:val="26"/>
        </w:rPr>
        <w:t>умений учиться, сотрудничать и работать с информацией;</w:t>
      </w:r>
    </w:p>
    <w:p w:rsidR="003F016A" w:rsidRDefault="00543DAF">
      <w:pPr>
        <w:pStyle w:val="a4"/>
        <w:numPr>
          <w:ilvl w:val="2"/>
          <w:numId w:val="2"/>
        </w:numPr>
        <w:tabs>
          <w:tab w:val="left" w:pos="1001"/>
        </w:tabs>
        <w:ind w:right="144" w:firstLine="0"/>
        <w:jc w:val="both"/>
        <w:rPr>
          <w:sz w:val="26"/>
        </w:rPr>
      </w:pPr>
      <w:r>
        <w:rPr>
          <w:sz w:val="26"/>
        </w:rPr>
        <w:t>Продвижение традиционных ценностей, патриотическое воспитание театральными средствами;</w:t>
      </w:r>
    </w:p>
    <w:p w:rsidR="003F016A" w:rsidRDefault="00543DAF">
      <w:pPr>
        <w:pStyle w:val="a4"/>
        <w:numPr>
          <w:ilvl w:val="2"/>
          <w:numId w:val="2"/>
        </w:numPr>
        <w:tabs>
          <w:tab w:val="left" w:pos="903"/>
        </w:tabs>
        <w:ind w:right="146" w:firstLine="0"/>
        <w:jc w:val="both"/>
        <w:rPr>
          <w:sz w:val="26"/>
        </w:rPr>
      </w:pPr>
      <w:r>
        <w:rPr>
          <w:sz w:val="26"/>
        </w:rPr>
        <w:t>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:rsidR="003F016A" w:rsidRDefault="003F016A">
      <w:pPr>
        <w:pStyle w:val="a3"/>
        <w:spacing w:before="7"/>
        <w:ind w:left="0"/>
        <w:jc w:val="left"/>
      </w:pPr>
    </w:p>
    <w:p w:rsidR="003F016A" w:rsidRDefault="00543DAF">
      <w:pPr>
        <w:pStyle w:val="1"/>
        <w:numPr>
          <w:ilvl w:val="3"/>
          <w:numId w:val="2"/>
        </w:numPr>
        <w:tabs>
          <w:tab w:val="left" w:pos="258"/>
        </w:tabs>
        <w:ind w:left="258" w:right="1973" w:hanging="258"/>
      </w:pPr>
      <w:r>
        <w:t>Организация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школьного</w:t>
      </w:r>
      <w:r>
        <w:rPr>
          <w:spacing w:val="-15"/>
        </w:rPr>
        <w:t xml:space="preserve"> </w:t>
      </w:r>
      <w:r>
        <w:rPr>
          <w:spacing w:val="-2"/>
        </w:rPr>
        <w:t>театра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452"/>
        </w:tabs>
        <w:spacing w:line="295" w:lineRule="exact"/>
        <w:ind w:left="452" w:right="1894" w:hanging="452"/>
        <w:jc w:val="right"/>
        <w:rPr>
          <w:sz w:val="26"/>
        </w:rPr>
      </w:pPr>
      <w:r>
        <w:rPr>
          <w:sz w:val="26"/>
        </w:rPr>
        <w:t>Школьный</w:t>
      </w:r>
      <w:r>
        <w:rPr>
          <w:spacing w:val="-10"/>
          <w:sz w:val="26"/>
        </w:rPr>
        <w:t xml:space="preserve"> </w:t>
      </w:r>
      <w:r>
        <w:rPr>
          <w:sz w:val="26"/>
        </w:rPr>
        <w:t>театр</w:t>
      </w:r>
      <w:r>
        <w:rPr>
          <w:spacing w:val="-8"/>
          <w:sz w:val="26"/>
        </w:rPr>
        <w:t xml:space="preserve"> </w:t>
      </w:r>
      <w:r>
        <w:rPr>
          <w:sz w:val="26"/>
        </w:rPr>
        <w:t>функционирует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9"/>
          <w:sz w:val="26"/>
        </w:rPr>
        <w:t xml:space="preserve"> </w:t>
      </w:r>
      <w:r>
        <w:rPr>
          <w:sz w:val="26"/>
        </w:rPr>
        <w:t>всего</w:t>
      </w:r>
      <w:r>
        <w:rPr>
          <w:spacing w:val="-6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года.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660"/>
        </w:tabs>
        <w:spacing w:before="1"/>
        <w:ind w:left="143" w:right="137" w:firstLine="0"/>
        <w:jc w:val="both"/>
        <w:rPr>
          <w:sz w:val="26"/>
        </w:rPr>
      </w:pPr>
      <w:r>
        <w:rPr>
          <w:sz w:val="26"/>
        </w:rPr>
        <w:t>Деятельность школьного театра организуется в формах учебных занятий – групповых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индивидуальных,</w:t>
      </w:r>
      <w:r>
        <w:rPr>
          <w:spacing w:val="-4"/>
          <w:sz w:val="26"/>
        </w:rPr>
        <w:t xml:space="preserve"> </w:t>
      </w:r>
      <w:r>
        <w:rPr>
          <w:sz w:val="26"/>
        </w:rPr>
        <w:t>тренингов,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мастерских,</w:t>
      </w:r>
      <w:r>
        <w:rPr>
          <w:spacing w:val="-4"/>
          <w:sz w:val="26"/>
        </w:rPr>
        <w:t xml:space="preserve"> </w:t>
      </w:r>
      <w:r>
        <w:rPr>
          <w:sz w:val="26"/>
        </w:rPr>
        <w:t>индивидуальных проектов, спектаклей, концертов, постановок, проектов, социальных практик.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594"/>
        </w:tabs>
        <w:spacing w:before="1" w:line="299" w:lineRule="exact"/>
        <w:ind w:left="594" w:hanging="451"/>
        <w:jc w:val="both"/>
        <w:rPr>
          <w:sz w:val="26"/>
        </w:rPr>
      </w:pPr>
      <w:r>
        <w:rPr>
          <w:sz w:val="26"/>
        </w:rPr>
        <w:t>Занятия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школьном</w:t>
      </w:r>
      <w:r>
        <w:rPr>
          <w:spacing w:val="-10"/>
          <w:sz w:val="26"/>
        </w:rPr>
        <w:t xml:space="preserve"> </w:t>
      </w:r>
      <w:r>
        <w:rPr>
          <w:sz w:val="26"/>
        </w:rPr>
        <w:t>театре</w:t>
      </w:r>
      <w:r>
        <w:rPr>
          <w:spacing w:val="-10"/>
          <w:sz w:val="26"/>
        </w:rPr>
        <w:t xml:space="preserve"> </w:t>
      </w:r>
      <w:r>
        <w:rPr>
          <w:sz w:val="26"/>
        </w:rPr>
        <w:t>проводятся:</w:t>
      </w:r>
      <w:r>
        <w:rPr>
          <w:spacing w:val="-7"/>
          <w:sz w:val="26"/>
        </w:rPr>
        <w:t xml:space="preserve"> </w:t>
      </w:r>
      <w:r>
        <w:rPr>
          <w:sz w:val="26"/>
        </w:rPr>
        <w:t>актовый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зал.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595"/>
        </w:tabs>
        <w:spacing w:line="299" w:lineRule="exact"/>
        <w:ind w:left="595" w:hanging="452"/>
        <w:jc w:val="both"/>
        <w:rPr>
          <w:sz w:val="26"/>
        </w:rPr>
      </w:pPr>
      <w:r>
        <w:rPr>
          <w:sz w:val="26"/>
        </w:rPr>
        <w:t>Возраст</w:t>
      </w:r>
      <w:r>
        <w:rPr>
          <w:spacing w:val="-4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7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театра:</w:t>
      </w:r>
      <w:r>
        <w:rPr>
          <w:spacing w:val="-5"/>
          <w:sz w:val="26"/>
        </w:rPr>
        <w:t xml:space="preserve"> </w:t>
      </w:r>
      <w:r>
        <w:rPr>
          <w:sz w:val="26"/>
        </w:rPr>
        <w:t>от</w:t>
      </w:r>
      <w:r>
        <w:rPr>
          <w:spacing w:val="-7"/>
          <w:sz w:val="26"/>
        </w:rPr>
        <w:t xml:space="preserve"> </w:t>
      </w:r>
      <w:r>
        <w:rPr>
          <w:sz w:val="26"/>
        </w:rPr>
        <w:t>7</w:t>
      </w:r>
      <w:r>
        <w:rPr>
          <w:spacing w:val="-8"/>
          <w:sz w:val="26"/>
        </w:rPr>
        <w:t xml:space="preserve"> </w:t>
      </w:r>
      <w:r>
        <w:rPr>
          <w:sz w:val="26"/>
        </w:rPr>
        <w:t>до</w:t>
      </w:r>
      <w:r>
        <w:rPr>
          <w:spacing w:val="-7"/>
          <w:sz w:val="26"/>
        </w:rPr>
        <w:t xml:space="preserve"> </w:t>
      </w:r>
      <w:r>
        <w:rPr>
          <w:sz w:val="26"/>
        </w:rPr>
        <w:t>17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лет.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607"/>
        </w:tabs>
        <w:spacing w:before="1"/>
        <w:ind w:left="143" w:right="146" w:firstLine="0"/>
        <w:jc w:val="both"/>
        <w:rPr>
          <w:sz w:val="26"/>
        </w:rPr>
      </w:pPr>
      <w:r>
        <w:rPr>
          <w:sz w:val="26"/>
        </w:rPr>
        <w:t xml:space="preserve">Занятия в школьном театре проводятся по группам или всем составом, а также </w:t>
      </w:r>
      <w:r>
        <w:rPr>
          <w:spacing w:val="-2"/>
          <w:sz w:val="26"/>
        </w:rPr>
        <w:t>индивидуально.</w:t>
      </w:r>
    </w:p>
    <w:p w:rsidR="003F016A" w:rsidRDefault="00543DAF">
      <w:pPr>
        <w:pStyle w:val="a4"/>
        <w:numPr>
          <w:ilvl w:val="5"/>
          <w:numId w:val="2"/>
        </w:numPr>
        <w:tabs>
          <w:tab w:val="left" w:pos="790"/>
        </w:tabs>
        <w:spacing w:line="298" w:lineRule="exact"/>
        <w:ind w:left="790" w:hanging="647"/>
        <w:jc w:val="both"/>
        <w:rPr>
          <w:sz w:val="26"/>
        </w:rPr>
      </w:pPr>
      <w:r>
        <w:rPr>
          <w:sz w:val="26"/>
        </w:rPr>
        <w:t>Предельная</w:t>
      </w:r>
      <w:r>
        <w:rPr>
          <w:spacing w:val="-8"/>
          <w:sz w:val="26"/>
        </w:rPr>
        <w:t xml:space="preserve"> </w:t>
      </w:r>
      <w:r>
        <w:rPr>
          <w:sz w:val="26"/>
        </w:rPr>
        <w:t>наполняемость</w:t>
      </w:r>
      <w:r>
        <w:rPr>
          <w:spacing w:val="-9"/>
          <w:sz w:val="26"/>
        </w:rPr>
        <w:t xml:space="preserve"> </w:t>
      </w:r>
      <w:r>
        <w:rPr>
          <w:sz w:val="26"/>
        </w:rPr>
        <w:t>групп</w:t>
      </w:r>
      <w:r>
        <w:rPr>
          <w:spacing w:val="-9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более</w:t>
      </w:r>
      <w:r>
        <w:rPr>
          <w:spacing w:val="-5"/>
          <w:sz w:val="26"/>
        </w:rPr>
        <w:t xml:space="preserve"> </w:t>
      </w:r>
      <w:r w:rsidR="002775C1">
        <w:rPr>
          <w:sz w:val="26"/>
        </w:rPr>
        <w:t>15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человек.</w:t>
      </w:r>
    </w:p>
    <w:p w:rsidR="003F016A" w:rsidRDefault="00543DAF">
      <w:pPr>
        <w:pStyle w:val="a4"/>
        <w:numPr>
          <w:ilvl w:val="5"/>
          <w:numId w:val="2"/>
        </w:numPr>
        <w:tabs>
          <w:tab w:val="left" w:pos="790"/>
        </w:tabs>
        <w:spacing w:line="298" w:lineRule="exact"/>
        <w:ind w:left="790" w:hanging="647"/>
        <w:jc w:val="both"/>
        <w:rPr>
          <w:sz w:val="26"/>
        </w:rPr>
      </w:pPr>
      <w:r>
        <w:rPr>
          <w:sz w:val="26"/>
        </w:rPr>
        <w:t>Группы</w:t>
      </w:r>
      <w:r>
        <w:rPr>
          <w:spacing w:val="-9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9"/>
          <w:sz w:val="26"/>
        </w:rPr>
        <w:t xml:space="preserve"> </w:t>
      </w:r>
      <w:r>
        <w:rPr>
          <w:sz w:val="26"/>
        </w:rPr>
        <w:t>могут</w:t>
      </w:r>
      <w:r>
        <w:rPr>
          <w:spacing w:val="-10"/>
          <w:sz w:val="26"/>
        </w:rPr>
        <w:t xml:space="preserve"> </w:t>
      </w:r>
      <w:r>
        <w:rPr>
          <w:sz w:val="26"/>
        </w:rPr>
        <w:t>быть</w:t>
      </w:r>
      <w:r>
        <w:rPr>
          <w:spacing w:val="-11"/>
          <w:sz w:val="26"/>
        </w:rPr>
        <w:t xml:space="preserve"> </w:t>
      </w:r>
      <w:r>
        <w:rPr>
          <w:sz w:val="26"/>
        </w:rPr>
        <w:t>одновозрастными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разновозрастными.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595"/>
        </w:tabs>
        <w:spacing w:before="1"/>
        <w:ind w:left="143" w:right="145" w:firstLine="0"/>
        <w:jc w:val="both"/>
        <w:rPr>
          <w:sz w:val="26"/>
        </w:rPr>
      </w:pPr>
      <w:r>
        <w:rPr>
          <w:sz w:val="26"/>
        </w:rPr>
        <w:t>Продолжительность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периодичность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школьном</w:t>
      </w:r>
      <w:r>
        <w:rPr>
          <w:spacing w:val="-7"/>
          <w:sz w:val="26"/>
        </w:rPr>
        <w:t xml:space="preserve"> </w:t>
      </w:r>
      <w:r>
        <w:rPr>
          <w:sz w:val="26"/>
        </w:rPr>
        <w:t>театре</w:t>
      </w:r>
      <w:r>
        <w:rPr>
          <w:spacing w:val="-6"/>
          <w:sz w:val="26"/>
        </w:rPr>
        <w:t xml:space="preserve"> </w:t>
      </w:r>
      <w:r>
        <w:rPr>
          <w:sz w:val="26"/>
        </w:rPr>
        <w:t>определяются учебным планом соответствующей образовательной программы, и расписанием занятий (графиком).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655"/>
        </w:tabs>
        <w:ind w:left="143" w:right="144" w:firstLine="0"/>
        <w:jc w:val="both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7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8"/>
          <w:sz w:val="26"/>
        </w:rPr>
        <w:t xml:space="preserve"> </w:t>
      </w:r>
      <w:r>
        <w:rPr>
          <w:sz w:val="26"/>
        </w:rPr>
        <w:t>театра,</w:t>
      </w:r>
      <w:r>
        <w:rPr>
          <w:spacing w:val="-5"/>
          <w:sz w:val="26"/>
        </w:rPr>
        <w:t xml:space="preserve"> </w:t>
      </w:r>
      <w:r>
        <w:rPr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-5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согласования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без включения в основной состав.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655"/>
        </w:tabs>
        <w:ind w:left="143" w:right="139" w:firstLine="0"/>
        <w:jc w:val="both"/>
        <w:rPr>
          <w:sz w:val="26"/>
        </w:rPr>
      </w:pPr>
      <w:r>
        <w:rPr>
          <w:sz w:val="26"/>
        </w:rPr>
        <w:t xml:space="preserve">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</w:t>
      </w:r>
      <w:proofErr w:type="gramStart"/>
      <w:r>
        <w:rPr>
          <w:sz w:val="26"/>
        </w:rPr>
        <w:t>педагогическими</w:t>
      </w:r>
      <w:r>
        <w:rPr>
          <w:spacing w:val="51"/>
          <w:w w:val="150"/>
          <w:sz w:val="26"/>
        </w:rPr>
        <w:t xml:space="preserve">  </w:t>
      </w:r>
      <w:r>
        <w:rPr>
          <w:sz w:val="26"/>
        </w:rPr>
        <w:t>работниками</w:t>
      </w:r>
      <w:proofErr w:type="gramEnd"/>
      <w:r>
        <w:rPr>
          <w:spacing w:val="51"/>
          <w:w w:val="150"/>
          <w:sz w:val="26"/>
        </w:rPr>
        <w:t xml:space="preserve">  </w:t>
      </w:r>
      <w:r>
        <w:rPr>
          <w:sz w:val="26"/>
        </w:rPr>
        <w:t>по</w:t>
      </w:r>
      <w:r>
        <w:rPr>
          <w:spacing w:val="52"/>
          <w:w w:val="150"/>
          <w:sz w:val="26"/>
        </w:rPr>
        <w:t xml:space="preserve">  </w:t>
      </w:r>
      <w:r>
        <w:rPr>
          <w:sz w:val="26"/>
        </w:rPr>
        <w:t>запросам</w:t>
      </w:r>
      <w:r>
        <w:rPr>
          <w:spacing w:val="54"/>
          <w:w w:val="150"/>
          <w:sz w:val="26"/>
        </w:rPr>
        <w:t xml:space="preserve">  </w:t>
      </w:r>
      <w:r>
        <w:rPr>
          <w:sz w:val="26"/>
        </w:rPr>
        <w:t>участников</w:t>
      </w:r>
      <w:r>
        <w:rPr>
          <w:spacing w:val="51"/>
          <w:w w:val="150"/>
          <w:sz w:val="26"/>
        </w:rPr>
        <w:t xml:space="preserve">  </w:t>
      </w:r>
      <w:r>
        <w:rPr>
          <w:spacing w:val="-2"/>
          <w:sz w:val="26"/>
        </w:rPr>
        <w:t>образовательных</w:t>
      </w:r>
    </w:p>
    <w:p w:rsidR="003F016A" w:rsidRDefault="003F016A">
      <w:pPr>
        <w:pStyle w:val="a4"/>
        <w:rPr>
          <w:sz w:val="26"/>
        </w:rPr>
        <w:sectPr w:rsidR="003F016A">
          <w:pgSz w:w="11910" w:h="16840"/>
          <w:pgMar w:top="1040" w:right="708" w:bottom="280" w:left="1559" w:header="720" w:footer="720" w:gutter="0"/>
          <w:cols w:space="720"/>
        </w:sectPr>
      </w:pPr>
    </w:p>
    <w:p w:rsidR="003F016A" w:rsidRDefault="00543DAF">
      <w:pPr>
        <w:pStyle w:val="a3"/>
        <w:spacing w:before="67"/>
        <w:ind w:right="143"/>
      </w:pPr>
      <w:r>
        <w:lastRenderedPageBreak/>
        <w:t>отношений, с учетом национально-культурных традиций и мероприятий, проводимых на различных уровнях и утверждается приказом директора.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605"/>
        </w:tabs>
        <w:spacing w:before="2"/>
        <w:ind w:left="143" w:right="143" w:firstLine="0"/>
        <w:jc w:val="both"/>
        <w:rPr>
          <w:sz w:val="26"/>
        </w:rPr>
      </w:pPr>
      <w:r>
        <w:rPr>
          <w:sz w:val="26"/>
        </w:rPr>
        <w:t>Педагог, реализующий дополнительную общеразвивающую программу</w:t>
      </w:r>
      <w:r>
        <w:rPr>
          <w:spacing w:val="-2"/>
          <w:sz w:val="26"/>
        </w:rPr>
        <w:t xml:space="preserve"> </w:t>
      </w:r>
      <w:r>
        <w:rPr>
          <w:sz w:val="26"/>
        </w:rPr>
        <w:t>на базе школьного театра, выбирает по своему усмотрению образовательные технологии и методы, направленные на достижение запланированных личностных, метапредметных и предметных результатов обучающихся.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883"/>
        </w:tabs>
        <w:ind w:left="143" w:right="143" w:firstLine="0"/>
        <w:jc w:val="both"/>
        <w:rPr>
          <w:sz w:val="26"/>
        </w:rPr>
      </w:pPr>
      <w:r>
        <w:rPr>
          <w:sz w:val="26"/>
        </w:rPr>
        <w:t xml:space="preserve">Учет </w:t>
      </w:r>
      <w:proofErr w:type="gramStart"/>
      <w:r>
        <w:rPr>
          <w:sz w:val="26"/>
        </w:rPr>
        <w:t>образовательных достижений</w:t>
      </w:r>
      <w:proofErr w:type="gramEnd"/>
      <w:r>
        <w:rPr>
          <w:sz w:val="26"/>
        </w:rPr>
        <w:t xml:space="preserve"> обучающихся в школьном театре производится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портфолио</w:t>
      </w:r>
      <w:r>
        <w:rPr>
          <w:spacing w:val="-6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6"/>
          <w:sz w:val="26"/>
        </w:rPr>
        <w:t xml:space="preserve"> </w:t>
      </w:r>
      <w:r>
        <w:rPr>
          <w:sz w:val="26"/>
        </w:rPr>
        <w:t>либо</w:t>
      </w:r>
      <w:r>
        <w:rPr>
          <w:spacing w:val="-6"/>
          <w:sz w:val="26"/>
        </w:rPr>
        <w:t xml:space="preserve"> </w:t>
      </w:r>
      <w:r>
        <w:rPr>
          <w:sz w:val="26"/>
        </w:rPr>
        <w:t>через</w:t>
      </w:r>
      <w:r>
        <w:rPr>
          <w:spacing w:val="-6"/>
          <w:sz w:val="26"/>
        </w:rPr>
        <w:t xml:space="preserve"> </w:t>
      </w:r>
      <w:r>
        <w:rPr>
          <w:sz w:val="26"/>
        </w:rPr>
        <w:t>отчет</w:t>
      </w:r>
      <w:r>
        <w:rPr>
          <w:spacing w:val="-6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школьного </w:t>
      </w:r>
      <w:r>
        <w:rPr>
          <w:spacing w:val="-2"/>
          <w:sz w:val="26"/>
        </w:rPr>
        <w:t>театра.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828"/>
        </w:tabs>
        <w:ind w:left="143" w:right="144" w:firstLine="0"/>
        <w:jc w:val="both"/>
        <w:rPr>
          <w:sz w:val="26"/>
        </w:rPr>
      </w:pPr>
      <w:r>
        <w:rPr>
          <w:sz w:val="26"/>
        </w:rPr>
        <w:t>Руководителем школьного театра назначается педагог в соо</w:t>
      </w:r>
      <w:r w:rsidR="002775C1">
        <w:rPr>
          <w:sz w:val="26"/>
        </w:rPr>
        <w:t>тветствии с приказом МБОУ СОШ№ 5 им. Г.А.Сорокин</w:t>
      </w:r>
      <w:r>
        <w:rPr>
          <w:sz w:val="26"/>
        </w:rPr>
        <w:t>а г. Новочеркасска</w:t>
      </w:r>
    </w:p>
    <w:p w:rsidR="003F016A" w:rsidRDefault="00543DAF">
      <w:pPr>
        <w:pStyle w:val="1"/>
        <w:numPr>
          <w:ilvl w:val="3"/>
          <w:numId w:val="2"/>
        </w:numPr>
        <w:tabs>
          <w:tab w:val="left" w:pos="1056"/>
        </w:tabs>
        <w:spacing w:before="7"/>
        <w:ind w:left="1056" w:hanging="258"/>
        <w:jc w:val="both"/>
      </w:pPr>
      <w:r>
        <w:t>Участники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отношений,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обязанности.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850"/>
        </w:tabs>
        <w:ind w:left="143" w:right="145" w:firstLine="0"/>
        <w:jc w:val="both"/>
        <w:rPr>
          <w:sz w:val="26"/>
        </w:rPr>
      </w:pPr>
      <w:r>
        <w:rPr>
          <w:sz w:val="26"/>
        </w:rPr>
        <w:t xml:space="preserve">Участниками образовательных отношений в школьном театре являются обучающиеся школы, педагогический работник, родители (законные </w:t>
      </w:r>
      <w:r>
        <w:rPr>
          <w:spacing w:val="-2"/>
          <w:sz w:val="26"/>
        </w:rPr>
        <w:t>представители).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850"/>
        </w:tabs>
        <w:ind w:left="143" w:right="143" w:firstLine="0"/>
        <w:jc w:val="both"/>
        <w:rPr>
          <w:sz w:val="26"/>
        </w:rPr>
      </w:pPr>
      <w:r>
        <w:rPr>
          <w:sz w:val="26"/>
        </w:rPr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850"/>
        </w:tabs>
        <w:ind w:left="143" w:right="138" w:firstLine="0"/>
        <w:jc w:val="both"/>
        <w:rPr>
          <w:sz w:val="26"/>
        </w:rPr>
      </w:pPr>
      <w:r>
        <w:rPr>
          <w:sz w:val="26"/>
        </w:rPr>
        <w:t xml:space="preserve">Права и обязанности детей, родителей (законных представителей), педагогического работника определяются уставом учреждения, Правилами </w:t>
      </w:r>
      <w:r>
        <w:rPr>
          <w:spacing w:val="-2"/>
          <w:sz w:val="26"/>
        </w:rPr>
        <w:t>внутреннего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распорядка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для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учащихся и иными предусмотренными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уставом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актами.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850"/>
        </w:tabs>
        <w:ind w:left="143" w:right="141" w:firstLine="0"/>
        <w:jc w:val="both"/>
        <w:rPr>
          <w:sz w:val="26"/>
        </w:rPr>
      </w:pPr>
      <w:r>
        <w:rPr>
          <w:sz w:val="26"/>
        </w:rPr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850"/>
        </w:tabs>
        <w:ind w:left="143" w:right="144" w:firstLine="0"/>
        <w:jc w:val="both"/>
        <w:rPr>
          <w:sz w:val="26"/>
        </w:rPr>
      </w:pPr>
      <w:r>
        <w:rPr>
          <w:sz w:val="26"/>
        </w:rPr>
        <w:t>Права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и обязанности работников учреждения определяются законодательством Российской Федерации, уставом учреждения и трудовым </w:t>
      </w:r>
      <w:r>
        <w:rPr>
          <w:spacing w:val="-2"/>
          <w:sz w:val="26"/>
        </w:rPr>
        <w:t>договором.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850"/>
        </w:tabs>
        <w:ind w:left="143" w:right="138" w:firstLine="0"/>
        <w:jc w:val="both"/>
        <w:rPr>
          <w:sz w:val="26"/>
        </w:rPr>
      </w:pPr>
      <w:r>
        <w:rPr>
          <w:sz w:val="26"/>
        </w:rPr>
        <w:t>Все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11"/>
          <w:sz w:val="26"/>
        </w:rPr>
        <w:t xml:space="preserve"> </w:t>
      </w:r>
      <w:r>
        <w:rPr>
          <w:sz w:val="26"/>
        </w:rPr>
        <w:t>обязаны</w:t>
      </w:r>
      <w:r>
        <w:rPr>
          <w:spacing w:val="-6"/>
          <w:sz w:val="26"/>
        </w:rPr>
        <w:t xml:space="preserve"> </w:t>
      </w:r>
      <w:r>
        <w:rPr>
          <w:sz w:val="26"/>
        </w:rPr>
        <w:t>уважительно</w:t>
      </w:r>
      <w:r>
        <w:rPr>
          <w:spacing w:val="-11"/>
          <w:sz w:val="26"/>
        </w:rPr>
        <w:t xml:space="preserve"> </w:t>
      </w:r>
      <w:r>
        <w:rPr>
          <w:sz w:val="26"/>
        </w:rPr>
        <w:t>относиться друг к другу; бережно относиться к имуществу образовательного учреждения.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850"/>
        </w:tabs>
        <w:spacing w:line="298" w:lineRule="exact"/>
        <w:ind w:left="850" w:hanging="707"/>
        <w:jc w:val="both"/>
        <w:rPr>
          <w:sz w:val="26"/>
        </w:rPr>
      </w:pPr>
      <w:r>
        <w:rPr>
          <w:sz w:val="26"/>
        </w:rPr>
        <w:t>Учащиеся</w:t>
      </w:r>
      <w:r>
        <w:rPr>
          <w:spacing w:val="-10"/>
          <w:sz w:val="26"/>
        </w:rPr>
        <w:t xml:space="preserve"> </w:t>
      </w:r>
      <w:r>
        <w:rPr>
          <w:sz w:val="26"/>
        </w:rPr>
        <w:t>обязаны</w:t>
      </w:r>
      <w:r>
        <w:rPr>
          <w:spacing w:val="-8"/>
          <w:sz w:val="26"/>
        </w:rPr>
        <w:t xml:space="preserve"> </w:t>
      </w:r>
      <w:r>
        <w:rPr>
          <w:sz w:val="26"/>
        </w:rPr>
        <w:t>регулярно</w:t>
      </w:r>
      <w:r>
        <w:rPr>
          <w:spacing w:val="-10"/>
          <w:sz w:val="26"/>
        </w:rPr>
        <w:t xml:space="preserve"> </w:t>
      </w:r>
      <w:r>
        <w:rPr>
          <w:sz w:val="26"/>
        </w:rPr>
        <w:t>посещать</w:t>
      </w:r>
      <w:r>
        <w:rPr>
          <w:spacing w:val="-10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школьном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театре.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850"/>
        </w:tabs>
        <w:ind w:left="143" w:right="143" w:firstLine="0"/>
        <w:jc w:val="both"/>
        <w:rPr>
          <w:sz w:val="26"/>
        </w:rPr>
      </w:pPr>
      <w:r>
        <w:rPr>
          <w:sz w:val="26"/>
        </w:rPr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850"/>
        </w:tabs>
        <w:ind w:left="143" w:right="147" w:firstLine="0"/>
        <w:jc w:val="both"/>
        <w:rPr>
          <w:sz w:val="26"/>
        </w:rPr>
      </w:pPr>
      <w:r>
        <w:rPr>
          <w:sz w:val="26"/>
        </w:rPr>
        <w:t>Педагог имеет право самостоятельно выбирать и использовать методики обучения и воспитания.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850"/>
        </w:tabs>
        <w:ind w:left="143" w:right="142" w:firstLine="0"/>
        <w:jc w:val="both"/>
        <w:rPr>
          <w:sz w:val="26"/>
        </w:rPr>
      </w:pPr>
      <w:r>
        <w:rPr>
          <w:sz w:val="26"/>
        </w:rPr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850"/>
        </w:tabs>
        <w:ind w:left="143" w:right="142" w:firstLine="0"/>
        <w:jc w:val="both"/>
        <w:rPr>
          <w:sz w:val="26"/>
        </w:rPr>
      </w:pPr>
      <w:r>
        <w:rPr>
          <w:sz w:val="26"/>
        </w:rPr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3F016A" w:rsidRDefault="003F016A">
      <w:pPr>
        <w:pStyle w:val="a3"/>
        <w:spacing w:before="7"/>
        <w:ind w:left="0"/>
        <w:jc w:val="left"/>
      </w:pPr>
    </w:p>
    <w:p w:rsidR="003F016A" w:rsidRDefault="00543DAF">
      <w:pPr>
        <w:pStyle w:val="1"/>
        <w:numPr>
          <w:ilvl w:val="3"/>
          <w:numId w:val="2"/>
        </w:numPr>
        <w:tabs>
          <w:tab w:val="left" w:pos="3936"/>
        </w:tabs>
        <w:spacing w:line="240" w:lineRule="auto"/>
        <w:ind w:left="3936" w:hanging="258"/>
        <w:jc w:val="left"/>
      </w:pPr>
      <w:r>
        <w:rPr>
          <w:spacing w:val="-2"/>
        </w:rPr>
        <w:t>Ответственность</w:t>
      </w:r>
    </w:p>
    <w:p w:rsidR="003F016A" w:rsidRDefault="003F016A">
      <w:pPr>
        <w:pStyle w:val="1"/>
        <w:spacing w:line="240" w:lineRule="auto"/>
        <w:jc w:val="left"/>
        <w:sectPr w:rsidR="003F016A">
          <w:pgSz w:w="11910" w:h="16840"/>
          <w:pgMar w:top="1040" w:right="708" w:bottom="280" w:left="1559" w:header="720" w:footer="720" w:gutter="0"/>
          <w:cols w:space="720"/>
        </w:sectPr>
      </w:pPr>
    </w:p>
    <w:p w:rsidR="003F016A" w:rsidRDefault="00543DAF">
      <w:pPr>
        <w:pStyle w:val="a4"/>
        <w:numPr>
          <w:ilvl w:val="4"/>
          <w:numId w:val="2"/>
        </w:numPr>
        <w:tabs>
          <w:tab w:val="left" w:pos="823"/>
        </w:tabs>
        <w:spacing w:before="67"/>
        <w:ind w:left="143" w:right="142" w:firstLine="0"/>
        <w:jc w:val="both"/>
        <w:rPr>
          <w:sz w:val="26"/>
        </w:rPr>
      </w:pPr>
      <w:r>
        <w:rPr>
          <w:sz w:val="26"/>
        </w:rPr>
        <w:lastRenderedPageBreak/>
        <w:t xml:space="preserve">Участники образовательных отношений в школьном театре несут ответственность в соответствии с действующим законодательством Российской </w:t>
      </w:r>
      <w:r>
        <w:rPr>
          <w:spacing w:val="-2"/>
          <w:sz w:val="26"/>
        </w:rPr>
        <w:t>Федерации.</w:t>
      </w:r>
    </w:p>
    <w:p w:rsidR="003F016A" w:rsidRDefault="003F016A">
      <w:pPr>
        <w:pStyle w:val="a3"/>
        <w:spacing w:before="9"/>
        <w:ind w:left="0"/>
        <w:jc w:val="left"/>
      </w:pPr>
    </w:p>
    <w:p w:rsidR="003F016A" w:rsidRDefault="00543DAF">
      <w:pPr>
        <w:pStyle w:val="1"/>
        <w:numPr>
          <w:ilvl w:val="3"/>
          <w:numId w:val="2"/>
        </w:numPr>
        <w:tabs>
          <w:tab w:val="left" w:pos="2835"/>
        </w:tabs>
        <w:ind w:left="2835" w:hanging="258"/>
        <w:jc w:val="both"/>
      </w:pPr>
      <w:r>
        <w:t>Порядок</w:t>
      </w:r>
      <w:r>
        <w:rPr>
          <w:spacing w:val="-10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школьный</w:t>
      </w:r>
      <w:r>
        <w:rPr>
          <w:spacing w:val="-11"/>
        </w:rPr>
        <w:t xml:space="preserve"> </w:t>
      </w:r>
      <w:r>
        <w:rPr>
          <w:spacing w:val="-2"/>
        </w:rPr>
        <w:t>театр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660"/>
        </w:tabs>
        <w:ind w:left="143" w:right="146" w:firstLine="0"/>
        <w:jc w:val="both"/>
        <w:rPr>
          <w:sz w:val="26"/>
        </w:rPr>
      </w:pPr>
      <w:r>
        <w:rPr>
          <w:sz w:val="26"/>
        </w:rPr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600"/>
        </w:tabs>
        <w:ind w:left="143" w:right="145" w:firstLine="0"/>
        <w:jc w:val="both"/>
        <w:rPr>
          <w:sz w:val="26"/>
        </w:rPr>
      </w:pPr>
      <w:r>
        <w:rPr>
          <w:sz w:val="26"/>
        </w:rPr>
        <w:t>Основанием для приема</w:t>
      </w:r>
      <w:r>
        <w:rPr>
          <w:spacing w:val="-1"/>
          <w:sz w:val="26"/>
        </w:rPr>
        <w:t xml:space="preserve"> </w:t>
      </w:r>
      <w:r>
        <w:rPr>
          <w:sz w:val="26"/>
        </w:rPr>
        <w:t>в школьный театр является заявление в установленной форме</w:t>
      </w:r>
      <w:r>
        <w:rPr>
          <w:spacing w:val="-10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0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1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возрасте</w:t>
      </w:r>
      <w:r>
        <w:rPr>
          <w:spacing w:val="-11"/>
          <w:sz w:val="26"/>
        </w:rPr>
        <w:t xml:space="preserve"> </w:t>
      </w:r>
      <w:r>
        <w:rPr>
          <w:sz w:val="26"/>
        </w:rPr>
        <w:t>от</w:t>
      </w:r>
      <w:r>
        <w:rPr>
          <w:spacing w:val="-11"/>
          <w:sz w:val="26"/>
        </w:rPr>
        <w:t xml:space="preserve"> </w:t>
      </w:r>
      <w:r>
        <w:rPr>
          <w:sz w:val="26"/>
        </w:rPr>
        <w:t>7</w:t>
      </w:r>
      <w:r>
        <w:rPr>
          <w:spacing w:val="-11"/>
          <w:sz w:val="26"/>
        </w:rPr>
        <w:t xml:space="preserve"> </w:t>
      </w:r>
      <w:r>
        <w:rPr>
          <w:sz w:val="26"/>
        </w:rPr>
        <w:t>до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14 </w:t>
      </w:r>
      <w:r>
        <w:rPr>
          <w:spacing w:val="-2"/>
          <w:sz w:val="26"/>
        </w:rPr>
        <w:t>лет. Обучающиеся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возрасте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от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15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до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17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лет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могут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подать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заявление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самостоятельно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595"/>
        </w:tabs>
        <w:spacing w:line="298" w:lineRule="exact"/>
        <w:ind w:left="595" w:hanging="452"/>
        <w:jc w:val="both"/>
        <w:rPr>
          <w:sz w:val="26"/>
        </w:rPr>
      </w:pPr>
      <w:r>
        <w:rPr>
          <w:sz w:val="26"/>
        </w:rPr>
        <w:t>Основаниями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приеме</w:t>
      </w:r>
      <w:r>
        <w:rPr>
          <w:spacing w:val="-8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:rsidR="003F016A" w:rsidRDefault="00543DAF">
      <w:pPr>
        <w:pStyle w:val="a4"/>
        <w:numPr>
          <w:ilvl w:val="5"/>
          <w:numId w:val="2"/>
        </w:numPr>
        <w:tabs>
          <w:tab w:val="left" w:pos="790"/>
        </w:tabs>
        <w:spacing w:line="298" w:lineRule="exact"/>
        <w:ind w:left="790" w:hanging="647"/>
        <w:jc w:val="both"/>
        <w:rPr>
          <w:sz w:val="26"/>
        </w:rPr>
      </w:pPr>
      <w:r>
        <w:rPr>
          <w:sz w:val="26"/>
        </w:rPr>
        <w:t>Отсутствие</w:t>
      </w:r>
      <w:r>
        <w:rPr>
          <w:spacing w:val="-10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-10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заявлении</w:t>
      </w:r>
      <w:r>
        <w:rPr>
          <w:spacing w:val="-9"/>
          <w:sz w:val="26"/>
        </w:rPr>
        <w:t xml:space="preserve"> </w:t>
      </w:r>
      <w:r>
        <w:rPr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z w:val="26"/>
        </w:rPr>
        <w:t>приеме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школьный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театр</w:t>
      </w:r>
    </w:p>
    <w:p w:rsidR="003F016A" w:rsidRDefault="00543DAF">
      <w:pPr>
        <w:pStyle w:val="a4"/>
        <w:numPr>
          <w:ilvl w:val="5"/>
          <w:numId w:val="2"/>
        </w:numPr>
        <w:tabs>
          <w:tab w:val="left" w:pos="809"/>
        </w:tabs>
        <w:ind w:left="143" w:right="140" w:firstLine="0"/>
        <w:jc w:val="both"/>
        <w:rPr>
          <w:sz w:val="26"/>
        </w:rPr>
      </w:pPr>
      <w:r>
        <w:rPr>
          <w:sz w:val="26"/>
        </w:rPr>
        <w:t>Превышение предельной численности участников кружка школьного театра, установленной настоящим положением.</w:t>
      </w:r>
    </w:p>
    <w:p w:rsidR="003F016A" w:rsidRDefault="00543DAF">
      <w:pPr>
        <w:pStyle w:val="a4"/>
        <w:numPr>
          <w:ilvl w:val="5"/>
          <w:numId w:val="2"/>
        </w:numPr>
        <w:tabs>
          <w:tab w:val="left" w:pos="783"/>
        </w:tabs>
        <w:ind w:left="143" w:right="141" w:firstLine="0"/>
        <w:jc w:val="both"/>
        <w:rPr>
          <w:sz w:val="26"/>
        </w:rPr>
      </w:pPr>
      <w:r>
        <w:rPr>
          <w:sz w:val="26"/>
        </w:rPr>
        <w:t>Отсутствие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заявлении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12"/>
          <w:sz w:val="26"/>
        </w:rPr>
        <w:t xml:space="preserve"> </w:t>
      </w:r>
      <w:r>
        <w:rPr>
          <w:sz w:val="26"/>
        </w:rPr>
        <w:t>приеме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школьный</w:t>
      </w:r>
      <w:r>
        <w:rPr>
          <w:spacing w:val="-11"/>
          <w:sz w:val="26"/>
        </w:rPr>
        <w:t xml:space="preserve"> </w:t>
      </w:r>
      <w:r>
        <w:rPr>
          <w:sz w:val="26"/>
        </w:rPr>
        <w:t>театр</w:t>
      </w:r>
      <w:r>
        <w:rPr>
          <w:spacing w:val="-12"/>
          <w:sz w:val="26"/>
        </w:rPr>
        <w:t xml:space="preserve"> </w:t>
      </w:r>
      <w:r>
        <w:rPr>
          <w:sz w:val="26"/>
        </w:rPr>
        <w:t>подписи</w:t>
      </w:r>
      <w:r>
        <w:rPr>
          <w:spacing w:val="-11"/>
          <w:sz w:val="26"/>
        </w:rPr>
        <w:t xml:space="preserve"> </w:t>
      </w:r>
      <w:r>
        <w:rPr>
          <w:sz w:val="26"/>
        </w:rPr>
        <w:t>заявителя</w:t>
      </w:r>
      <w:r>
        <w:rPr>
          <w:spacing w:val="-11"/>
          <w:sz w:val="26"/>
        </w:rPr>
        <w:t xml:space="preserve"> </w:t>
      </w:r>
      <w:r>
        <w:rPr>
          <w:sz w:val="26"/>
        </w:rPr>
        <w:t>или</w:t>
      </w:r>
      <w:r>
        <w:rPr>
          <w:spacing w:val="-11"/>
          <w:sz w:val="26"/>
        </w:rPr>
        <w:t xml:space="preserve"> </w:t>
      </w:r>
      <w:r>
        <w:rPr>
          <w:sz w:val="26"/>
        </w:rPr>
        <w:t>его уполномоченного представителя.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698"/>
        </w:tabs>
        <w:ind w:left="143" w:right="145" w:firstLine="0"/>
        <w:jc w:val="both"/>
        <w:rPr>
          <w:sz w:val="26"/>
        </w:rPr>
      </w:pPr>
      <w:r>
        <w:rPr>
          <w:sz w:val="26"/>
        </w:rPr>
        <w:t>Прием в школьный теа</w:t>
      </w:r>
      <w:r w:rsidR="002775C1">
        <w:rPr>
          <w:sz w:val="26"/>
        </w:rPr>
        <w:t>тр осуществляется ежегодно до 1</w:t>
      </w:r>
      <w:r>
        <w:rPr>
          <w:sz w:val="26"/>
        </w:rPr>
        <w:t xml:space="preserve"> сентября, а также в течение учебного года, если не достигнута предельная численность участников школьного театра.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703"/>
        </w:tabs>
        <w:ind w:left="143" w:right="139" w:firstLine="0"/>
        <w:jc w:val="both"/>
        <w:rPr>
          <w:sz w:val="26"/>
        </w:rPr>
      </w:pPr>
      <w:r>
        <w:rPr>
          <w:sz w:val="26"/>
        </w:rPr>
        <w:t>Занятия в школьном театре проводятся согласно расписанию (графику), утвержденному директором школы, а также с соблюдением всех санитарно- эпидемиологических требований.</w:t>
      </w:r>
    </w:p>
    <w:p w:rsidR="003F016A" w:rsidRDefault="003F016A">
      <w:pPr>
        <w:pStyle w:val="a3"/>
        <w:spacing w:before="5"/>
        <w:ind w:left="0"/>
        <w:jc w:val="left"/>
      </w:pPr>
    </w:p>
    <w:p w:rsidR="003F016A" w:rsidRDefault="00543DAF">
      <w:pPr>
        <w:pStyle w:val="1"/>
        <w:numPr>
          <w:ilvl w:val="3"/>
          <w:numId w:val="2"/>
        </w:numPr>
        <w:tabs>
          <w:tab w:val="left" w:pos="2194"/>
        </w:tabs>
        <w:spacing w:line="296" w:lineRule="exact"/>
        <w:ind w:left="2194" w:hanging="258"/>
        <w:jc w:val="left"/>
      </w:pPr>
      <w:r>
        <w:t>Контроль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деятельностью</w:t>
      </w:r>
      <w:r>
        <w:rPr>
          <w:spacing w:val="-11"/>
        </w:rPr>
        <w:t xml:space="preserve"> </w:t>
      </w:r>
      <w:r>
        <w:t>школьного</w:t>
      </w:r>
      <w:r>
        <w:rPr>
          <w:spacing w:val="-12"/>
        </w:rPr>
        <w:t xml:space="preserve"> </w:t>
      </w:r>
      <w:r>
        <w:rPr>
          <w:spacing w:val="-2"/>
        </w:rPr>
        <w:t>театра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766"/>
          <w:tab w:val="left" w:pos="1752"/>
          <w:tab w:val="left" w:pos="3369"/>
          <w:tab w:val="left" w:pos="3746"/>
          <w:tab w:val="left" w:pos="4997"/>
          <w:tab w:val="left" w:pos="5450"/>
          <w:tab w:val="left" w:pos="7340"/>
          <w:tab w:val="left" w:pos="8784"/>
        </w:tabs>
        <w:ind w:left="143" w:right="147" w:firstLine="0"/>
        <w:rPr>
          <w:sz w:val="26"/>
        </w:rPr>
      </w:pPr>
      <w:r>
        <w:rPr>
          <w:spacing w:val="-2"/>
          <w:sz w:val="26"/>
        </w:rPr>
        <w:t>Общее</w:t>
      </w:r>
      <w:r>
        <w:rPr>
          <w:sz w:val="26"/>
        </w:rPr>
        <w:tab/>
      </w:r>
      <w:r>
        <w:rPr>
          <w:spacing w:val="-2"/>
          <w:sz w:val="26"/>
        </w:rPr>
        <w:t>руководство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контроль</w:t>
      </w:r>
      <w:r>
        <w:rPr>
          <w:sz w:val="26"/>
        </w:rPr>
        <w:tab/>
      </w:r>
      <w:r>
        <w:rPr>
          <w:spacing w:val="-6"/>
          <w:sz w:val="26"/>
        </w:rPr>
        <w:t>за</w:t>
      </w:r>
      <w:r>
        <w:rPr>
          <w:sz w:val="26"/>
        </w:rPr>
        <w:tab/>
      </w:r>
      <w:r>
        <w:rPr>
          <w:spacing w:val="-2"/>
          <w:sz w:val="26"/>
        </w:rPr>
        <w:t>деятельностью</w:t>
      </w:r>
      <w:r>
        <w:rPr>
          <w:sz w:val="26"/>
        </w:rPr>
        <w:tab/>
      </w:r>
      <w:r>
        <w:rPr>
          <w:spacing w:val="-2"/>
          <w:sz w:val="26"/>
        </w:rPr>
        <w:t>школьного</w:t>
      </w:r>
      <w:r>
        <w:rPr>
          <w:sz w:val="26"/>
        </w:rPr>
        <w:tab/>
      </w:r>
      <w:r>
        <w:rPr>
          <w:spacing w:val="-2"/>
          <w:sz w:val="26"/>
        </w:rPr>
        <w:t xml:space="preserve">театра </w:t>
      </w:r>
      <w:r>
        <w:rPr>
          <w:sz w:val="26"/>
        </w:rPr>
        <w:t>осущес</w:t>
      </w:r>
      <w:r w:rsidR="002775C1">
        <w:rPr>
          <w:sz w:val="26"/>
        </w:rPr>
        <w:t>твляет администрация МБОУ СОШ№ 5 им. Г.А.Сорокин</w:t>
      </w:r>
      <w:r>
        <w:rPr>
          <w:sz w:val="26"/>
        </w:rPr>
        <w:t>а.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795"/>
          <w:tab w:val="left" w:pos="3115"/>
          <w:tab w:val="left" w:pos="4762"/>
          <w:tab w:val="left" w:pos="6209"/>
          <w:tab w:val="left" w:pos="7356"/>
          <w:tab w:val="left" w:pos="9138"/>
        </w:tabs>
        <w:ind w:left="143" w:right="145" w:firstLine="0"/>
        <w:rPr>
          <w:sz w:val="26"/>
        </w:rPr>
      </w:pPr>
      <w:r>
        <w:rPr>
          <w:spacing w:val="-2"/>
          <w:sz w:val="26"/>
        </w:rPr>
        <w:t>Непосредственное</w:t>
      </w:r>
      <w:r>
        <w:rPr>
          <w:sz w:val="26"/>
        </w:rPr>
        <w:tab/>
      </w:r>
      <w:r>
        <w:rPr>
          <w:spacing w:val="-2"/>
          <w:sz w:val="26"/>
        </w:rPr>
        <w:t>руководство</w:t>
      </w:r>
      <w:r>
        <w:rPr>
          <w:sz w:val="26"/>
        </w:rPr>
        <w:tab/>
      </w:r>
      <w:r>
        <w:rPr>
          <w:spacing w:val="-2"/>
          <w:sz w:val="26"/>
        </w:rPr>
        <w:t>школьным</w:t>
      </w:r>
      <w:r>
        <w:rPr>
          <w:sz w:val="26"/>
        </w:rPr>
        <w:tab/>
      </w:r>
      <w:r>
        <w:rPr>
          <w:spacing w:val="-2"/>
          <w:sz w:val="26"/>
        </w:rPr>
        <w:t>театром</w:t>
      </w:r>
      <w:r>
        <w:rPr>
          <w:sz w:val="26"/>
        </w:rPr>
        <w:tab/>
      </w:r>
      <w:r>
        <w:rPr>
          <w:spacing w:val="-2"/>
          <w:sz w:val="26"/>
        </w:rPr>
        <w:t>осуществляет</w:t>
      </w:r>
      <w:r>
        <w:rPr>
          <w:sz w:val="26"/>
        </w:rPr>
        <w:tab/>
      </w:r>
      <w:r>
        <w:rPr>
          <w:spacing w:val="-4"/>
          <w:sz w:val="26"/>
        </w:rPr>
        <w:t xml:space="preserve">его </w:t>
      </w:r>
      <w:r>
        <w:rPr>
          <w:spacing w:val="-2"/>
          <w:sz w:val="26"/>
        </w:rPr>
        <w:t>руководитель.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595"/>
        </w:tabs>
        <w:ind w:left="143" w:right="145" w:firstLine="0"/>
        <w:rPr>
          <w:sz w:val="26"/>
        </w:rPr>
      </w:pPr>
      <w:r>
        <w:rPr>
          <w:sz w:val="26"/>
        </w:rPr>
        <w:t xml:space="preserve">В целях обеспечения деятельности школьного театра его руководитель: 7.3.1Участвует в разработке образовательных программ, реализуемых в школьном </w:t>
      </w:r>
      <w:r>
        <w:rPr>
          <w:spacing w:val="-2"/>
          <w:sz w:val="26"/>
        </w:rPr>
        <w:t>театре;</w:t>
      </w:r>
    </w:p>
    <w:p w:rsidR="003F016A" w:rsidRDefault="00543DAF">
      <w:pPr>
        <w:pStyle w:val="a4"/>
        <w:numPr>
          <w:ilvl w:val="2"/>
          <w:numId w:val="1"/>
        </w:numPr>
        <w:tabs>
          <w:tab w:val="left" w:pos="862"/>
        </w:tabs>
        <w:ind w:right="140" w:firstLine="0"/>
        <w:rPr>
          <w:sz w:val="26"/>
        </w:rPr>
      </w:pPr>
      <w:r>
        <w:rPr>
          <w:sz w:val="26"/>
        </w:rPr>
        <w:t>Ведет</w:t>
      </w:r>
      <w:r>
        <w:rPr>
          <w:spacing w:val="40"/>
          <w:sz w:val="26"/>
        </w:rPr>
        <w:t xml:space="preserve"> </w:t>
      </w:r>
      <w:r>
        <w:rPr>
          <w:sz w:val="26"/>
        </w:rPr>
        <w:t>регулярную</w:t>
      </w:r>
      <w:r>
        <w:rPr>
          <w:spacing w:val="40"/>
          <w:sz w:val="26"/>
        </w:rPr>
        <w:t xml:space="preserve"> </w:t>
      </w:r>
      <w:r>
        <w:rPr>
          <w:sz w:val="26"/>
        </w:rPr>
        <w:t>творческую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учебно-воспитательную</w:t>
      </w:r>
      <w:r>
        <w:rPr>
          <w:spacing w:val="40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на основе учебного плана образовательной программы;</w:t>
      </w:r>
    </w:p>
    <w:p w:rsidR="003F016A" w:rsidRDefault="00543DAF">
      <w:pPr>
        <w:pStyle w:val="a4"/>
        <w:numPr>
          <w:ilvl w:val="2"/>
          <w:numId w:val="1"/>
        </w:numPr>
        <w:tabs>
          <w:tab w:val="left" w:pos="790"/>
        </w:tabs>
        <w:spacing w:line="299" w:lineRule="exact"/>
        <w:ind w:left="790" w:hanging="647"/>
        <w:rPr>
          <w:sz w:val="26"/>
        </w:rPr>
      </w:pPr>
      <w:r>
        <w:rPr>
          <w:sz w:val="26"/>
        </w:rPr>
        <w:t>Разрабатывает</w:t>
      </w:r>
      <w:r>
        <w:rPr>
          <w:spacing w:val="-12"/>
          <w:sz w:val="26"/>
        </w:rPr>
        <w:t xml:space="preserve"> </w:t>
      </w:r>
      <w:r>
        <w:rPr>
          <w:sz w:val="26"/>
        </w:rPr>
        <w:t>расписание</w:t>
      </w:r>
      <w:r>
        <w:rPr>
          <w:spacing w:val="-13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12"/>
          <w:sz w:val="26"/>
        </w:rPr>
        <w:t xml:space="preserve"> </w:t>
      </w:r>
      <w:r>
        <w:rPr>
          <w:sz w:val="26"/>
        </w:rPr>
        <w:t>(график)</w:t>
      </w:r>
      <w:r>
        <w:rPr>
          <w:spacing w:val="-12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театра;</w:t>
      </w:r>
    </w:p>
    <w:p w:rsidR="003F016A" w:rsidRDefault="00543DAF">
      <w:pPr>
        <w:pStyle w:val="a4"/>
        <w:numPr>
          <w:ilvl w:val="2"/>
          <w:numId w:val="1"/>
        </w:numPr>
        <w:tabs>
          <w:tab w:val="left" w:pos="809"/>
        </w:tabs>
        <w:ind w:right="136" w:firstLine="0"/>
        <w:jc w:val="both"/>
        <w:rPr>
          <w:sz w:val="26"/>
        </w:rPr>
      </w:pPr>
      <w:r>
        <w:rPr>
          <w:sz w:val="26"/>
        </w:rPr>
        <w:t xml:space="preserve">Формирует репертуар с учетом актуальности, тематической направленности, мероприятий, проводимых на общефедеральном, региональном и муниципальном </w:t>
      </w:r>
      <w:r>
        <w:rPr>
          <w:spacing w:val="-2"/>
          <w:sz w:val="26"/>
        </w:rPr>
        <w:t>уровнях;</w:t>
      </w:r>
    </w:p>
    <w:p w:rsidR="003F016A" w:rsidRDefault="00543DAF">
      <w:pPr>
        <w:pStyle w:val="a4"/>
        <w:numPr>
          <w:ilvl w:val="2"/>
          <w:numId w:val="1"/>
        </w:numPr>
        <w:tabs>
          <w:tab w:val="left" w:pos="893"/>
        </w:tabs>
        <w:ind w:right="149" w:firstLine="0"/>
        <w:jc w:val="both"/>
        <w:rPr>
          <w:sz w:val="26"/>
        </w:rPr>
      </w:pPr>
      <w:r>
        <w:rPr>
          <w:sz w:val="26"/>
        </w:rPr>
        <w:t>Готовит выступления, спектакли, обеспечивает участие обучающихся в конкурсах, смотрах и культурно-массовых мероприятий;</w:t>
      </w:r>
    </w:p>
    <w:p w:rsidR="003F016A" w:rsidRDefault="00543DAF">
      <w:pPr>
        <w:pStyle w:val="a4"/>
        <w:numPr>
          <w:ilvl w:val="2"/>
          <w:numId w:val="1"/>
        </w:numPr>
        <w:tabs>
          <w:tab w:val="left" w:pos="903"/>
        </w:tabs>
        <w:ind w:right="144" w:firstLine="0"/>
        <w:jc w:val="both"/>
        <w:rPr>
          <w:sz w:val="26"/>
        </w:rPr>
      </w:pPr>
      <w:r>
        <w:rPr>
          <w:sz w:val="26"/>
        </w:rPr>
        <w:t>Представляет отчеты о результатах деятельности школьного театра за отчетные периоды.</w:t>
      </w:r>
    </w:p>
    <w:p w:rsidR="003F016A" w:rsidRDefault="003F016A">
      <w:pPr>
        <w:pStyle w:val="a3"/>
        <w:spacing w:before="5"/>
        <w:ind w:left="0"/>
        <w:jc w:val="left"/>
      </w:pPr>
    </w:p>
    <w:p w:rsidR="003F016A" w:rsidRDefault="00543DAF">
      <w:pPr>
        <w:pStyle w:val="1"/>
        <w:numPr>
          <w:ilvl w:val="3"/>
          <w:numId w:val="2"/>
        </w:numPr>
        <w:tabs>
          <w:tab w:val="left" w:pos="1947"/>
        </w:tabs>
        <w:spacing w:line="296" w:lineRule="exact"/>
        <w:ind w:left="1947" w:hanging="259"/>
        <w:jc w:val="both"/>
      </w:pPr>
      <w:r>
        <w:t>Материально-техническая</w:t>
      </w:r>
      <w:r>
        <w:rPr>
          <w:spacing w:val="-17"/>
        </w:rPr>
        <w:t xml:space="preserve"> </w:t>
      </w:r>
      <w:r>
        <w:t>база</w:t>
      </w:r>
      <w:r>
        <w:rPr>
          <w:spacing w:val="-16"/>
        </w:rPr>
        <w:t xml:space="preserve"> </w:t>
      </w:r>
      <w:r>
        <w:t>школьного</w:t>
      </w:r>
      <w:r>
        <w:rPr>
          <w:spacing w:val="-16"/>
        </w:rPr>
        <w:t xml:space="preserve"> </w:t>
      </w:r>
      <w:r>
        <w:rPr>
          <w:spacing w:val="-2"/>
        </w:rPr>
        <w:t>театра.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605"/>
        </w:tabs>
        <w:ind w:left="143" w:right="138" w:firstLine="0"/>
        <w:jc w:val="both"/>
        <w:rPr>
          <w:sz w:val="26"/>
        </w:rPr>
      </w:pPr>
      <w:r>
        <w:rPr>
          <w:sz w:val="26"/>
        </w:rPr>
        <w:t>Помещения для работы школьного театра, а также необходимое оборудование, инвентарь и матер</w:t>
      </w:r>
      <w:r w:rsidR="002775C1">
        <w:rPr>
          <w:sz w:val="26"/>
        </w:rPr>
        <w:t>иалы предоставляются МБОУ СОШ№ 5</w:t>
      </w:r>
      <w:r>
        <w:rPr>
          <w:sz w:val="26"/>
        </w:rPr>
        <w:t xml:space="preserve"> </w:t>
      </w:r>
      <w:proofErr w:type="spellStart"/>
      <w:r>
        <w:rPr>
          <w:sz w:val="26"/>
        </w:rPr>
        <w:t>им.</w:t>
      </w:r>
      <w:r w:rsidR="002775C1">
        <w:rPr>
          <w:sz w:val="26"/>
        </w:rPr>
        <w:t>Г.А.Сорокина</w:t>
      </w:r>
      <w:proofErr w:type="spellEnd"/>
      <w:r>
        <w:rPr>
          <w:spacing w:val="-2"/>
          <w:sz w:val="26"/>
        </w:rPr>
        <w:t>.</w:t>
      </w:r>
    </w:p>
    <w:p w:rsidR="003F016A" w:rsidRDefault="003F016A">
      <w:pPr>
        <w:pStyle w:val="a4"/>
        <w:rPr>
          <w:sz w:val="26"/>
        </w:rPr>
        <w:sectPr w:rsidR="003F016A">
          <w:pgSz w:w="11910" w:h="16840"/>
          <w:pgMar w:top="1040" w:right="708" w:bottom="280" w:left="1559" w:header="720" w:footer="720" w:gutter="0"/>
          <w:cols w:space="720"/>
        </w:sectPr>
      </w:pPr>
    </w:p>
    <w:p w:rsidR="003F016A" w:rsidRDefault="00543DAF">
      <w:pPr>
        <w:pStyle w:val="a4"/>
        <w:numPr>
          <w:ilvl w:val="4"/>
          <w:numId w:val="2"/>
        </w:numPr>
        <w:tabs>
          <w:tab w:val="left" w:pos="746"/>
        </w:tabs>
        <w:spacing w:before="67"/>
        <w:ind w:left="143" w:right="141" w:firstLine="0"/>
        <w:jc w:val="both"/>
        <w:rPr>
          <w:sz w:val="26"/>
        </w:rPr>
      </w:pPr>
      <w:r>
        <w:rPr>
          <w:sz w:val="26"/>
        </w:rPr>
        <w:lastRenderedPageBreak/>
        <w:t>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</w:p>
    <w:p w:rsidR="003F016A" w:rsidRDefault="003F016A">
      <w:pPr>
        <w:pStyle w:val="a3"/>
        <w:spacing w:before="9"/>
        <w:ind w:left="0"/>
        <w:jc w:val="left"/>
      </w:pPr>
    </w:p>
    <w:p w:rsidR="003F016A" w:rsidRDefault="00543DAF">
      <w:pPr>
        <w:pStyle w:val="1"/>
        <w:numPr>
          <w:ilvl w:val="3"/>
          <w:numId w:val="2"/>
        </w:numPr>
        <w:tabs>
          <w:tab w:val="left" w:pos="3238"/>
        </w:tabs>
        <w:ind w:left="3238" w:hanging="258"/>
        <w:jc w:val="left"/>
      </w:pPr>
      <w:r>
        <w:rPr>
          <w:spacing w:val="-2"/>
        </w:rPr>
        <w:t>Заключительные</w:t>
      </w:r>
      <w:r>
        <w:rPr>
          <w:spacing w:val="4"/>
        </w:rPr>
        <w:t xml:space="preserve"> </w:t>
      </w:r>
      <w:r>
        <w:rPr>
          <w:spacing w:val="-2"/>
        </w:rPr>
        <w:t>положения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674"/>
        </w:tabs>
        <w:ind w:left="143" w:right="147" w:firstLine="0"/>
        <w:rPr>
          <w:sz w:val="26"/>
        </w:rPr>
      </w:pPr>
      <w:r>
        <w:rPr>
          <w:sz w:val="26"/>
        </w:rPr>
        <w:t>Настоящее</w:t>
      </w:r>
      <w:r>
        <w:rPr>
          <w:spacing w:val="75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40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77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силу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77"/>
          <w:sz w:val="26"/>
        </w:rPr>
        <w:t xml:space="preserve"> </w:t>
      </w:r>
      <w:r>
        <w:rPr>
          <w:sz w:val="26"/>
        </w:rPr>
        <w:t>даты</w:t>
      </w:r>
      <w:r>
        <w:rPr>
          <w:spacing w:val="80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75"/>
          <w:sz w:val="26"/>
        </w:rPr>
        <w:t xml:space="preserve"> </w:t>
      </w:r>
      <w:r>
        <w:rPr>
          <w:sz w:val="26"/>
        </w:rPr>
        <w:t>его</w:t>
      </w:r>
      <w:r>
        <w:rPr>
          <w:spacing w:val="40"/>
          <w:sz w:val="26"/>
        </w:rPr>
        <w:t xml:space="preserve"> </w:t>
      </w:r>
      <w:r>
        <w:rPr>
          <w:sz w:val="26"/>
        </w:rPr>
        <w:t>приказом директора школы.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659"/>
        </w:tabs>
        <w:spacing w:line="298" w:lineRule="exact"/>
        <w:ind w:left="659" w:hanging="452"/>
        <w:rPr>
          <w:sz w:val="26"/>
        </w:rPr>
      </w:pPr>
      <w:r>
        <w:rPr>
          <w:sz w:val="26"/>
        </w:rPr>
        <w:t>Срок</w:t>
      </w:r>
      <w:r>
        <w:rPr>
          <w:spacing w:val="-8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7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ограничен.</w:t>
      </w:r>
    </w:p>
    <w:p w:rsidR="003F016A" w:rsidRDefault="00543DAF">
      <w:pPr>
        <w:pStyle w:val="a4"/>
        <w:numPr>
          <w:ilvl w:val="4"/>
          <w:numId w:val="2"/>
        </w:numPr>
        <w:tabs>
          <w:tab w:val="left" w:pos="631"/>
        </w:tabs>
        <w:spacing w:line="298" w:lineRule="exact"/>
        <w:ind w:left="631" w:hanging="488"/>
        <w:rPr>
          <w:sz w:val="26"/>
        </w:rPr>
      </w:pPr>
      <w:r>
        <w:rPr>
          <w:spacing w:val="-2"/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мере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необходимости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настоящее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положение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могут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быть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внесены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изменения.</w:t>
      </w:r>
    </w:p>
    <w:sectPr w:rsidR="003F016A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0300C"/>
    <w:multiLevelType w:val="multilevel"/>
    <w:tmpl w:val="D2FCB440"/>
    <w:lvl w:ilvl="0">
      <w:start w:val="2"/>
      <w:numFmt w:val="decimal"/>
      <w:lvlText w:val="%1"/>
      <w:lvlJc w:val="left"/>
      <w:pPr>
        <w:ind w:left="143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9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3"/>
      <w:numFmt w:val="decimal"/>
      <w:lvlText w:val="%4."/>
      <w:lvlJc w:val="left"/>
      <w:pPr>
        <w:ind w:left="2231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96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791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6">
      <w:numFmt w:val="bullet"/>
      <w:lvlText w:val="•"/>
      <w:lvlJc w:val="left"/>
      <w:pPr>
        <w:ind w:left="5411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8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5" w:hanging="648"/>
      </w:pPr>
      <w:rPr>
        <w:rFonts w:hint="default"/>
        <w:lang w:val="ru-RU" w:eastAsia="en-US" w:bidi="ar-SA"/>
      </w:rPr>
    </w:lvl>
  </w:abstractNum>
  <w:abstractNum w:abstractNumId="1" w15:restartNumberingAfterBreak="0">
    <w:nsid w:val="5D5B489F"/>
    <w:multiLevelType w:val="multilevel"/>
    <w:tmpl w:val="8F4C019C"/>
    <w:lvl w:ilvl="0">
      <w:start w:val="1"/>
      <w:numFmt w:val="decimal"/>
      <w:lvlText w:val="%1."/>
      <w:lvlJc w:val="left"/>
      <w:pPr>
        <w:ind w:left="3948" w:hanging="5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573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6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9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6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2" w:hanging="475"/>
      </w:pPr>
      <w:rPr>
        <w:rFonts w:hint="default"/>
        <w:lang w:val="ru-RU" w:eastAsia="en-US" w:bidi="ar-SA"/>
      </w:rPr>
    </w:lvl>
  </w:abstractNum>
  <w:abstractNum w:abstractNumId="2" w15:restartNumberingAfterBreak="0">
    <w:nsid w:val="7BA07311"/>
    <w:multiLevelType w:val="multilevel"/>
    <w:tmpl w:val="FE78D228"/>
    <w:lvl w:ilvl="0">
      <w:start w:val="7"/>
      <w:numFmt w:val="decimal"/>
      <w:lvlText w:val="%1"/>
      <w:lvlJc w:val="left"/>
      <w:pPr>
        <w:ind w:left="143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8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6A"/>
    <w:rsid w:val="002775C1"/>
    <w:rsid w:val="002C0344"/>
    <w:rsid w:val="003F016A"/>
    <w:rsid w:val="00543DAF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6115"/>
  <w15:docId w15:val="{156293C8-E086-446D-85A4-4BAEF8F2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-1" w:hanging="258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775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5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cp:lastPrinted>2025-11-28T07:12:00Z</cp:lastPrinted>
  <dcterms:created xsi:type="dcterms:W3CDTF">2025-11-28T07:19:00Z</dcterms:created>
  <dcterms:modified xsi:type="dcterms:W3CDTF">2025-11-28T07:49:00Z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2016</vt:lpwstr>
  </property>
</Properties>
</file>