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Pr>
          <w:rFonts w:ascii="Trebuchet MS" w:eastAsia="Times New Roman" w:hAnsi="Trebuchet MS" w:cs="Times New Roman"/>
          <w:color w:val="000000"/>
          <w:sz w:val="27"/>
          <w:szCs w:val="27"/>
          <w:lang w:eastAsia="ru-RU"/>
        </w:rPr>
        <w:t>Программа ФНПР «Достойный труд</w:t>
      </w:r>
      <w:r w:rsidR="006A03E3">
        <w:rPr>
          <w:rFonts w:ascii="Trebuchet MS" w:eastAsia="Times New Roman" w:hAnsi="Trebuchet MS" w:cs="Times New Roman"/>
          <w:color w:val="000000"/>
          <w:sz w:val="27"/>
          <w:szCs w:val="27"/>
          <w:lang w:eastAsia="ru-RU"/>
        </w:rPr>
        <w:t xml:space="preserve"> </w:t>
      </w:r>
      <w:bookmarkStart w:id="0" w:name="_GoBack"/>
      <w:bookmarkEnd w:id="0"/>
      <w:r>
        <w:rPr>
          <w:rFonts w:ascii="Trebuchet MS" w:eastAsia="Times New Roman" w:hAnsi="Trebuchet MS" w:cs="Times New Roman"/>
          <w:color w:val="000000"/>
          <w:sz w:val="27"/>
          <w:szCs w:val="27"/>
          <w:lang w:eastAsia="ru-RU"/>
        </w:rPr>
        <w:t>-</w:t>
      </w:r>
      <w:r w:rsidR="00EE21F3">
        <w:rPr>
          <w:rFonts w:ascii="Trebuchet MS" w:eastAsia="Times New Roman" w:hAnsi="Trebuchet MS" w:cs="Times New Roman"/>
          <w:color w:val="000000"/>
          <w:sz w:val="27"/>
          <w:szCs w:val="27"/>
          <w:lang w:eastAsia="ru-RU"/>
        </w:rPr>
        <w:t xml:space="preserve"> основа </w:t>
      </w:r>
      <w:r>
        <w:rPr>
          <w:rFonts w:ascii="Trebuchet MS" w:eastAsia="Times New Roman" w:hAnsi="Trebuchet MS" w:cs="Times New Roman"/>
          <w:color w:val="000000"/>
          <w:sz w:val="27"/>
          <w:szCs w:val="27"/>
          <w:lang w:eastAsia="ru-RU"/>
        </w:rPr>
        <w:t>благосостояни</w:t>
      </w:r>
      <w:r w:rsidR="00EE21F3">
        <w:rPr>
          <w:rFonts w:ascii="Trebuchet MS" w:eastAsia="Times New Roman" w:hAnsi="Trebuchet MS" w:cs="Times New Roman"/>
          <w:color w:val="000000"/>
          <w:sz w:val="27"/>
          <w:szCs w:val="27"/>
          <w:lang w:eastAsia="ru-RU"/>
        </w:rPr>
        <w:t>я</w:t>
      </w:r>
      <w:r>
        <w:rPr>
          <w:rFonts w:ascii="Trebuchet MS" w:eastAsia="Times New Roman" w:hAnsi="Trebuchet MS" w:cs="Times New Roman"/>
          <w:color w:val="000000"/>
          <w:sz w:val="27"/>
          <w:szCs w:val="27"/>
          <w:lang w:eastAsia="ru-RU"/>
        </w:rPr>
        <w:t xml:space="preserve"> Человека и развити</w:t>
      </w:r>
      <w:r w:rsidR="00EE21F3">
        <w:rPr>
          <w:rFonts w:ascii="Trebuchet MS" w:eastAsia="Times New Roman" w:hAnsi="Trebuchet MS" w:cs="Times New Roman"/>
          <w:color w:val="000000"/>
          <w:sz w:val="27"/>
          <w:szCs w:val="27"/>
          <w:lang w:eastAsia="ru-RU"/>
        </w:rPr>
        <w:t>я</w:t>
      </w:r>
      <w:r>
        <w:rPr>
          <w:rFonts w:ascii="Trebuchet MS" w:eastAsia="Times New Roman" w:hAnsi="Trebuchet MS" w:cs="Times New Roman"/>
          <w:color w:val="000000"/>
          <w:sz w:val="27"/>
          <w:szCs w:val="27"/>
          <w:lang w:eastAsia="ru-RU"/>
        </w:rPr>
        <w:t xml:space="preserve"> страны»</w:t>
      </w:r>
    </w:p>
    <w:p w:rsid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Общероссийский союз «Федерация Независимых Профсоюзов России» (ФНПР) подтверждает верность избранному курсу борьбы за достойный труд, достойную жизнь и социальную безопасность, за экономику, способную их обеспечить. Эти направления действий российских профсоюзов остаются ключевыми. Профсоюзы России заявляют: достойный труд – основа благосостояния человека и развития страны.</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её членские организации вновь подтверждают свою приверженность целям и идеалам российского и международного профсоюзного движения – защите неотъемлемых прав и интересов работников.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остаётся верной своим принципам: единство, солидарность, справедливость, независимость, социальная, экономическая и политическая демократия.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Идеологической основой деятельности ФНПР является положение Конституции Российской Федерации о России как социальном государстве. Миссия профсоюзов России – представительство и защита прав и законных интересов работников, содействие формированию цивилизованных социально-трудовых отношений как способу конструктивного укрепления институтов доверия, согласия и сотрудничества в обществе.</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продолжит борьбу за становление Российской Федерации как правового государства, подразумевая под этим в первую очередь равенство всех перед законом.</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ФНПР несёт ответственность перед членами профсоюзов, входящих в её состав. ФНПР </w:t>
      </w:r>
      <w:proofErr w:type="gramStart"/>
      <w:r w:rsidRPr="00F52349">
        <w:rPr>
          <w:rFonts w:ascii="Trebuchet MS" w:eastAsia="Times New Roman" w:hAnsi="Trebuchet MS" w:cs="Times New Roman"/>
          <w:color w:val="000000"/>
          <w:sz w:val="27"/>
          <w:szCs w:val="27"/>
          <w:lang w:eastAsia="ru-RU"/>
        </w:rPr>
        <w:t>независима</w:t>
      </w:r>
      <w:proofErr w:type="gramEnd"/>
      <w:r w:rsidRPr="00F52349">
        <w:rPr>
          <w:rFonts w:ascii="Trebuchet MS" w:eastAsia="Times New Roman" w:hAnsi="Trebuchet MS" w:cs="Times New Roman"/>
          <w:color w:val="000000"/>
          <w:sz w:val="27"/>
          <w:szCs w:val="27"/>
          <w:lang w:eastAsia="ru-RU"/>
        </w:rPr>
        <w:t xml:space="preserve"> от политических партий и движений, других общественных объединений, религиозных организаций, работодателей и их объединений и органов государственной власти, органов местного самоуправления, не приемлет их давления на принятие решений. Участие в политической жизни общества является для ФНПР средством более эффективного выполнения своего общественного предназначения.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ФНПР выступает за построение социально-трудовых отношений на принципах социального партнёрства с органами власти и работодателями (объединениями работодателей). Социальное партнёрство, основанное на уважении прав человека, взаимоприемлемом сочетании интересов наёмных работников, </w:t>
      </w:r>
      <w:r w:rsidRPr="00F52349">
        <w:rPr>
          <w:rFonts w:ascii="Trebuchet MS" w:eastAsia="Times New Roman" w:hAnsi="Trebuchet MS" w:cs="Times New Roman"/>
          <w:color w:val="000000"/>
          <w:sz w:val="27"/>
          <w:szCs w:val="27"/>
          <w:lang w:eastAsia="ru-RU"/>
        </w:rPr>
        <w:lastRenderedPageBreak/>
        <w:t>работодателей и государства, способно эффективно обеспечивать устойчивое экономическое и социальное развитие страны.</w:t>
      </w:r>
    </w:p>
    <w:p w:rsidR="00F52349" w:rsidRPr="00F52349" w:rsidRDefault="00F52349" w:rsidP="00F52349">
      <w:pPr>
        <w:spacing w:before="100" w:beforeAutospacing="1" w:after="100" w:afterAutospacing="1"/>
        <w:outlineLvl w:val="2"/>
        <w:rPr>
          <w:rFonts w:ascii="Trebuchet MS" w:eastAsia="Times New Roman" w:hAnsi="Trebuchet MS" w:cs="Times New Roman"/>
          <w:b/>
          <w:bCs/>
          <w:color w:val="000000"/>
          <w:sz w:val="27"/>
          <w:szCs w:val="27"/>
          <w:lang w:eastAsia="ru-RU"/>
        </w:rPr>
      </w:pPr>
      <w:r w:rsidRPr="00F52349">
        <w:rPr>
          <w:rFonts w:ascii="Trebuchet MS" w:eastAsia="Times New Roman" w:hAnsi="Trebuchet MS" w:cs="Times New Roman"/>
          <w:b/>
          <w:bCs/>
          <w:color w:val="000000"/>
          <w:sz w:val="27"/>
          <w:szCs w:val="27"/>
          <w:lang w:eastAsia="ru-RU"/>
        </w:rPr>
        <w:t>Угроза социальной стабильности и суверенитету – основной вызов времени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Глобальная экономика, частью которой является экономика  Российской Федерации, крайне нестабильна. Цепь кризисов чередуется короткими периодами неустойчивого экономического роста.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За редким исключением, государствам не удается выбраться из порочного круга экономических и социальных рисков: высокого уровня безработицы, неустойчивой и неформальной занятости, снижения уровня жизни и социальных гарантий трудящихся.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Бизнес и его политические сторонники используют </w:t>
      </w:r>
      <w:proofErr w:type="spellStart"/>
      <w:r w:rsidRPr="00F52349">
        <w:rPr>
          <w:rFonts w:ascii="Trebuchet MS" w:eastAsia="Times New Roman" w:hAnsi="Trebuchet MS" w:cs="Times New Roman"/>
          <w:color w:val="000000"/>
          <w:sz w:val="27"/>
          <w:szCs w:val="27"/>
          <w:lang w:eastAsia="ru-RU"/>
        </w:rPr>
        <w:t>турбулетность</w:t>
      </w:r>
      <w:proofErr w:type="spellEnd"/>
      <w:r w:rsidRPr="00F52349">
        <w:rPr>
          <w:rFonts w:ascii="Trebuchet MS" w:eastAsia="Times New Roman" w:hAnsi="Trebuchet MS" w:cs="Times New Roman"/>
          <w:color w:val="000000"/>
          <w:sz w:val="27"/>
          <w:szCs w:val="27"/>
          <w:lang w:eastAsia="ru-RU"/>
        </w:rPr>
        <w:t xml:space="preserve"> в экономике для атаки на основополагающие права трудящихся, достигнутые за многие десятилетия усилиями профсоюзов.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Несмотря на неопровержимые данные о том, что неолиберальная политика является разрушительной, международные финансовые учреждения продолжают оказывать давление на правительства, принуждая их склониться перед властью финансовых рынков. Под этим давлением правительства ставят социальное развитие в зависимость от текущего состояния экономики.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Неолиберальная модель капитализма ведет мир к углублению неравенства, социальным волнениям и подрыву самих основ демократии. Люди чувствуют себя брошенными своими правительствами, поскольку интересы бизнеса ставятся выше интересов наемных работников.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Глобальные факторы оказывают существенное негативное влияние на экономическую ситуацию в России. Но основные причины неблагополучия российской экономики – внутренние: сырьевая модель экономики, </w:t>
      </w:r>
      <w:proofErr w:type="spellStart"/>
      <w:r w:rsidRPr="00F52349">
        <w:rPr>
          <w:rFonts w:ascii="Trebuchet MS" w:eastAsia="Times New Roman" w:hAnsi="Trebuchet MS" w:cs="Times New Roman"/>
          <w:color w:val="000000"/>
          <w:sz w:val="27"/>
          <w:szCs w:val="27"/>
          <w:lang w:eastAsia="ru-RU"/>
        </w:rPr>
        <w:t>импортозависимость</w:t>
      </w:r>
      <w:proofErr w:type="spellEnd"/>
      <w:r w:rsidRPr="00F52349">
        <w:rPr>
          <w:rFonts w:ascii="Trebuchet MS" w:eastAsia="Times New Roman" w:hAnsi="Trebuchet MS" w:cs="Times New Roman"/>
          <w:color w:val="000000"/>
          <w:sz w:val="27"/>
          <w:szCs w:val="27"/>
          <w:lang w:eastAsia="ru-RU"/>
        </w:rPr>
        <w:t xml:space="preserve"> и неэффективность системы управления. При этом в обществе нет единого мнения о том, как эти проблемы решать.</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В период кризиса российские предприниматели дали ответ на вопрос, за чей счёт кризис будет преодолен. Ответ прозвучал однозначно: за счёт работников и государства. Сегодня работников и государство пытаются снова принудить заплатить – прямо или косвенно – за техническое и технологическое перевооружение предприятий. Необходимость модернизации производства всё чаще пытаются подменить механическим увеличением эксплуатации работников при одновременном фактическом снижении их доходов.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Существующая налоговая система предоставляет фактические преференции наиболее обеспеченной части общества, что существенно снижает государственные доходы и увеличивает социальное неравенство.</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Сокращение социально ответственных расходов (например, выходных пособий при увольнении работников); экономия на фонде оплаты труда – вот основные направления «модернизации» России по принципам российского бизнеса. Российские профсоюзы никогда не согласятся с подобными «инновациями».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Устойчивое развитие экономики на базе создания достойных рабочих мест, развитие человеческого капитала, наращивание его качества, рост доходов, улучшение уровня жизни населения – это должно быть целью модернизации России.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Встречая сопротивление, бизнес прибегает к максимально жёстким формам давления на профсоюзы. Увольнения профсоюзных активистов, прямое нарушение законодательства, манипулирование общественным сознанием – вот неполный набор используемых методов. Поощряя </w:t>
      </w:r>
      <w:proofErr w:type="spellStart"/>
      <w:r w:rsidRPr="00F52349">
        <w:rPr>
          <w:rFonts w:ascii="Trebuchet MS" w:eastAsia="Times New Roman" w:hAnsi="Trebuchet MS" w:cs="Times New Roman"/>
          <w:color w:val="000000"/>
          <w:sz w:val="27"/>
          <w:szCs w:val="27"/>
          <w:lang w:eastAsia="ru-RU"/>
        </w:rPr>
        <w:t>атомизацию</w:t>
      </w:r>
      <w:proofErr w:type="spellEnd"/>
      <w:r w:rsidRPr="00F52349">
        <w:rPr>
          <w:rFonts w:ascii="Trebuchet MS" w:eastAsia="Times New Roman" w:hAnsi="Trebuchet MS" w:cs="Times New Roman"/>
          <w:color w:val="000000"/>
          <w:sz w:val="27"/>
          <w:szCs w:val="27"/>
          <w:lang w:eastAsia="ru-RU"/>
        </w:rPr>
        <w:t xml:space="preserve"> российского общества, пытаясь разбить его по малым, частным интересам, бизнес стремится уничтожить принцип солидарности, традиционно присущий российскому обществу и российским профсоюзам. Вместо него активно внедряются совершенно иные нормы, согласно которым только уровень личного богатства есть единственное мерило ценности человека. Фразеология же о «равных стартовых возможностях» в условиях коммерциализации образования и здравоохранения превращается в издевательство. Российские профсоюзы не приемлют подобное мировоззрение. Принцип солидарности был и будет основой нашей работы.</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Простой перечень проблем, стоящих сегодня перед страной и профсоюзами, показывает: их преодоление невозможно без реальной консолидации и укрепления профсоюзных структур. Качественное усиление отраслевых профсоюзов, дисциплина выполнения совместно принятых решений – путь, который должны пройти российские профсоюзы в сжатые сроки.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Централизация ресурсов и координация действий, развитие демократических процедур – это главные направления развития российского профсоюзного движения. </w:t>
      </w:r>
      <w:proofErr w:type="gramStart"/>
      <w:r w:rsidRPr="00F52349">
        <w:rPr>
          <w:rFonts w:ascii="Trebuchet MS" w:eastAsia="Times New Roman" w:hAnsi="Trebuchet MS" w:cs="Times New Roman"/>
          <w:color w:val="000000"/>
          <w:sz w:val="27"/>
          <w:szCs w:val="27"/>
          <w:lang w:eastAsia="ru-RU"/>
        </w:rPr>
        <w:t>Действуя</w:t>
      </w:r>
      <w:proofErr w:type="gramEnd"/>
      <w:r w:rsidRPr="00F52349">
        <w:rPr>
          <w:rFonts w:ascii="Trebuchet MS" w:eastAsia="Times New Roman" w:hAnsi="Trebuchet MS" w:cs="Times New Roman"/>
          <w:color w:val="000000"/>
          <w:sz w:val="27"/>
          <w:szCs w:val="27"/>
          <w:lang w:eastAsia="ru-RU"/>
        </w:rPr>
        <w:t xml:space="preserve"> таким образом, профсоюзы смогут эффективно ответить на вызовы, которые ставит перед ними жизнь.</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Ответ российских профсоюзов на глобальные вызовы времени – утверждение принципов достойного труда, обеспечение социальной </w:t>
      </w:r>
      <w:r w:rsidRPr="00F52349">
        <w:rPr>
          <w:rFonts w:ascii="Trebuchet MS" w:eastAsia="Times New Roman" w:hAnsi="Trebuchet MS" w:cs="Times New Roman"/>
          <w:color w:val="000000"/>
          <w:sz w:val="27"/>
          <w:szCs w:val="27"/>
          <w:lang w:eastAsia="ru-RU"/>
        </w:rPr>
        <w:lastRenderedPageBreak/>
        <w:t>справедливости на предприятии и в обществе, достижение справедливого распределения созданных богатств.</w:t>
      </w:r>
    </w:p>
    <w:p w:rsidR="00F52349" w:rsidRPr="00F52349" w:rsidRDefault="00F52349" w:rsidP="00F52349">
      <w:pPr>
        <w:spacing w:before="100" w:beforeAutospacing="1" w:after="100" w:afterAutospacing="1"/>
        <w:outlineLvl w:val="2"/>
        <w:rPr>
          <w:rFonts w:ascii="Trebuchet MS" w:eastAsia="Times New Roman" w:hAnsi="Trebuchet MS" w:cs="Times New Roman"/>
          <w:b/>
          <w:bCs/>
          <w:color w:val="000000"/>
          <w:sz w:val="27"/>
          <w:szCs w:val="27"/>
          <w:lang w:eastAsia="ru-RU"/>
        </w:rPr>
      </w:pPr>
      <w:r w:rsidRPr="00F52349">
        <w:rPr>
          <w:rFonts w:ascii="Trebuchet MS" w:eastAsia="Times New Roman" w:hAnsi="Trebuchet MS" w:cs="Times New Roman"/>
          <w:b/>
          <w:bCs/>
          <w:color w:val="000000"/>
          <w:sz w:val="27"/>
          <w:szCs w:val="27"/>
          <w:lang w:eastAsia="ru-RU"/>
        </w:rPr>
        <w:t>За экономику, обеспечивающую достойную жизнь на базе достойного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Профсоюзы России поддерживают сформулированную Международной организацией труда Концепцию достойного труда, где достойный труд выступает в качестве стержня социального, экономического и экологического развития, играет главную роль в деле обеспечения сбалансированности и социальной справедливости в условиях, когда современная цивилизация находится в поиске более стабильных и справедливых подходов к проблемам роста и развития. Процессы всеобъемлющей модернизации должны базироваться на достойном труде и обеспечивать его.</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Профсоюзы России намерены активно участвовать в выработке конкретных направлений модернизации, добиваясь при этом их согласованности на многосторонней основе, обоснованности, прозрачности. При этом профсоюзы остаются на позиции: не человек для экономики, а экономика для человека.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будет добиваться ускорения темпов развития экономики, формирования структурно развитой, обеспечивающей нужды страны и населения, конкурентоспособной экономики на базе достойных рабочих мест, позволяющих использовать материальные и человеческие ресурсы эффективно с точки зрения интересов государства, наёмных работников, бизнеса.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настаивает на: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реализации экономической стратегии, ориентированной на эффективные структурные изменения в экономике;</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proofErr w:type="gramStart"/>
      <w:r w:rsidRPr="00F52349">
        <w:rPr>
          <w:rFonts w:ascii="Trebuchet MS" w:eastAsia="Times New Roman" w:hAnsi="Trebuchet MS" w:cs="Times New Roman"/>
          <w:color w:val="000000"/>
          <w:sz w:val="27"/>
          <w:szCs w:val="27"/>
          <w:lang w:eastAsia="ru-RU"/>
        </w:rPr>
        <w:t>проведении государственной экономической политики, направленной на модернизацию существующих рабочих мест и создание новых достойных рабочих мест с высокой производительностью, безопасными условиями труда и достойной заработной платой;</w:t>
      </w:r>
      <w:proofErr w:type="gramEnd"/>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proofErr w:type="gramStart"/>
      <w:r w:rsidRPr="00F52349">
        <w:rPr>
          <w:rFonts w:ascii="Trebuchet MS" w:eastAsia="Times New Roman" w:hAnsi="Trebuchet MS" w:cs="Times New Roman"/>
          <w:color w:val="000000"/>
          <w:sz w:val="27"/>
          <w:szCs w:val="27"/>
          <w:lang w:eastAsia="ru-RU"/>
        </w:rPr>
        <w:t>повышении</w:t>
      </w:r>
      <w:proofErr w:type="gramEnd"/>
      <w:r w:rsidRPr="00F52349">
        <w:rPr>
          <w:rFonts w:ascii="Trebuchet MS" w:eastAsia="Times New Roman" w:hAnsi="Trebuchet MS" w:cs="Times New Roman"/>
          <w:color w:val="000000"/>
          <w:sz w:val="27"/>
          <w:szCs w:val="27"/>
          <w:lang w:eastAsia="ru-RU"/>
        </w:rPr>
        <w:t xml:space="preserve"> эффективности государственного управления, контроля и надзора на уровне Российской Федерации и её субъектов;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реализации эффективной политики развития экономики регионов, обеспечивающей их стабильное социально-экономическое развитие;</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 xml:space="preserve">активном и ответственном </w:t>
      </w:r>
      <w:proofErr w:type="gramStart"/>
      <w:r w:rsidRPr="00F52349">
        <w:rPr>
          <w:rFonts w:ascii="Trebuchet MS" w:eastAsia="Times New Roman" w:hAnsi="Trebuchet MS" w:cs="Times New Roman"/>
          <w:color w:val="000000"/>
          <w:sz w:val="27"/>
          <w:szCs w:val="27"/>
          <w:lang w:eastAsia="ru-RU"/>
        </w:rPr>
        <w:t>участии</w:t>
      </w:r>
      <w:proofErr w:type="gramEnd"/>
      <w:r w:rsidRPr="00F52349">
        <w:rPr>
          <w:rFonts w:ascii="Trebuchet MS" w:eastAsia="Times New Roman" w:hAnsi="Trebuchet MS" w:cs="Times New Roman"/>
          <w:color w:val="000000"/>
          <w:sz w:val="27"/>
          <w:szCs w:val="27"/>
          <w:lang w:eastAsia="ru-RU"/>
        </w:rPr>
        <w:t xml:space="preserve"> органов государственной власти и органов местного самоуправления в проведении единой политики развития экономики и общества;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реализации комплексных программ преумножения человеческого капитала страны, сохранения здоровой экологической среды, уважения прав и свобод человека;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социальной справедливости в сфере распределения результатов экономической деятельности в целом и результатов труда в каждой организации.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ФНПР продолжит борьбу </w:t>
      </w:r>
      <w:proofErr w:type="gramStart"/>
      <w:r w:rsidRPr="00F52349">
        <w:rPr>
          <w:rFonts w:ascii="Trebuchet MS" w:eastAsia="Times New Roman" w:hAnsi="Trebuchet MS" w:cs="Times New Roman"/>
          <w:color w:val="000000"/>
          <w:sz w:val="27"/>
          <w:szCs w:val="27"/>
          <w:lang w:eastAsia="ru-RU"/>
        </w:rPr>
        <w:t>за</w:t>
      </w:r>
      <w:proofErr w:type="gramEnd"/>
      <w:r w:rsidRPr="00F52349">
        <w:rPr>
          <w:rFonts w:ascii="Trebuchet MS" w:eastAsia="Times New Roman" w:hAnsi="Trebuchet MS" w:cs="Times New Roman"/>
          <w:color w:val="000000"/>
          <w:sz w:val="27"/>
          <w:szCs w:val="27"/>
          <w:lang w:eastAsia="ru-RU"/>
        </w:rPr>
        <w:t>:</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развитие систем доступных и бесплатных социальных услуг населению, повышающих качество человеческого потенциала (образовательных, медицинских, культурных, физкультурно-оздоровительных);</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более эффективную в социальном плане бюджетную политику, рост социальной составляющей консолидированного бюджета;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проведение взвешенной тарифной и ценовой политики, увязанной с динамикой денежных доходов населения, задачами сдерживания инфляции и минимизации негативных социальных последствий от роста цен на уровень жизни населения; изменение налоговой системы в целях обеспечения справедливости в распределении доходов, искоренения бедности и преодоления чрезмерного экономического неравенства.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продолжит:</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осуществлять социальную экспертизу законопроектов и программ в области экономики, предпринимательства, социального развития и использовать все возможности для повышения уровня жизни трудящихся и их семей;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проводить профсоюзный мониторинг исполнения решений органов исполнительной власти, принятых законов и достигнутых результатов в части развития рынка труда, трудовых отношений, социальной защищённости и уровня жизни населения, его сохранения и преумножения.</w:t>
      </w:r>
    </w:p>
    <w:p w:rsidR="00F52349" w:rsidRPr="00F52349" w:rsidRDefault="00F52349" w:rsidP="00F52349">
      <w:pPr>
        <w:spacing w:before="100" w:beforeAutospacing="1" w:after="100" w:afterAutospacing="1"/>
        <w:outlineLvl w:val="2"/>
        <w:rPr>
          <w:rFonts w:ascii="Trebuchet MS" w:eastAsia="Times New Roman" w:hAnsi="Trebuchet MS" w:cs="Times New Roman"/>
          <w:b/>
          <w:bCs/>
          <w:color w:val="000000"/>
          <w:sz w:val="27"/>
          <w:szCs w:val="27"/>
          <w:lang w:eastAsia="ru-RU"/>
        </w:rPr>
      </w:pPr>
      <w:r w:rsidRPr="00F52349">
        <w:rPr>
          <w:rFonts w:ascii="Trebuchet MS" w:eastAsia="Times New Roman" w:hAnsi="Trebuchet MS" w:cs="Times New Roman"/>
          <w:b/>
          <w:bCs/>
          <w:color w:val="000000"/>
          <w:sz w:val="27"/>
          <w:szCs w:val="27"/>
          <w:lang w:eastAsia="ru-RU"/>
        </w:rPr>
        <w:t>Достойная зарплата – основной индикатор достойного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Российская действительность демонстрирует серьёзное противоречие в сфере заработной платы, проявляющееся в резкой дифференциации заработной платы и </w:t>
      </w:r>
      <w:proofErr w:type="gramStart"/>
      <w:r w:rsidRPr="00F52349">
        <w:rPr>
          <w:rFonts w:ascii="Trebuchet MS" w:eastAsia="Times New Roman" w:hAnsi="Trebuchet MS" w:cs="Times New Roman"/>
          <w:color w:val="000000"/>
          <w:sz w:val="27"/>
          <w:szCs w:val="27"/>
          <w:lang w:eastAsia="ru-RU"/>
        </w:rPr>
        <w:t>крайне недостаточном</w:t>
      </w:r>
      <w:proofErr w:type="gramEnd"/>
      <w:r w:rsidRPr="00F52349">
        <w:rPr>
          <w:rFonts w:ascii="Trebuchet MS" w:eastAsia="Times New Roman" w:hAnsi="Trebuchet MS" w:cs="Times New Roman"/>
          <w:color w:val="000000"/>
          <w:sz w:val="27"/>
          <w:szCs w:val="27"/>
          <w:lang w:eastAsia="ru-RU"/>
        </w:rPr>
        <w:t xml:space="preserve"> уровне средней заработной платы. </w:t>
      </w:r>
      <w:proofErr w:type="gramStart"/>
      <w:r w:rsidRPr="00F52349">
        <w:rPr>
          <w:rFonts w:ascii="Trebuchet MS" w:eastAsia="Times New Roman" w:hAnsi="Trebuchet MS" w:cs="Times New Roman"/>
          <w:color w:val="000000"/>
          <w:sz w:val="27"/>
          <w:szCs w:val="27"/>
          <w:lang w:eastAsia="ru-RU"/>
        </w:rPr>
        <w:t xml:space="preserve">Существенную роль в этом сыграло не обоснованное ни с </w:t>
      </w:r>
      <w:r w:rsidRPr="00F52349">
        <w:rPr>
          <w:rFonts w:ascii="Trebuchet MS" w:eastAsia="Times New Roman" w:hAnsi="Trebuchet MS" w:cs="Times New Roman"/>
          <w:color w:val="000000"/>
          <w:sz w:val="27"/>
          <w:szCs w:val="27"/>
          <w:lang w:eastAsia="ru-RU"/>
        </w:rPr>
        <w:lastRenderedPageBreak/>
        <w:t>экономической, ни с социальной точки зрения сдерживание минимального размера оплаты труда, устанавливаемого государством в качестве государственной гарантии, одного из основных элементов, характеризующих качество распределения социальной ответственности между государством и предпринимателями.</w:t>
      </w:r>
      <w:proofErr w:type="gramEnd"/>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Под достойной заработной платой профсоюзы понимают заработную плату, которая: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обеспечивает экономическую свободу работающему человеку и его семье;</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создает базовые основы для систем социальной страховой защиты и социального обеспечения;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может обеспечить человеку свободное развитие, отдых, доступ к достижениям цивилизации;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отвечает понятию справедливого распределения результатов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зарабатывается в условиях, не унижающих достоинство человека;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решает проблему материальной базы для расширенного воспроизводства населения страны, обеспечивает экономику квалифицированными трудовыми ресурсами.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Профсоюзы будут добиваться: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справедливого распределения результатов труда и повышения доли оплаты труда в структуре национального дохода;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неукоснительного исполнения всех норм трудового законодательства, коллективных договоров и соглашений, регламентирующих отношения работников и работодателей в области заработной платы;</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установления минимального </w:t>
      </w:r>
      <w:proofErr w:type="gramStart"/>
      <w:r w:rsidRPr="00F52349">
        <w:rPr>
          <w:rFonts w:ascii="Trebuchet MS" w:eastAsia="Times New Roman" w:hAnsi="Trebuchet MS" w:cs="Times New Roman"/>
          <w:color w:val="000000"/>
          <w:sz w:val="27"/>
          <w:szCs w:val="27"/>
          <w:lang w:eastAsia="ru-RU"/>
        </w:rPr>
        <w:t>размера оплаты труда</w:t>
      </w:r>
      <w:proofErr w:type="gramEnd"/>
      <w:r w:rsidRPr="00F52349">
        <w:rPr>
          <w:rFonts w:ascii="Trebuchet MS" w:eastAsia="Times New Roman" w:hAnsi="Trebuchet MS" w:cs="Times New Roman"/>
          <w:color w:val="000000"/>
          <w:sz w:val="27"/>
          <w:szCs w:val="27"/>
          <w:lang w:eastAsia="ru-RU"/>
        </w:rPr>
        <w:t>, обеспечивающего воспроизводство и развитие человеческого капитала (человеческих и трудовых ресурсов);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реализации мер по обеспечению своевременной выплаты заработной платы, иных выплат, причитающихся работникам в организациях независимо от организационно-правовых форм и форм собственности, усилению ответственности работодателя и собственника за несвоевременную выплату работникам заработной платы;</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обеспечения повышения уровня реального содержания заработной платы;</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обязательного соответствия уровня оплаты труда квалификации работника, сложности, количеству, качеству и условиям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равной оплаты за труд равной ценности без какой-либо дискриминации;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модернизации систем оплаты труда работников, обеспечивающей обоснованное установление </w:t>
      </w:r>
      <w:proofErr w:type="gramStart"/>
      <w:r w:rsidRPr="00F52349">
        <w:rPr>
          <w:rFonts w:ascii="Trebuchet MS" w:eastAsia="Times New Roman" w:hAnsi="Trebuchet MS" w:cs="Times New Roman"/>
          <w:color w:val="000000"/>
          <w:sz w:val="27"/>
          <w:szCs w:val="27"/>
          <w:lang w:eastAsia="ru-RU"/>
        </w:rPr>
        <w:t>размеров оплаты труда</w:t>
      </w:r>
      <w:proofErr w:type="gramEnd"/>
      <w:r w:rsidRPr="00F52349">
        <w:rPr>
          <w:rFonts w:ascii="Trebuchet MS" w:eastAsia="Times New Roman" w:hAnsi="Trebuchet MS" w:cs="Times New Roman"/>
          <w:color w:val="000000"/>
          <w:sz w:val="27"/>
          <w:szCs w:val="27"/>
          <w:lang w:eastAsia="ru-RU"/>
        </w:rPr>
        <w:t xml:space="preserve"> в бюджетном и внебюджетном секторах экономики и привлекательность труда во всех сферах деятельности;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установления взаимосвязи всех элементов национальной системы профессиональных квалификаций с адекватной системой профессионального образования (обучения) и уровнями заработной платы.</w:t>
      </w:r>
    </w:p>
    <w:p w:rsidR="00F52349" w:rsidRPr="00F52349" w:rsidRDefault="00F52349" w:rsidP="00F52349">
      <w:pPr>
        <w:spacing w:before="100" w:beforeAutospacing="1" w:after="100" w:afterAutospacing="1"/>
        <w:outlineLvl w:val="2"/>
        <w:rPr>
          <w:rFonts w:ascii="Trebuchet MS" w:eastAsia="Times New Roman" w:hAnsi="Trebuchet MS" w:cs="Times New Roman"/>
          <w:b/>
          <w:bCs/>
          <w:color w:val="000000"/>
          <w:sz w:val="27"/>
          <w:szCs w:val="27"/>
          <w:lang w:eastAsia="ru-RU"/>
        </w:rPr>
      </w:pPr>
      <w:r w:rsidRPr="00F52349">
        <w:rPr>
          <w:rFonts w:ascii="Trebuchet MS" w:eastAsia="Times New Roman" w:hAnsi="Trebuchet MS" w:cs="Times New Roman"/>
          <w:b/>
          <w:bCs/>
          <w:color w:val="000000"/>
          <w:sz w:val="27"/>
          <w:szCs w:val="27"/>
          <w:lang w:eastAsia="ru-RU"/>
        </w:rPr>
        <w:t>Эффективная занятость, сбалансированный рынок труда – необходимые условия достойного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Реализация курса на модернизацию экономики невозможна без обеспечения эффективной занятости, основа которой – правильная организация труда. </w:t>
      </w:r>
      <w:proofErr w:type="gramStart"/>
      <w:r w:rsidRPr="00F52349">
        <w:rPr>
          <w:rFonts w:ascii="Trebuchet MS" w:eastAsia="Times New Roman" w:hAnsi="Trebuchet MS" w:cs="Times New Roman"/>
          <w:color w:val="000000"/>
          <w:sz w:val="27"/>
          <w:szCs w:val="27"/>
          <w:lang w:eastAsia="ru-RU"/>
        </w:rPr>
        <w:t>Современная организация труда предполагает: оборудование рабочих мест в соответствии с высокими технологиями и стандартами безопасности; подбор и расстановку персонала в соответствии с требованиями к уровню квалификации; нормирование труда, обеспечивающее эффективное использование рабочего времени, умственных и физических сил работника; социальное и экономическое стимулирование работников для обеспечения восстановления сил, здоровья и профессионального развития.</w:t>
      </w:r>
      <w:proofErr w:type="gramEnd"/>
      <w:r w:rsidRPr="00F52349">
        <w:rPr>
          <w:rFonts w:ascii="Trebuchet MS" w:eastAsia="Times New Roman" w:hAnsi="Trebuchet MS" w:cs="Times New Roman"/>
          <w:color w:val="000000"/>
          <w:sz w:val="27"/>
          <w:szCs w:val="27"/>
          <w:lang w:eastAsia="ru-RU"/>
        </w:rPr>
        <w:t xml:space="preserve"> От усилий и финансовых затрат работодателя на организацию труда зависит производительность и эффективность деятельности всего предприятия.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Собственники предприятий сегодня не вкладывают достаточно средств в модернизацию производства. Низкий уровень менеджмента, заработной платы, качества профессионального образования, подготовки и повышения квалификации работников, устаревшее оборудование рабочих мест препятствуют развитию трудового потенциала и росту производительности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Профсоюзы России категорически не согласны с тезисом о низкой производительности как результате плохого труда работников. Высокая производительность невозможна без адекватного отношения работодателя к сбережению и приумножению трудового потенциала.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Под эффективной занятостью профсоюзы России понимают занятость населения, обеспечивающую рациональное использование знаний, умений и навыков работника, достойную заработную плату, непрерывное профессиональное развитие, возможность профессионального роста и </w:t>
      </w:r>
      <w:r w:rsidRPr="00F52349">
        <w:rPr>
          <w:rFonts w:ascii="Trebuchet MS" w:eastAsia="Times New Roman" w:hAnsi="Trebuchet MS" w:cs="Times New Roman"/>
          <w:color w:val="000000"/>
          <w:sz w:val="27"/>
          <w:szCs w:val="27"/>
          <w:lang w:eastAsia="ru-RU"/>
        </w:rPr>
        <w:lastRenderedPageBreak/>
        <w:t>повышение квалификации, мотивацию работников к труду, грамотную организацию труда и отдыха работника, безопасные условия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Эффективная занятость трудоспособного населения страны предполагает максимально возможную занятость на достойных рабочих местах, обеспечивающих высокую производительность труда, оптимизацию управленческих и посреднических структур, исключение неформальных трудовых отношений, теневого рынка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Профсоюзы России продолжат добиваться: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создания достойных рабочих ме</w:t>
      </w:r>
      <w:proofErr w:type="gramStart"/>
      <w:r w:rsidRPr="00F52349">
        <w:rPr>
          <w:rFonts w:ascii="Trebuchet MS" w:eastAsia="Times New Roman" w:hAnsi="Trebuchet MS" w:cs="Times New Roman"/>
          <w:color w:val="000000"/>
          <w:sz w:val="27"/>
          <w:szCs w:val="27"/>
          <w:lang w:eastAsia="ru-RU"/>
        </w:rPr>
        <w:t>ст в пр</w:t>
      </w:r>
      <w:proofErr w:type="gramEnd"/>
      <w:r w:rsidRPr="00F52349">
        <w:rPr>
          <w:rFonts w:ascii="Trebuchet MS" w:eastAsia="Times New Roman" w:hAnsi="Trebuchet MS" w:cs="Times New Roman"/>
          <w:color w:val="000000"/>
          <w:sz w:val="27"/>
          <w:szCs w:val="27"/>
          <w:lang w:eastAsia="ru-RU"/>
        </w:rPr>
        <w:t>оцессе модернизации экономики;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обеспечения эффективной занятости населения.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Профсоюзы будут бороться: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против попыток под различными предлогами </w:t>
      </w:r>
      <w:proofErr w:type="spellStart"/>
      <w:r w:rsidRPr="00F52349">
        <w:rPr>
          <w:rFonts w:ascii="Trebuchet MS" w:eastAsia="Times New Roman" w:hAnsi="Trebuchet MS" w:cs="Times New Roman"/>
          <w:color w:val="000000"/>
          <w:sz w:val="27"/>
          <w:szCs w:val="27"/>
          <w:lang w:eastAsia="ru-RU"/>
        </w:rPr>
        <w:t>сверхэксплуатации</w:t>
      </w:r>
      <w:proofErr w:type="spellEnd"/>
      <w:r w:rsidRPr="00F52349">
        <w:rPr>
          <w:rFonts w:ascii="Trebuchet MS" w:eastAsia="Times New Roman" w:hAnsi="Trebuchet MS" w:cs="Times New Roman"/>
          <w:color w:val="000000"/>
          <w:sz w:val="27"/>
          <w:szCs w:val="27"/>
          <w:lang w:eastAsia="ru-RU"/>
        </w:rPr>
        <w:t xml:space="preserve"> наёмного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за трудовые отношения в рамках трудового законодательства без каких-либо исключений;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за усиление государственного контроля рынка труда, исключающего теневые трудовые отношения – источник недобросовестной конкуренции на рынке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Профсоюзы намерены усиливать свои контрольные функции в этой сфере.</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Профсоюзы считают уровень безработицы в России слишком высоким, чтобы принимать (законно и незаконно) многомиллионную трудовую миграцию из-за рубежа. Это ещё один источник недобросовестной конкуренции на рынке труда, нелегального перераспределения создаваемого дохода. Положительные результаты по снижению уровня регистрируемой безработицы достигаются преимущественно за счёт организации временных нестабильных и неэффективных рабочих мест. Такая практика не должна стать нормой.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Профсоюзы продолжат добиваться: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предметного и достоверного мониторинга рынка труда, состава рабочих мест;</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проведения в рамках Российской и региональных трёхсторонних комиссий предварительной экспертизы планов модернизации, </w:t>
      </w:r>
      <w:r w:rsidRPr="00F52349">
        <w:rPr>
          <w:rFonts w:ascii="Trebuchet MS" w:eastAsia="Times New Roman" w:hAnsi="Trebuchet MS" w:cs="Times New Roman"/>
          <w:color w:val="000000"/>
          <w:sz w:val="27"/>
          <w:szCs w:val="27"/>
          <w:lang w:eastAsia="ru-RU"/>
        </w:rPr>
        <w:lastRenderedPageBreak/>
        <w:t>инновационных и инвестиционных программ с точки зрения создания новых достойных рабочих мест;</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обеспечения защиты работников от нестандартных форм занятости;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повышения уровня материальной поддержки безработных граждан, увеличения размера пособий по безработице;</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реализации эффективных мер по осуществлению межрегиональной миграции трудовых ресурсов в целях исключения вынужденной безработицы;</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регулирования внешней трудовой миграции, приёма иностранной рабочей силы с учётом приоритетной занятости российских граждан на региональных рынках труда, а также реальных потребностей и возможностей субъектов Российской Федерации по приёму и обустройству иммигрантов;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обеспечения для легальных мигрантов, осуществляющих трудовую деятельность на территории Российской Федерации, медицинского обслуживания, образования, социального страхования, распространения на них норм трудового законодательства и права на коллективную защиту;</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принятия и реализации региональных перспективных программ развития рабочих мест и системы профессионального образования (обучения).</w:t>
      </w:r>
    </w:p>
    <w:p w:rsidR="00F52349" w:rsidRPr="00F52349" w:rsidRDefault="00F52349" w:rsidP="00F52349">
      <w:pPr>
        <w:spacing w:before="100" w:beforeAutospacing="1" w:after="100" w:afterAutospacing="1"/>
        <w:outlineLvl w:val="2"/>
        <w:rPr>
          <w:rFonts w:ascii="Trebuchet MS" w:eastAsia="Times New Roman" w:hAnsi="Trebuchet MS" w:cs="Times New Roman"/>
          <w:b/>
          <w:bCs/>
          <w:color w:val="000000"/>
          <w:sz w:val="27"/>
          <w:szCs w:val="27"/>
          <w:lang w:eastAsia="ru-RU"/>
        </w:rPr>
      </w:pPr>
      <w:r w:rsidRPr="00F52349">
        <w:rPr>
          <w:rFonts w:ascii="Trebuchet MS" w:eastAsia="Times New Roman" w:hAnsi="Trebuchet MS" w:cs="Times New Roman"/>
          <w:b/>
          <w:bCs/>
          <w:color w:val="000000"/>
          <w:sz w:val="27"/>
          <w:szCs w:val="27"/>
          <w:lang w:eastAsia="ru-RU"/>
        </w:rPr>
        <w:t>Эффективная социальная защита – важнейшая  составляющая достойного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По-прежнему актуальной остается задача реализации права человека на социальную защиту, сокращения масштабов бедности и неравенства.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ее членские организации последовательно отстаивали позицию о приоритетном развитии системы обязательного социального страхования. Стратегическим направлением деятельности ФНПР остается определение задач по обеспечению в РФ пенсионной системы, соответствующей международным стандартам, право на гарантированные доходы в старости так, как это закреплено в актах о правах человека, без реализации которых надежды пенсионеров на достойную пенсию окажутся несбывшимися.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Федерация Независимых Профсоюзов Росс</w:t>
      </w:r>
      <w:proofErr w:type="gramStart"/>
      <w:r w:rsidRPr="00F52349">
        <w:rPr>
          <w:rFonts w:ascii="Trebuchet MS" w:eastAsia="Times New Roman" w:hAnsi="Trebuchet MS" w:cs="Times New Roman"/>
          <w:color w:val="000000"/>
          <w:sz w:val="27"/>
          <w:szCs w:val="27"/>
          <w:lang w:eastAsia="ru-RU"/>
        </w:rPr>
        <w:t>ии и ее</w:t>
      </w:r>
      <w:proofErr w:type="gramEnd"/>
      <w:r w:rsidRPr="00F52349">
        <w:rPr>
          <w:rFonts w:ascii="Trebuchet MS" w:eastAsia="Times New Roman" w:hAnsi="Trebuchet MS" w:cs="Times New Roman"/>
          <w:color w:val="000000"/>
          <w:sz w:val="27"/>
          <w:szCs w:val="27"/>
          <w:lang w:eastAsia="ru-RU"/>
        </w:rPr>
        <w:t xml:space="preserve"> членские организации определили важные условия, способствующие усилению социальной защищенности работника, это:</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системный, комплексный подход и развитие страховых принципов на основе положений и рекомендаций конвенций Международной организации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формирование механизмов стимулирования работодателей к улучшению условий труда, производственного быта, здоровья, духовного развития работников и членов их семей;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определение долгосрочных мер по улучшению социально-экономической ситуации на основе формирования устойчивого и прогнозируемого рынка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изменение политики в области заработной платы и ее синхронизация с задачами социальной защиты наемных работников;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исключение накопительного элемента из системы обязательного пенсионного страхования;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отказ от политики преференций отдельным субъектам обязательного социального страхования;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реформирование системы досрочного пенсионного обеспечения на основе максимального соблюдения прав по ранее выданным обязательствам;</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развитие взаимодействия с органами социальных внебюджетных фондов для укрепления финансовой составляющей системы обязательного социального страхования и развития страховых принципов посредством повышения ответственности всех субъектов системы для обеспечения ее устойчивого функционирования.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Для обеспечения выполнения вышеуказанных задач необходимы:</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создание социальных и/или пенсионных комиссий в первичных профсоюзных организациях, проведение эффективного обучения членов комиссий, профсоюзного актива, профсоюзных работников по вопросам пенсионного обеспечения, пенсионного законодательства и т.д.;</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соблюдение законного права на достойную пенсию по нормам, соответствующим международным стандартам;</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реформирование системы досрочных пенсий и накопительного компонента;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законодательное утверждение правового статуса пенсионного фонда Российской Федерации как страховщика, обеспечивающего реализацию пенсионных прав работника;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определение и обеспечение механизмов паритетного участия социальных партнеров в управлении и контроле над формированием и целевым расходованием страховых средств;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создание экономических и социальных условий для недопущения роста платных медицинских услуг в системе ОМС;</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выполнение задач по обеспечению трудящихся горячим питанием, создание и развитие условий, способствующих здоровому образу жизни;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повышение качества и доступности медицинских услуг путем усиления общественного контроля заболеваемости, ориентации страхового здравоохранения на профилактику хронических заболеваний за счет увеличения охвата диспансеризацией работников и повышения качества ее проведения;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proofErr w:type="gramStart"/>
      <w:r w:rsidRPr="00F52349">
        <w:rPr>
          <w:rFonts w:ascii="Trebuchet MS" w:eastAsia="Times New Roman" w:hAnsi="Trebuchet MS" w:cs="Times New Roman"/>
          <w:color w:val="000000"/>
          <w:sz w:val="27"/>
          <w:szCs w:val="27"/>
          <w:lang w:eastAsia="ru-RU"/>
        </w:rPr>
        <w:t xml:space="preserve">снижение роста первичной </w:t>
      </w:r>
      <w:proofErr w:type="spellStart"/>
      <w:r w:rsidRPr="00F52349">
        <w:rPr>
          <w:rFonts w:ascii="Trebuchet MS" w:eastAsia="Times New Roman" w:hAnsi="Trebuchet MS" w:cs="Times New Roman"/>
          <w:color w:val="000000"/>
          <w:sz w:val="27"/>
          <w:szCs w:val="27"/>
          <w:lang w:eastAsia="ru-RU"/>
        </w:rPr>
        <w:t>инвалидизации</w:t>
      </w:r>
      <w:proofErr w:type="spellEnd"/>
      <w:r w:rsidRPr="00F52349">
        <w:rPr>
          <w:rFonts w:ascii="Trebuchet MS" w:eastAsia="Times New Roman" w:hAnsi="Trebuchet MS" w:cs="Times New Roman"/>
          <w:color w:val="000000"/>
          <w:sz w:val="27"/>
          <w:szCs w:val="27"/>
          <w:lang w:eastAsia="ru-RU"/>
        </w:rPr>
        <w:t xml:space="preserve"> за счет повышения качества жизни и сокращения травматизма лиц пенсионного и </w:t>
      </w:r>
      <w:proofErr w:type="spellStart"/>
      <w:r w:rsidRPr="00F52349">
        <w:rPr>
          <w:rFonts w:ascii="Trebuchet MS" w:eastAsia="Times New Roman" w:hAnsi="Trebuchet MS" w:cs="Times New Roman"/>
          <w:color w:val="000000"/>
          <w:sz w:val="27"/>
          <w:szCs w:val="27"/>
          <w:lang w:eastAsia="ru-RU"/>
        </w:rPr>
        <w:t>предпенсионного</w:t>
      </w:r>
      <w:proofErr w:type="spellEnd"/>
      <w:r w:rsidRPr="00F52349">
        <w:rPr>
          <w:rFonts w:ascii="Trebuchet MS" w:eastAsia="Times New Roman" w:hAnsi="Trebuchet MS" w:cs="Times New Roman"/>
          <w:color w:val="000000"/>
          <w:sz w:val="27"/>
          <w:szCs w:val="27"/>
          <w:lang w:eastAsia="ru-RU"/>
        </w:rPr>
        <w:t xml:space="preserve"> возраста, содействие адаптации инвалидов в трудовой и социальной сферах;</w:t>
      </w:r>
      <w:proofErr w:type="gramEnd"/>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реализация мер по введению обязательного лекарственного страхования;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восстановление и развитие механизмов обеспечения доступности санаторно-курортного лечения для работников и членов их семей;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противодействие закрытию, перепрофилированию и использованию не по назначению загородных оздоровительных учреждений, а также обеспечения доступности цен на путевки в них;</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привлечение членов профсоюзов к участию в мероприятиях, направленных на укрепление здоровья и духовного развития, на основе обеспечения возможности членов профсоюзов и их семей систематически заниматься повышением своего культурного и спортивного уровня.</w:t>
      </w:r>
    </w:p>
    <w:p w:rsidR="00F52349" w:rsidRPr="00F52349" w:rsidRDefault="00F52349" w:rsidP="00F52349">
      <w:pPr>
        <w:spacing w:before="100" w:beforeAutospacing="1" w:after="100" w:afterAutospacing="1"/>
        <w:outlineLvl w:val="2"/>
        <w:rPr>
          <w:rFonts w:ascii="Trebuchet MS" w:eastAsia="Times New Roman" w:hAnsi="Trebuchet MS" w:cs="Times New Roman"/>
          <w:b/>
          <w:bCs/>
          <w:color w:val="000000"/>
          <w:sz w:val="27"/>
          <w:szCs w:val="27"/>
          <w:lang w:eastAsia="ru-RU"/>
        </w:rPr>
      </w:pPr>
      <w:r w:rsidRPr="00F52349">
        <w:rPr>
          <w:rFonts w:ascii="Trebuchet MS" w:eastAsia="Times New Roman" w:hAnsi="Trebuchet MS" w:cs="Times New Roman"/>
          <w:b/>
          <w:bCs/>
          <w:color w:val="000000"/>
          <w:sz w:val="27"/>
          <w:szCs w:val="27"/>
          <w:lang w:eastAsia="ru-RU"/>
        </w:rPr>
        <w:t>Социальное партнёрство – действенный механизм формирования условий для достойного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Важнейшим инструментом защиты прав и интересов работников является социальное партнёрство в сфере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В рамках социального партнёрства принимаются решения по основным вопросам экономической и социальной жизни страны, регионов и организаций.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Практически во всех организациях, где действуют первичные профсоюзные организации профессиональных союзов, входящих в ФНПР, заключены коллективные договоры.</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В то же время соглашения и коллективные договоры нередко воспринимаются работодателями как формальный документ и не становятся в полной мере эффективным инструментом регулирования социально-трудовых отношений.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Не обеспечивается равная реализация интересов всех участников социального диалога. Имеют место нарушения принципов социального партнёрства, согласованных норм коллективных договоров и соглашений. Подвергаются давлению работники, решившие использовать своё законное право на коллективную защиту, на создание профсоюзных организаций.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Стремясь обеспечить реальное и эффективное взаимодействие профсоюзов, работодателей и органов власти на принципах социального партнёрства, ФНПР, её членские организации будут работать в направлениях:</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повышения статуса Российской трёхсторонней комиссии по регулированию социально-трудовых отношений, отраслевых, региональных и территориальных трёхсторонних комиссий, а также усиления взаимодействия между ними;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повсеместного внедрения положений системы «Единая переговорная кампания»: соблюдение единых сроков коллективно-договорной кампании и последовательности работы по подготовке и заключению соглашений и коллективных договоров; формирование единых требований профсоюзов на основе стандартов достойного труда; консолидация усилий, солидарности и единства действий всех профсоюзов, профсоюзных органов, членов профсоюзов в целях поддержки переговорных кампаний;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повышения эффективности </w:t>
      </w:r>
      <w:proofErr w:type="gramStart"/>
      <w:r w:rsidRPr="00F52349">
        <w:rPr>
          <w:rFonts w:ascii="Trebuchet MS" w:eastAsia="Times New Roman" w:hAnsi="Trebuchet MS" w:cs="Times New Roman"/>
          <w:color w:val="000000"/>
          <w:sz w:val="27"/>
          <w:szCs w:val="27"/>
          <w:lang w:eastAsia="ru-RU"/>
        </w:rPr>
        <w:t>обучения профсоюзного актива по вопросам</w:t>
      </w:r>
      <w:proofErr w:type="gramEnd"/>
      <w:r w:rsidRPr="00F52349">
        <w:rPr>
          <w:rFonts w:ascii="Trebuchet MS" w:eastAsia="Times New Roman" w:hAnsi="Trebuchet MS" w:cs="Times New Roman"/>
          <w:color w:val="000000"/>
          <w:sz w:val="27"/>
          <w:szCs w:val="27"/>
          <w:lang w:eastAsia="ru-RU"/>
        </w:rPr>
        <w:t xml:space="preserve"> ведения переговоров, разработки и заключения соглашений и коллективных договоров, урегулирования коллективных трудовых споров в организациях всех форм собственности;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содействия заключению коллективных договоров во всех организациях, где действуют первичные профсоюзные организации профессиональных союзов, входящих в ФНПР, уделяя особое внимание качеству заключаемых коллективных договоров;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конкретизации обязательств коллективных договоров и соглашений, осуществления </w:t>
      </w:r>
      <w:proofErr w:type="gramStart"/>
      <w:r w:rsidRPr="00F52349">
        <w:rPr>
          <w:rFonts w:ascii="Trebuchet MS" w:eastAsia="Times New Roman" w:hAnsi="Trebuchet MS" w:cs="Times New Roman"/>
          <w:color w:val="000000"/>
          <w:sz w:val="27"/>
          <w:szCs w:val="27"/>
          <w:lang w:eastAsia="ru-RU"/>
        </w:rPr>
        <w:t>контроля за</w:t>
      </w:r>
      <w:proofErr w:type="gramEnd"/>
      <w:r w:rsidRPr="00F52349">
        <w:rPr>
          <w:rFonts w:ascii="Trebuchet MS" w:eastAsia="Times New Roman" w:hAnsi="Trebuchet MS" w:cs="Times New Roman"/>
          <w:color w:val="000000"/>
          <w:sz w:val="27"/>
          <w:szCs w:val="27"/>
          <w:lang w:eastAsia="ru-RU"/>
        </w:rPr>
        <w:t xml:space="preserve"> их выполнением;</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содействия вовлечению работодателей организаций, где действуют первичные профсоюзные организации входящих в ФНПР профессиональных союзов, в объединения работодателей;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внесения в функциональные обязанности федеральных, региональных органов исполнительной власти и органов местного самоуправления полномочий по ведению переговоров и подписанию соглашений по вопросам, входящим в их компетенцию;</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повышения ответственности сторон социального партнёрства за исполнение заключенных ими соглашений;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максимального учёта обязатель</w:t>
      </w:r>
      <w:proofErr w:type="gramStart"/>
      <w:r w:rsidRPr="00F52349">
        <w:rPr>
          <w:rFonts w:ascii="Trebuchet MS" w:eastAsia="Times New Roman" w:hAnsi="Trebuchet MS" w:cs="Times New Roman"/>
          <w:color w:val="000000"/>
          <w:sz w:val="27"/>
          <w:szCs w:val="27"/>
          <w:lang w:eastAsia="ru-RU"/>
        </w:rPr>
        <w:t>ств ст</w:t>
      </w:r>
      <w:proofErr w:type="gramEnd"/>
      <w:r w:rsidRPr="00F52349">
        <w:rPr>
          <w:rFonts w:ascii="Trebuchet MS" w:eastAsia="Times New Roman" w:hAnsi="Trebuchet MS" w:cs="Times New Roman"/>
          <w:color w:val="000000"/>
          <w:sz w:val="27"/>
          <w:szCs w:val="27"/>
          <w:lang w:eastAsia="ru-RU"/>
        </w:rPr>
        <w:t>орон соглашений при формировании федерального бюджета, бюджетов субъектов Российской Федерации и муниципальных образований и заключения соглашений до принятия бюджетов всех уровней;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формирования институтов социального партнерства на наднациональном уровне в целях обеспечения согласования интересов работников и работодателей в рамках межгосударственных  экономических интеграционных образований и международных экономических договоров;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использования возможностей социальной рекламы для пропаганды социального партнёрства как государственной идеологии в сфере социально-трудовых отношений, освещения деятельности профсоюзов и их социальных партнёров.</w:t>
      </w:r>
    </w:p>
    <w:p w:rsidR="00F52349" w:rsidRPr="00F52349" w:rsidRDefault="00F52349" w:rsidP="00F52349">
      <w:pPr>
        <w:spacing w:before="100" w:beforeAutospacing="1" w:after="100" w:afterAutospacing="1"/>
        <w:outlineLvl w:val="2"/>
        <w:rPr>
          <w:rFonts w:ascii="Trebuchet MS" w:eastAsia="Times New Roman" w:hAnsi="Trebuchet MS" w:cs="Times New Roman"/>
          <w:b/>
          <w:bCs/>
          <w:color w:val="000000"/>
          <w:sz w:val="27"/>
          <w:szCs w:val="27"/>
          <w:lang w:eastAsia="ru-RU"/>
        </w:rPr>
      </w:pPr>
      <w:r w:rsidRPr="00F52349">
        <w:rPr>
          <w:rFonts w:ascii="Trebuchet MS" w:eastAsia="Times New Roman" w:hAnsi="Trebuchet MS" w:cs="Times New Roman"/>
          <w:b/>
          <w:bCs/>
          <w:color w:val="000000"/>
          <w:sz w:val="27"/>
          <w:szCs w:val="27"/>
          <w:lang w:eastAsia="ru-RU"/>
        </w:rPr>
        <w:t>Обеспечение правовой защиты работников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считает, что в современных экономических условиях граждане России сталкиваются с серьезными проблемами в справедливом распределении доходов и прибыли, создаваемых их трудом, ростом незащищенной занятости и отсутствием действенных мер по ликвидации неформальной занятости, противодействии созданию профсоюзных организаций.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В этих условиях в целях достижения более высоких и справедливых  результатов в реализации Программы достойного труда МОТ, сохранения и повышения достоинства наемного работника правозащитная работа ФНПР будет направлена на осуществление мер по соблюдению  международных трудовых норм и содействию реализации основополагающих принципов и прав в сфере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ФНПР и ее членские организации, используя для достижения этой задачи все свои уставные возможности и при необходимости поддержку международных организаций, будут добиваться обеспечения </w:t>
      </w:r>
      <w:r w:rsidRPr="00F52349">
        <w:rPr>
          <w:rFonts w:ascii="Trebuchet MS" w:eastAsia="Times New Roman" w:hAnsi="Trebuchet MS" w:cs="Times New Roman"/>
          <w:color w:val="000000"/>
          <w:sz w:val="27"/>
          <w:szCs w:val="27"/>
          <w:lang w:eastAsia="ru-RU"/>
        </w:rPr>
        <w:lastRenderedPageBreak/>
        <w:t>соблюдения  гарантий прав в сфере труда, защиты права работников на свободу объединения в профессиональные союзы посредством:</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совершенствования трудового законодательства в части установления императивных гарантий для работников, развития социального партнерства, внедряя лучшие международные трудовые стандарты, закрепленные в документах международной организации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совершенствования законодательства с целью установления действенных механизмов реализации права на свободу объединения в профессиональные союзы;</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предоставления профсоюзным организациям помощи по совершенствованию правовых актов, способствующих развитию социального партнерства в условиях изменяющихся экономических и социальных потребностей, системы управления трудовыми ресурсами;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предоставления организационно-технического сотрудничества и консультационных услуг по защите и представительству интересов членов профсоюзов, способствующих применению основополагающих принципов международного права;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развития системы профсоюзного </w:t>
      </w:r>
      <w:proofErr w:type="gramStart"/>
      <w:r w:rsidRPr="00F52349">
        <w:rPr>
          <w:rFonts w:ascii="Trebuchet MS" w:eastAsia="Times New Roman" w:hAnsi="Trebuchet MS" w:cs="Times New Roman"/>
          <w:color w:val="000000"/>
          <w:sz w:val="27"/>
          <w:szCs w:val="27"/>
          <w:lang w:eastAsia="ru-RU"/>
        </w:rPr>
        <w:t>контроля за</w:t>
      </w:r>
      <w:proofErr w:type="gramEnd"/>
      <w:r w:rsidRPr="00F52349">
        <w:rPr>
          <w:rFonts w:ascii="Trebuchet MS" w:eastAsia="Times New Roman" w:hAnsi="Trebuchet MS" w:cs="Times New Roman"/>
          <w:color w:val="000000"/>
          <w:sz w:val="27"/>
          <w:szCs w:val="27"/>
          <w:lang w:eastAsia="ru-RU"/>
        </w:rPr>
        <w:t xml:space="preserve"> соблюдением трудового законодательства, иных правовых актов, содержащих нормы трудового права, условий соглашений, коллективных договоров;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развития взаимодействия с государственными органами по обеспечению соблюдения конституционных прав граждан в сфере труда  в целях приоритетной защиты интересов граждан Российской Федерации;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совершенствования механизмов разрешения коллективных трудовых споров, в том числе при участии органов социального партнерства;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обеспечения информационно-юридической поддержки при проведении коллективных акций или разрешении коллективных трудовых споров;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совершенствования деятельности правовых инспекций труда и правовых служб профессиональных союзов, применения современных технологий правового обучения профсоюзных работников и актива, осуществляющих правозащитную деятельность.</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Для обеспечения выполнения своих обязательств ФНПР будет применять следующие механизмы:</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разработка предложений по ратификации Конвенций МОТ, содержащих лучшие международные трудовые стандарты, а также о закреплении </w:t>
      </w:r>
      <w:r w:rsidRPr="00F52349">
        <w:rPr>
          <w:rFonts w:ascii="Trebuchet MS" w:eastAsia="Times New Roman" w:hAnsi="Trebuchet MS" w:cs="Times New Roman"/>
          <w:color w:val="000000"/>
          <w:sz w:val="27"/>
          <w:szCs w:val="27"/>
          <w:lang w:eastAsia="ru-RU"/>
        </w:rPr>
        <w:lastRenderedPageBreak/>
        <w:t>отдельных положений указанных Конвенций в документах социального партнерства;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подготовка и отстаивание предложений по совершенствованию законодательства в интересах социальных партнеров, работников и профсоюзов с учетом аспектов достойного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заключение соглашений о сотрудничестве с организациями и органами государственной власти, направленных на обеспечение реализации основополагающих принципов и прав в сфере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разработка информационных и методических материалов, обмен практикой эффективной правовой защиты членов профсоюзов и прав профсоюзных организаций, разрешения коллективных трудовых споров;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содействие в создании постоянно действующих трудовых арбитражей по разрешению коллективных трудовых споров при трёхсторонних комиссиях по регулированию социально-трудовых отношений;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информирование органов государственной власти, социальных партнеров и  Международной организации труда о нарушениях международных и национальных  трудовых норм, а также прав профсоюзов;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реализация мер по привлечению к дисциплинарной, административной</w:t>
      </w:r>
      <w:proofErr w:type="gramStart"/>
      <w:r w:rsidRPr="00F52349">
        <w:rPr>
          <w:rFonts w:ascii="Trebuchet MS" w:eastAsia="Times New Roman" w:hAnsi="Trebuchet MS" w:cs="Times New Roman"/>
          <w:color w:val="000000"/>
          <w:sz w:val="27"/>
          <w:szCs w:val="27"/>
          <w:lang w:eastAsia="ru-RU"/>
        </w:rPr>
        <w:t>.</w:t>
      </w:r>
      <w:proofErr w:type="gramEnd"/>
      <w:r w:rsidRPr="00F52349">
        <w:rPr>
          <w:rFonts w:ascii="Trebuchet MS" w:eastAsia="Times New Roman" w:hAnsi="Trebuchet MS" w:cs="Times New Roman"/>
          <w:color w:val="000000"/>
          <w:sz w:val="27"/>
          <w:szCs w:val="27"/>
          <w:lang w:eastAsia="ru-RU"/>
        </w:rPr>
        <w:t xml:space="preserve"> </w:t>
      </w:r>
      <w:proofErr w:type="gramStart"/>
      <w:r w:rsidRPr="00F52349">
        <w:rPr>
          <w:rFonts w:ascii="Trebuchet MS" w:eastAsia="Times New Roman" w:hAnsi="Trebuchet MS" w:cs="Times New Roman"/>
          <w:color w:val="000000"/>
          <w:sz w:val="27"/>
          <w:szCs w:val="27"/>
          <w:lang w:eastAsia="ru-RU"/>
        </w:rPr>
        <w:t>у</w:t>
      </w:r>
      <w:proofErr w:type="gramEnd"/>
      <w:r w:rsidRPr="00F52349">
        <w:rPr>
          <w:rFonts w:ascii="Trebuchet MS" w:eastAsia="Times New Roman" w:hAnsi="Trebuchet MS" w:cs="Times New Roman"/>
          <w:color w:val="000000"/>
          <w:sz w:val="27"/>
          <w:szCs w:val="27"/>
          <w:lang w:eastAsia="ru-RU"/>
        </w:rPr>
        <w:t>головной ответственности лиц, нарушающих трудовое законодательство,  иные правовые акты, содержащие нормы трудового права, условия соглашений, коллективных договоров, права профсоюзов.</w:t>
      </w:r>
    </w:p>
    <w:p w:rsidR="00F52349" w:rsidRPr="00F52349" w:rsidRDefault="00F52349" w:rsidP="00F52349">
      <w:pPr>
        <w:spacing w:before="100" w:beforeAutospacing="1" w:after="100" w:afterAutospacing="1"/>
        <w:outlineLvl w:val="2"/>
        <w:rPr>
          <w:rFonts w:ascii="Trebuchet MS" w:eastAsia="Times New Roman" w:hAnsi="Trebuchet MS" w:cs="Times New Roman"/>
          <w:b/>
          <w:bCs/>
          <w:color w:val="000000"/>
          <w:sz w:val="27"/>
          <w:szCs w:val="27"/>
          <w:lang w:eastAsia="ru-RU"/>
        </w:rPr>
      </w:pPr>
      <w:r w:rsidRPr="00F52349">
        <w:rPr>
          <w:rFonts w:ascii="Trebuchet MS" w:eastAsia="Times New Roman" w:hAnsi="Trebuchet MS" w:cs="Times New Roman"/>
          <w:b/>
          <w:bCs/>
          <w:color w:val="000000"/>
          <w:sz w:val="27"/>
          <w:szCs w:val="27"/>
          <w:lang w:eastAsia="ru-RU"/>
        </w:rPr>
        <w:t>Гендерный фактор как составная часть политики социального государства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Рассматривая достижение гендерного равенства как одну из основ для построения социального государства, демократического развития страны и модернизации экономики, ФНПР считает необходимым:</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участвовать в формировании социальной политики государства и проводить гендерную экспертизу законопроектов, государственных программ и последствий проводимых социальных реформ, затрагивающих вопросы равных прав и равных возможностей мужчин и женщин;</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содействовать реализации региональных и отраслевых программ, направленных на создание к 2020 году 25 миллионов </w:t>
      </w:r>
      <w:proofErr w:type="spellStart"/>
      <w:r w:rsidRPr="00F52349">
        <w:rPr>
          <w:rFonts w:ascii="Trebuchet MS" w:eastAsia="Times New Roman" w:hAnsi="Trebuchet MS" w:cs="Times New Roman"/>
          <w:color w:val="000000"/>
          <w:sz w:val="27"/>
          <w:szCs w:val="27"/>
          <w:lang w:eastAsia="ru-RU"/>
        </w:rPr>
        <w:t>высокопроизв</w:t>
      </w:r>
      <w:proofErr w:type="gramStart"/>
      <w:r w:rsidRPr="00F52349">
        <w:rPr>
          <w:rFonts w:ascii="Trebuchet MS" w:eastAsia="Times New Roman" w:hAnsi="Trebuchet MS" w:cs="Times New Roman"/>
          <w:color w:val="000000"/>
          <w:sz w:val="27"/>
          <w:szCs w:val="27"/>
          <w:lang w:eastAsia="ru-RU"/>
        </w:rPr>
        <w:t>о</w:t>
      </w:r>
      <w:proofErr w:type="spellEnd"/>
      <w:r w:rsidRPr="00F52349">
        <w:rPr>
          <w:rFonts w:ascii="Trebuchet MS" w:eastAsia="Times New Roman" w:hAnsi="Trebuchet MS" w:cs="Times New Roman"/>
          <w:color w:val="000000"/>
          <w:sz w:val="27"/>
          <w:szCs w:val="27"/>
          <w:lang w:eastAsia="ru-RU"/>
        </w:rPr>
        <w:t>-</w:t>
      </w:r>
      <w:proofErr w:type="gramEnd"/>
      <w:r w:rsidRPr="00F52349">
        <w:rPr>
          <w:rFonts w:ascii="Trebuchet MS" w:eastAsia="Times New Roman" w:hAnsi="Trebuchet MS" w:cs="Times New Roman"/>
          <w:color w:val="000000"/>
          <w:sz w:val="27"/>
          <w:szCs w:val="27"/>
          <w:lang w:eastAsia="ru-RU"/>
        </w:rPr>
        <w:t xml:space="preserve"> </w:t>
      </w:r>
      <w:proofErr w:type="spellStart"/>
      <w:r w:rsidRPr="00F52349">
        <w:rPr>
          <w:rFonts w:ascii="Trebuchet MS" w:eastAsia="Times New Roman" w:hAnsi="Trebuchet MS" w:cs="Times New Roman"/>
          <w:color w:val="000000"/>
          <w:sz w:val="27"/>
          <w:szCs w:val="27"/>
          <w:lang w:eastAsia="ru-RU"/>
        </w:rPr>
        <w:t>дительных</w:t>
      </w:r>
      <w:proofErr w:type="spellEnd"/>
      <w:r w:rsidRPr="00F52349">
        <w:rPr>
          <w:rFonts w:ascii="Trebuchet MS" w:eastAsia="Times New Roman" w:hAnsi="Trebuchet MS" w:cs="Times New Roman"/>
          <w:color w:val="000000"/>
          <w:sz w:val="27"/>
          <w:szCs w:val="27"/>
          <w:lang w:eastAsia="ru-RU"/>
        </w:rPr>
        <w:t xml:space="preserve"> рабочих мест,  обеспечению равного доступа мужчин и </w:t>
      </w:r>
      <w:r w:rsidRPr="00F52349">
        <w:rPr>
          <w:rFonts w:ascii="Trebuchet MS" w:eastAsia="Times New Roman" w:hAnsi="Trebuchet MS" w:cs="Times New Roman"/>
          <w:color w:val="000000"/>
          <w:sz w:val="27"/>
          <w:szCs w:val="27"/>
          <w:lang w:eastAsia="ru-RU"/>
        </w:rPr>
        <w:lastRenderedPageBreak/>
        <w:t>женщин к образованию, повышению квалификации и переквалификации, к карьерному росту;</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способствовать включению вопросов  гендерного равенства в учебные программы и курсы подготовки профсоюзных руководителей и активистов, в программные документы, решения коллегиальных органов, коллективные договоры и публикации в СМИ;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развивать практику проведения гендерного аудита как инструмента практической реализации целей равенства полов;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обеспечить сбалансированное представительство мужчин и женщин в выборных руководящих профсоюзных органах;</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добиваться включения вопросов гендерного равенства в коллективные договоры и соглашения с целью реализации достижения равенства прав и возможностей их реализации мужчинами и женщинами на каждом рабочем месте.</w:t>
      </w:r>
    </w:p>
    <w:p w:rsidR="00F52349" w:rsidRPr="00F52349" w:rsidRDefault="00F52349" w:rsidP="00F52349">
      <w:pPr>
        <w:spacing w:before="100" w:beforeAutospacing="1" w:after="100" w:afterAutospacing="1"/>
        <w:outlineLvl w:val="2"/>
        <w:rPr>
          <w:rFonts w:ascii="Trebuchet MS" w:eastAsia="Times New Roman" w:hAnsi="Trebuchet MS" w:cs="Times New Roman"/>
          <w:b/>
          <w:bCs/>
          <w:color w:val="000000"/>
          <w:sz w:val="27"/>
          <w:szCs w:val="27"/>
          <w:lang w:eastAsia="ru-RU"/>
        </w:rPr>
      </w:pPr>
      <w:r w:rsidRPr="00F52349">
        <w:rPr>
          <w:rFonts w:ascii="Trebuchet MS" w:eastAsia="Times New Roman" w:hAnsi="Trebuchet MS" w:cs="Times New Roman"/>
          <w:b/>
          <w:bCs/>
          <w:color w:val="000000"/>
          <w:sz w:val="27"/>
          <w:szCs w:val="27"/>
          <w:lang w:eastAsia="ru-RU"/>
        </w:rPr>
        <w:t>Безопасные условия труда – фактор достойного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Улучшение условий, охраны труда и сохранения здоровья работников на рабочих местах является неотложным приоритетом в деятельности профсоюзов и от решения которого зависят уровень защиты работников, производительность труда и рост национальной экономики.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Безопасные и здоровые рабочие места являются двигателем прочного, устойчивого, внутреннего роста производства. В связи с этим возникает необходимость разработки чётких и ясных правовых рамок для охраны труда и обеспечения здоровья работников, а также создание эффективных систем по их управлению.</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Рассматривая достижения безопасных и здоровых условий труда как важную деятельность профсоюзов, ФНПР считает необходимым добиваться: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принятия законодательных мер, предусматривающих изменение действующей доктрины охраны труда «абсолютной безопасности» на доктрину «приемлемого риска»;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проведения регулярной оценки профессиональных рисков, управления рисками и контроля по их снижению и устранению;</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трансформации досрочных пенсий в систему обязательного социального страхования от несчастных случаев на производстве и профессиональных заболеваний;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разработки национального плана действий по модернизации и переоснащению производственных мощностей за счёт замены старых технологий, машин и оборудования. Предусмотреть меры по стимулированию привлечения инвестиций на эти цели, а также меры экономического стимулирования работодателей;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совершенствования процедуры специальной оценки условий труда (СОУТ) с учётом имеющейся практики работы и мониторинга: корректировка методики специальной оценки условий труда, создание совещательных органов по выработке общих подходов к разрешению спорных вопросов, повышения качества проведения СОУТ;</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proofErr w:type="gramStart"/>
      <w:r w:rsidRPr="00F52349">
        <w:rPr>
          <w:rFonts w:ascii="Trebuchet MS" w:eastAsia="Times New Roman" w:hAnsi="Trebuchet MS" w:cs="Times New Roman"/>
          <w:color w:val="000000"/>
          <w:sz w:val="27"/>
          <w:szCs w:val="27"/>
          <w:lang w:eastAsia="ru-RU"/>
        </w:rPr>
        <w:t>обеспечения прав работающих на социальную защиту при пересмотре Отраслевых (межотраслевых) соглашений и коллективных договоров в части «монетизации» гарантий и компенсаций за вредные условия труда (замены сокращённого рабочего времени и дополнительного оплачиваемого отпуска денежной компенсацией), а также в части установления максимально допустимой продолжительности ежедневной работы до 12 часов на рабочих местах с вредными и (или) опасными условиями труда;</w:t>
      </w:r>
      <w:proofErr w:type="gramEnd"/>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принятия нормативных правовых актов, обеспечивающих санитарно-гигиеническое нормирование факторов производственной среды на основе научно обоснованных данных, наработанных в нашей стране, и практики нормирования за рубежом;</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повышения уровня компетентности представителей профсоюзов в комиссиях по специальной оценке условий труда, членов и руководителей первичных профсоюзных организаций в вопросах специальной оценки условий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принятия нормативных правовых актов, регламентирующих порядок проведения обязательных предварительных и периодических медицинских осмотров, без ущерба для работников;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разработки нормативно-правового акта, определяющего требования к количеству штатных специалистов, занимающихся вопросами безопасности и охраны труда в организациях.</w:t>
      </w:r>
    </w:p>
    <w:p w:rsidR="00F52349" w:rsidRPr="00F52349" w:rsidRDefault="00F52349" w:rsidP="00F52349">
      <w:pPr>
        <w:spacing w:before="100" w:beforeAutospacing="1" w:after="100" w:afterAutospacing="1"/>
        <w:outlineLvl w:val="2"/>
        <w:rPr>
          <w:rFonts w:ascii="Trebuchet MS" w:eastAsia="Times New Roman" w:hAnsi="Trebuchet MS" w:cs="Times New Roman"/>
          <w:b/>
          <w:bCs/>
          <w:color w:val="000000"/>
          <w:sz w:val="27"/>
          <w:szCs w:val="27"/>
          <w:lang w:eastAsia="ru-RU"/>
        </w:rPr>
      </w:pPr>
      <w:r w:rsidRPr="00F52349">
        <w:rPr>
          <w:rFonts w:ascii="Trebuchet MS" w:eastAsia="Times New Roman" w:hAnsi="Trebuchet MS" w:cs="Times New Roman"/>
          <w:b/>
          <w:bCs/>
          <w:color w:val="000000"/>
          <w:sz w:val="27"/>
          <w:szCs w:val="27"/>
          <w:lang w:eastAsia="ru-RU"/>
        </w:rPr>
        <w:t>Сильные профсоюзы - гарантия достойного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Необходимым условием эффективной защиты социально-экономических интересов трудящихся, формирования гражданского общества в России и гарантом достижения стандартов достойного труда являются сильные общероссийские профсоюзы, объединенные ФНПР и представленные на региональном уровне территориальными объединениями организаций профсоюзов.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 xml:space="preserve">В целях укрепления профсоюзного движения, повышения роли профсоюзов в государстве и обществе деятельность ФНПР будет направлена </w:t>
      </w:r>
      <w:proofErr w:type="gramStart"/>
      <w:r w:rsidRPr="00F52349">
        <w:rPr>
          <w:rFonts w:ascii="Trebuchet MS" w:eastAsia="Times New Roman" w:hAnsi="Trebuchet MS" w:cs="Times New Roman"/>
          <w:color w:val="000000"/>
          <w:sz w:val="27"/>
          <w:szCs w:val="27"/>
          <w:lang w:eastAsia="ru-RU"/>
        </w:rPr>
        <w:t>на</w:t>
      </w:r>
      <w:proofErr w:type="gramEnd"/>
      <w:r w:rsidRPr="00F52349">
        <w:rPr>
          <w:rFonts w:ascii="Trebuchet MS" w:eastAsia="Times New Roman" w:hAnsi="Trebuchet MS" w:cs="Times New Roman"/>
          <w:color w:val="000000"/>
          <w:sz w:val="27"/>
          <w:szCs w:val="27"/>
          <w:lang w:eastAsia="ru-RU"/>
        </w:rPr>
        <w:t>:</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увеличение численности членов профсоюзов и повышение уровня профсоюзного членства, создание новых первичных профсоюзных организаций на предприятиях всех секторов экономики, привлечение в профсоюзы молодежи, как главного стратегического ресурса развития профсоюзного движения;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осуществление комплекса мер по интеграции и модернизации общероссийских профсоюзов, формированию рациональной профсоюзной структуры, обеспечивающей эффективную защиту членов профсоюзов и выполнение принимаемых решений;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усиление роли территориальных объединений организаций профсоюзов по представительству и защите социально-экономических прав членов профсоюзов на региональном и муниципальном уровнях;</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совершенствование нормативных правовых актов, регламентирующих деятельность профсоюзов;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усиление ответственности за противодействие созданию и деятельности профсоюзных организаций;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укрепление профсоюзной солидарности и единства, повышение массовости и эффективности коллективных действий профсоюзов;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реализацию демократических принципов и обеспечение активного участия членов профсоюзов в деятельности профсоюзных организаций;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осуществление мер по дальнейшему кадровому укреплению профсоюзов, повышение эффективности формирования, подготовки и использования кадрового резерва, содействие продвижению стратегического резерва профсоюзных лидеров из числа молодежи до 35 лет;</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обеспечение обязательного непрерывного обучения и повышения квалификации профсоюзных руководителей всех уровней, развитие сети образовательных учреждений профсоюзов в рамках Единого образовательного пространства;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усиление исполнительской дисциплины, персональной ответственности профсоюзных руководителей за реализацию решений коллегиальных органов, проведение регулярной объективной оценки эффективности их деятельности.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Укрепление финансовой базы – условие создания сильных профсоюзов, способных реально защищать экономические и социальные интересы членов профсоюзов.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В целях укрепления финансовой базы профсоюзов деятельность ФНПР будет направлена </w:t>
      </w:r>
      <w:proofErr w:type="gramStart"/>
      <w:r w:rsidRPr="00F52349">
        <w:rPr>
          <w:rFonts w:ascii="Trebuchet MS" w:eastAsia="Times New Roman" w:hAnsi="Trebuchet MS" w:cs="Times New Roman"/>
          <w:color w:val="000000"/>
          <w:sz w:val="27"/>
          <w:szCs w:val="27"/>
          <w:lang w:eastAsia="ru-RU"/>
        </w:rPr>
        <w:t>на</w:t>
      </w:r>
      <w:proofErr w:type="gramEnd"/>
      <w:r w:rsidRPr="00F52349">
        <w:rPr>
          <w:rFonts w:ascii="Trebuchet MS" w:eastAsia="Times New Roman" w:hAnsi="Trebuchet MS" w:cs="Times New Roman"/>
          <w:color w:val="000000"/>
          <w:sz w:val="27"/>
          <w:szCs w:val="27"/>
          <w:lang w:eastAsia="ru-RU"/>
        </w:rPr>
        <w:t>:</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совершенствование способов и методов пополнения профсоюзного бюджета и преодоления его дефицита;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консолидацию финансовых средств в отраслевых профсоюзах;</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совершенствование систем финансового контроля;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усиление роли контрольно-ревизионных комиссий всех уровней в проведении проверок своевременности и полноты поступления членских взносов от профсоюзных организаций, а также расходования профсоюзных средств;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осуществление мер по своевременному и полному предоставлению достоверной финансовой отчётности.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Эффективность деятельности ФНПР зависит от массовости профсоюзного движения, сплочённости и организованности её членских организаций, информированности обществ</w:t>
      </w:r>
      <w:proofErr w:type="gramStart"/>
      <w:r w:rsidRPr="00F52349">
        <w:rPr>
          <w:rFonts w:ascii="Trebuchet MS" w:eastAsia="Times New Roman" w:hAnsi="Trebuchet MS" w:cs="Times New Roman"/>
          <w:color w:val="000000"/>
          <w:sz w:val="27"/>
          <w:szCs w:val="27"/>
          <w:lang w:eastAsia="ru-RU"/>
        </w:rPr>
        <w:t>а о её</w:t>
      </w:r>
      <w:proofErr w:type="gramEnd"/>
      <w:r w:rsidRPr="00F52349">
        <w:rPr>
          <w:rFonts w:ascii="Trebuchet MS" w:eastAsia="Times New Roman" w:hAnsi="Trebuchet MS" w:cs="Times New Roman"/>
          <w:color w:val="000000"/>
          <w:sz w:val="27"/>
          <w:szCs w:val="27"/>
          <w:lang w:eastAsia="ru-RU"/>
        </w:rPr>
        <w:t xml:space="preserve"> деятельности, взаимодействии со структурами законодательной и исполнительной власти, с предпринимательским сообществом, представителями науки и медиа-сообщества, профессионализма профсоюзных работников, активности каждого члена профсоюза.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Конструктивное взаимодействие ФНПР и её членских организаций  с законодательными органами власти, органами местного самоуправления, политическими партиями, органами гражданского контроля повышает авторитет и роль профсоюзов в обществе.  В продолжение эффективного диалога профсоюзов и властных структур по разрешению социально-трудовых проблем ФНПР  </w:t>
      </w:r>
      <w:proofErr w:type="gramStart"/>
      <w:r w:rsidRPr="00F52349">
        <w:rPr>
          <w:rFonts w:ascii="Trebuchet MS" w:eastAsia="Times New Roman" w:hAnsi="Trebuchet MS" w:cs="Times New Roman"/>
          <w:color w:val="000000"/>
          <w:sz w:val="27"/>
          <w:szCs w:val="27"/>
          <w:lang w:eastAsia="ru-RU"/>
        </w:rPr>
        <w:t>намерена</w:t>
      </w:r>
      <w:proofErr w:type="gramEnd"/>
      <w:r w:rsidRPr="00F52349">
        <w:rPr>
          <w:rFonts w:ascii="Trebuchet MS" w:eastAsia="Times New Roman" w:hAnsi="Trebuchet MS" w:cs="Times New Roman"/>
          <w:color w:val="000000"/>
          <w:sz w:val="27"/>
          <w:szCs w:val="27"/>
          <w:lang w:eastAsia="ru-RU"/>
        </w:rPr>
        <w:t>:</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расширять непосредственное участие профсоюзов в составах законодательных (представительных) органов власти всех уровней и органах местного самоуправления, совершенствовать формы взаимодействия с законодательными (представительными) органами власти всех уровней, органами местного самоуправления;</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принимать активное участие в деятельности институтов гражданского общества всех уровней;</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 xml:space="preserve">расширять практику создания ассоциаций представителей профсоюзов из числа </w:t>
      </w:r>
      <w:proofErr w:type="gramStart"/>
      <w:r w:rsidRPr="00F52349">
        <w:rPr>
          <w:rFonts w:ascii="Trebuchet MS" w:eastAsia="Times New Roman" w:hAnsi="Trebuchet MS" w:cs="Times New Roman"/>
          <w:color w:val="000000"/>
          <w:sz w:val="27"/>
          <w:szCs w:val="27"/>
          <w:lang w:eastAsia="ru-RU"/>
        </w:rPr>
        <w:t>депутатов законодательных органов власти субъектов Российской Федерации</w:t>
      </w:r>
      <w:proofErr w:type="gramEnd"/>
      <w:r w:rsidRPr="00F52349">
        <w:rPr>
          <w:rFonts w:ascii="Trebuchet MS" w:eastAsia="Times New Roman" w:hAnsi="Trebuchet MS" w:cs="Times New Roman"/>
          <w:color w:val="000000"/>
          <w:sz w:val="27"/>
          <w:szCs w:val="27"/>
          <w:lang w:eastAsia="ru-RU"/>
        </w:rPr>
        <w:t xml:space="preserve"> и представительных органов местного самоуправления (по аналогии с межфракционной депутатской группой в Государственной Думе Федерального Собрания Российской Федерации по взаимодействию с профсоюзным движением «Солидарность»), создавать новые каналы влияния на принятие решений в сфере нормотворчества;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доводить позицию профсоюзов по вопросам законодательного регулирования социально-трудовых отношений до органов законодательной и исполнительной власти;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proofErr w:type="gramStart"/>
      <w:r w:rsidRPr="00F52349">
        <w:rPr>
          <w:rFonts w:ascii="Trebuchet MS" w:eastAsia="Times New Roman" w:hAnsi="Trebuchet MS" w:cs="Times New Roman"/>
          <w:color w:val="000000"/>
          <w:sz w:val="27"/>
          <w:szCs w:val="27"/>
          <w:lang w:eastAsia="ru-RU"/>
        </w:rPr>
        <w:t>совершенствовать систему обмена информацией по вопросам участия профсоюзных организаций в процессе нормотворчества на федеральном, региональном и муниципальном уровнях.</w:t>
      </w:r>
      <w:proofErr w:type="gramEnd"/>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её членские организации, в целях информирования общественности, пропаганды позиции профсоюзов и повышения эффективности информационной работы продолжат:</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расширять возможности внешних средств массовой информации для формирования позитивного имиджа российских профсоюзов в обществе, роста их авторитета и привлечения в их ряды новых членов профсоюзов;</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добиваться массовой целевой подписки на центральную профсоюзную газету «Солидарность», содействовать распространению практики создания новых региональных выпусков газеты;</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совершенствовать Единую информационную систему профсоюзов, стимулировать работу действующих и создание новых профсоюзных печатных изданий, развивать службы по связям с общественностью, обеспечивать финансирование информационной и издательской деятельности профсоюзов на всех уровнях;</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на основе современных коммуникационных технологий активизировать работу по модернизации профсоюзных сайтов в Интернете, повышать эффективность пропагандистской деятельности на </w:t>
      </w:r>
      <w:proofErr w:type="gramStart"/>
      <w:r w:rsidRPr="00F52349">
        <w:rPr>
          <w:rFonts w:ascii="Trebuchet MS" w:eastAsia="Times New Roman" w:hAnsi="Trebuchet MS" w:cs="Times New Roman"/>
          <w:color w:val="000000"/>
          <w:sz w:val="27"/>
          <w:szCs w:val="27"/>
          <w:lang w:eastAsia="ru-RU"/>
        </w:rPr>
        <w:t>интернет-форумах</w:t>
      </w:r>
      <w:proofErr w:type="gramEnd"/>
      <w:r w:rsidRPr="00F52349">
        <w:rPr>
          <w:rFonts w:ascii="Trebuchet MS" w:eastAsia="Times New Roman" w:hAnsi="Trebuchet MS" w:cs="Times New Roman"/>
          <w:color w:val="000000"/>
          <w:sz w:val="27"/>
          <w:szCs w:val="27"/>
          <w:lang w:eastAsia="ru-RU"/>
        </w:rPr>
        <w:t xml:space="preserve"> и социальных сетях, развивать практику видеоконференций.</w:t>
      </w:r>
    </w:p>
    <w:p w:rsidR="00F52349" w:rsidRPr="00F52349" w:rsidRDefault="00F52349" w:rsidP="00F52349">
      <w:pPr>
        <w:spacing w:before="100" w:beforeAutospacing="1" w:after="100" w:afterAutospacing="1"/>
        <w:outlineLvl w:val="2"/>
        <w:rPr>
          <w:rFonts w:ascii="Trebuchet MS" w:eastAsia="Times New Roman" w:hAnsi="Trebuchet MS" w:cs="Times New Roman"/>
          <w:b/>
          <w:bCs/>
          <w:color w:val="000000"/>
          <w:sz w:val="27"/>
          <w:szCs w:val="27"/>
          <w:lang w:eastAsia="ru-RU"/>
        </w:rPr>
      </w:pPr>
      <w:r w:rsidRPr="00F52349">
        <w:rPr>
          <w:rFonts w:ascii="Trebuchet MS" w:eastAsia="Times New Roman" w:hAnsi="Trebuchet MS" w:cs="Times New Roman"/>
          <w:b/>
          <w:bCs/>
          <w:color w:val="000000"/>
          <w:sz w:val="27"/>
          <w:szCs w:val="27"/>
          <w:lang w:eastAsia="ru-RU"/>
        </w:rPr>
        <w:t>Международная профсоюзная солидарность – залог победы достойного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Обострение противоречий между трудом и капиталом усложняет процесс социального диалога и социального партнерства, требует от профсоюзов большей организованности, сплоченности и настойчивости в борьбе за права и интересы человека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lastRenderedPageBreak/>
        <w:t>В условиях нарастания классовых противоречий между трудом и капиталом, а также усиливающегося в последние годы наступления на права трудящихся и профсоюзов во многих странах мира, ФНПР в своей деятельности продолжает следовать принципу международной профсоюзной солидарности, постоянно укрепляет сотрудничество и взаимодействие с зарубежными профсоюзами, с международным профдвижением. </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С этой целью ФНПР продолжит:</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взаимодействие по всем направлениям деятельности с Международной конфедерацией профсоюзов (МКП) и ее </w:t>
      </w:r>
      <w:proofErr w:type="spellStart"/>
      <w:r w:rsidRPr="00F52349">
        <w:rPr>
          <w:rFonts w:ascii="Trebuchet MS" w:eastAsia="Times New Roman" w:hAnsi="Trebuchet MS" w:cs="Times New Roman"/>
          <w:color w:val="000000"/>
          <w:sz w:val="27"/>
          <w:szCs w:val="27"/>
          <w:lang w:eastAsia="ru-RU"/>
        </w:rPr>
        <w:t>Всеевропейским</w:t>
      </w:r>
      <w:proofErr w:type="spellEnd"/>
      <w:r w:rsidRPr="00F52349">
        <w:rPr>
          <w:rFonts w:ascii="Trebuchet MS" w:eastAsia="Times New Roman" w:hAnsi="Trebuchet MS" w:cs="Times New Roman"/>
          <w:color w:val="000000"/>
          <w:sz w:val="27"/>
          <w:szCs w:val="27"/>
          <w:lang w:eastAsia="ru-RU"/>
        </w:rPr>
        <w:t xml:space="preserve"> региональным советом (ВЕРС);</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активное сотрудничество с Международной организацией труда (МОТ) и ее московским Бюро; оказание содействия реализации Программы сотрудничества ФНПР с Бюро МОТ для стран Восточной Европы и Центральной Азии, а также плана сотрудничества Российской Федерации с Международной организацией труда;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активное участие в деятельности «Профсоюзной двадцатки» (L20);</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расширение сотрудничества с профсоюзами стран БРИКС;</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оказание всемерной поддержки деятельности Профсоюзного консультативного комитета при ОЭСР (ПКК-ОЭСР), Совета профсоюзов Северных стран (СПСС), Профсоюзной сети стран Балтийского моря (БАСТУН);</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оказание необходимого содействия деятельности Всеобщей конфедерации профсоюзов (ВКП);</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укрепление сотрудничества с зарубежными профсоюзными центрами.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будет продолжать укреплять свои позиции в международном профсоюзном движении, в системе международных правительственных и неправительственных организаций; пропагандировать активную деятельность российского профсоюзного движения в мире.</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В тесном сотрудничестве с зарубежными национальными профцентрами и международными профсоюзными организациями ФНПР продолжит борьбу за повсеместное продвижение идеи достойного труда; за ликвидацию безработицы и бедности в мире; за равенство трудовых прав и возможностей без какой-либо дискриминации.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 xml:space="preserve">ФНПР будет продолжать бороться за неукоснительное соблюдение международных трудовых норм и прав наемных работников и </w:t>
      </w:r>
      <w:r w:rsidRPr="00F52349">
        <w:rPr>
          <w:rFonts w:ascii="Trebuchet MS" w:eastAsia="Times New Roman" w:hAnsi="Trebuchet MS" w:cs="Times New Roman"/>
          <w:color w:val="000000"/>
          <w:sz w:val="27"/>
          <w:szCs w:val="27"/>
          <w:lang w:eastAsia="ru-RU"/>
        </w:rPr>
        <w:lastRenderedPageBreak/>
        <w:t>профсоюзов, закрепленных в конвенциях и рекомендациях Международной организации труда. Будет настаивать на ратификации и соблюдении всех положений Европейской социальной хартии.</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будет продолжать активно пропагандировать деятельность российского профсоюзного движения, содействовать созданию единого информационного пространства международного профсоюзного движения, способствовать развитию взаимопонимания между трудящимися различных стран, бороться против возникновения межнациональных конфликтов, любых форм насилия, ксенофобии и террора.</w:t>
      </w:r>
    </w:p>
    <w:p w:rsidR="00F52349" w:rsidRPr="00F52349" w:rsidRDefault="00F52349" w:rsidP="00F52349">
      <w:pPr>
        <w:spacing w:before="100" w:beforeAutospacing="1" w:after="100" w:afterAutospacing="1"/>
        <w:rPr>
          <w:rFonts w:ascii="Trebuchet MS" w:eastAsia="Times New Roman" w:hAnsi="Trebuchet MS" w:cs="Times New Roman"/>
          <w:color w:val="000000"/>
          <w:sz w:val="27"/>
          <w:szCs w:val="27"/>
          <w:lang w:eastAsia="ru-RU"/>
        </w:rPr>
      </w:pPr>
      <w:r w:rsidRPr="00F52349">
        <w:rPr>
          <w:rFonts w:ascii="Trebuchet MS" w:eastAsia="Times New Roman" w:hAnsi="Trebuchet MS" w:cs="Times New Roman"/>
          <w:color w:val="000000"/>
          <w:sz w:val="27"/>
          <w:szCs w:val="27"/>
          <w:lang w:eastAsia="ru-RU"/>
        </w:rPr>
        <w:t>ФНПР  продолжит выступать за распространение идеи социального диалога и социального партнерства между основными субъектами экономики, за дальнейшее укрепление и развитие международного профсоюзного движения, за солидарность и социальную справедливость.</w:t>
      </w:r>
    </w:p>
    <w:p w:rsidR="000A25BE" w:rsidRDefault="000A25BE"/>
    <w:sectPr w:rsidR="000A25BE" w:rsidSect="000A25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2"/>
  </w:compat>
  <w:rsids>
    <w:rsidRoot w:val="00F52349"/>
    <w:rsid w:val="000A25BE"/>
    <w:rsid w:val="006A03E3"/>
    <w:rsid w:val="00BE6DA8"/>
    <w:rsid w:val="00DE21A9"/>
    <w:rsid w:val="00EE21F3"/>
    <w:rsid w:val="00F523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5BE"/>
  </w:style>
  <w:style w:type="paragraph" w:styleId="3">
    <w:name w:val="heading 3"/>
    <w:basedOn w:val="a"/>
    <w:link w:val="30"/>
    <w:uiPriority w:val="9"/>
    <w:qFormat/>
    <w:rsid w:val="00F52349"/>
    <w:pPr>
      <w:spacing w:before="100" w:beforeAutospacing="1" w:after="100" w:afterAutospacing="1"/>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5234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52349"/>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F523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86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6345</Words>
  <Characters>36169</Characters>
  <Application>Microsoft Office Word</Application>
  <DocSecurity>0</DocSecurity>
  <Lines>301</Lines>
  <Paragraphs>84</Paragraphs>
  <ScaleCrop>false</ScaleCrop>
  <Company>Home</Company>
  <LinksUpToDate>false</LinksUpToDate>
  <CharactersWithSpaces>42430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6</cp:revision>
  <dcterms:created xsi:type="dcterms:W3CDTF">2017-09-06T05:05:00Z</dcterms:created>
  <dcterms:modified xsi:type="dcterms:W3CDTF">2018-02-13T09:10:00Z</dcterms:modified>
</cp:coreProperties>
</file>