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BD3DEC">
        <w:rPr>
          <w:rFonts w:ascii="Times New Roman" w:hAnsi="Times New Roman"/>
          <w:color w:val="auto"/>
          <w:sz w:val="20"/>
          <w:szCs w:val="20"/>
        </w:rPr>
        <w:t>в 2023-2024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г.</w:t>
      </w:r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 xml:space="preserve">(для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B72B11">
        <w:rPr>
          <w:b/>
          <w:sz w:val="20"/>
          <w:szCs w:val="20"/>
        </w:rPr>
        <w:t>в первую среду декабря</w:t>
      </w:r>
      <w:r w:rsidR="00F9403E">
        <w:rPr>
          <w:b/>
          <w:sz w:val="20"/>
          <w:szCs w:val="20"/>
        </w:rPr>
        <w:t xml:space="preserve"> </w:t>
      </w:r>
      <w:r w:rsidR="00AE1400">
        <w:rPr>
          <w:b/>
          <w:sz w:val="20"/>
          <w:szCs w:val="20"/>
        </w:rPr>
        <w:t xml:space="preserve"> </w:t>
      </w:r>
      <w:r w:rsidR="00F9403E">
        <w:rPr>
          <w:b/>
          <w:sz w:val="20"/>
          <w:szCs w:val="20"/>
        </w:rPr>
        <w:t>(06.12.2023</w:t>
      </w:r>
      <w:r w:rsidR="00995E2E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>, первую среду февраля</w:t>
      </w:r>
      <w:r w:rsidR="00AE1400">
        <w:rPr>
          <w:b/>
          <w:sz w:val="20"/>
          <w:szCs w:val="20"/>
        </w:rPr>
        <w:t xml:space="preserve"> </w:t>
      </w:r>
      <w:r w:rsidR="00CE255F">
        <w:rPr>
          <w:b/>
          <w:sz w:val="20"/>
          <w:szCs w:val="20"/>
        </w:rPr>
        <w:t>(07.12.2024)</w:t>
      </w:r>
      <w:r w:rsidRPr="00B72B11">
        <w:rPr>
          <w:b/>
          <w:sz w:val="20"/>
          <w:szCs w:val="20"/>
        </w:rPr>
        <w:t xml:space="preserve"> и </w:t>
      </w:r>
      <w:r w:rsidR="00F9403E">
        <w:rPr>
          <w:b/>
          <w:sz w:val="20"/>
          <w:szCs w:val="20"/>
        </w:rPr>
        <w:t>вторую  среду апреля</w:t>
      </w:r>
      <w:r w:rsidR="00AE1400">
        <w:rPr>
          <w:b/>
          <w:sz w:val="20"/>
          <w:szCs w:val="20"/>
        </w:rPr>
        <w:t xml:space="preserve"> </w:t>
      </w:r>
      <w:r w:rsidR="00CE255F">
        <w:rPr>
          <w:b/>
          <w:sz w:val="20"/>
          <w:szCs w:val="20"/>
        </w:rPr>
        <w:t>(10.04.2024)</w:t>
      </w:r>
      <w:r w:rsidRPr="00B72B11">
        <w:rPr>
          <w:b/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</w:t>
      </w:r>
      <w:r w:rsidRPr="00163722">
        <w:rPr>
          <w:sz w:val="20"/>
          <w:szCs w:val="20"/>
        </w:rPr>
        <w:lastRenderedPageBreak/>
        <w:t>опоздавших участников не проводится. Члены комиссии образовательной организации 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времени. При себе необходимо иметь документ, удостоверяющий личность</w:t>
      </w:r>
      <w:r w:rsidRPr="00163722">
        <w:rPr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документ, удостоверяющий личность;</w:t>
      </w:r>
    </w:p>
    <w:p w:rsidR="00482DEF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ручка (</w:t>
      </w:r>
      <w:proofErr w:type="spellStart"/>
      <w:r w:rsidRPr="00B72B11">
        <w:rPr>
          <w:b/>
          <w:sz w:val="20"/>
          <w:szCs w:val="20"/>
        </w:rPr>
        <w:t>гелевая</w:t>
      </w:r>
      <w:proofErr w:type="spellEnd"/>
      <w:r w:rsidRPr="00B72B11">
        <w:rPr>
          <w:b/>
          <w:sz w:val="20"/>
          <w:szCs w:val="20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B72B11" w:rsidRDefault="00642903" w:rsidP="00642903">
      <w:pPr>
        <w:spacing w:line="276" w:lineRule="auto"/>
        <w:ind w:firstLine="709"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B72B11">
        <w:rPr>
          <w:b/>
          <w:sz w:val="20"/>
          <w:szCs w:val="20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r w:rsidR="00F9403E">
        <w:rPr>
          <w:sz w:val="20"/>
          <w:szCs w:val="20"/>
        </w:rPr>
        <w:t>вторую  среду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 xml:space="preserve">Обучающиеся, получившие по итоговому сочинению (изложению) неудовлетворительный результат («незачет»), могут быть повторно допущены к </w:t>
      </w:r>
      <w:r w:rsidR="00482DEF" w:rsidRPr="00163722">
        <w:rPr>
          <w:sz w:val="20"/>
          <w:szCs w:val="20"/>
        </w:rPr>
        <w:lastRenderedPageBreak/>
        <w:t>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5D0E54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Итоговое сочинение (изложение) как допуск к ГИА - бессрочно.</w:t>
      </w: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proofErr w:type="gramStart"/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Российской Федерации от 29.11.2021 № 2085</w:t>
      </w:r>
      <w:r w:rsidR="008D278E">
        <w:rPr>
          <w:i/>
          <w:sz w:val="18"/>
          <w:szCs w:val="18"/>
        </w:rPr>
        <w:t xml:space="preserve"> </w:t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:rsidR="00CE255F" w:rsidRPr="008D278E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</w:r>
      <w:r w:rsidR="008D278E" w:rsidRPr="008D278E">
        <w:rPr>
          <w:i/>
          <w:sz w:val="18"/>
          <w:szCs w:val="18"/>
          <w:shd w:val="clear" w:color="auto" w:fill="FFFFFF"/>
        </w:rPr>
        <w:t>Приказ Министерства просвещения Российской Федерации, Федеральной службы по надзору в сфере образования и науки от 04.04.2023 № 233/552</w:t>
      </w:r>
      <w:r w:rsidR="008D278E" w:rsidRPr="008D278E">
        <w:rPr>
          <w:i/>
          <w:sz w:val="18"/>
          <w:szCs w:val="18"/>
        </w:rPr>
        <w:br/>
      </w:r>
      <w:r w:rsidR="008D278E" w:rsidRPr="008D278E">
        <w:rPr>
          <w:i/>
          <w:sz w:val="18"/>
          <w:szCs w:val="18"/>
          <w:shd w:val="clear" w:color="auto" w:fill="FFFFFF"/>
        </w:rPr>
        <w:t>"Об утверждении Порядка проведения государственной итоговой аттестации по образовательным программам среднего общего образования"</w:t>
      </w:r>
      <w:r w:rsidR="008D278E" w:rsidRPr="008D278E">
        <w:rPr>
          <w:i/>
          <w:sz w:val="18"/>
          <w:szCs w:val="18"/>
        </w:rPr>
        <w:br/>
      </w:r>
      <w:r w:rsidR="008D278E" w:rsidRPr="008D278E">
        <w:rPr>
          <w:i/>
          <w:sz w:val="18"/>
          <w:szCs w:val="18"/>
          <w:shd w:val="clear" w:color="auto" w:fill="FFFFFF"/>
        </w:rPr>
        <w:t>(Зарегистрирован 15.05.2023 № 73314).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671697" w:rsidRDefault="00482DEF" w:rsidP="00671697">
      <w:pPr>
        <w:adjustRightInd w:val="0"/>
        <w:rPr>
          <w:sz w:val="20"/>
          <w:szCs w:val="20"/>
          <w:vertAlign w:val="superscript"/>
        </w:rPr>
      </w:pPr>
      <w:r w:rsidRPr="00163722">
        <w:rPr>
          <w:sz w:val="20"/>
          <w:szCs w:val="20"/>
        </w:rPr>
        <w:t xml:space="preserve"> </w:t>
      </w:r>
      <w:r w:rsidR="00671697">
        <w:rPr>
          <w:sz w:val="20"/>
          <w:szCs w:val="20"/>
        </w:rPr>
        <w:t>___________________(________________</w:t>
      </w:r>
      <w:r w:rsidR="00671697">
        <w:rPr>
          <w:sz w:val="20"/>
          <w:szCs w:val="20"/>
        </w:rPr>
        <w:t>___</w:t>
      </w:r>
      <w:r w:rsidR="00671697">
        <w:rPr>
          <w:sz w:val="20"/>
          <w:szCs w:val="20"/>
        </w:rPr>
        <w:t>_____) «___» _______20__г.</w:t>
      </w:r>
    </w:p>
    <w:p w:rsidR="00482DEF" w:rsidRPr="00163722" w:rsidRDefault="00671697" w:rsidP="00671697">
      <w:pPr>
        <w:adjustRightInd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подпись                                                расшифровка                           </w:t>
      </w:r>
      <w:r>
        <w:rPr>
          <w:sz w:val="20"/>
          <w:szCs w:val="20"/>
          <w:vertAlign w:val="superscript"/>
        </w:rPr>
        <w:t xml:space="preserve">          </w:t>
      </w:r>
      <w:r>
        <w:rPr>
          <w:sz w:val="20"/>
          <w:szCs w:val="20"/>
          <w:vertAlign w:val="superscript"/>
        </w:rPr>
        <w:t>число          месяц            год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671697" w:rsidRDefault="00671697" w:rsidP="00671697">
      <w:pPr>
        <w:adjustRightInd w:val="0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___________________(______________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>___) «___» _______20__г.</w:t>
      </w:r>
    </w:p>
    <w:p w:rsidR="00244D3A" w:rsidRPr="00163722" w:rsidRDefault="00671697" w:rsidP="00671697">
      <w:pPr>
        <w:adjustRightInd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подпись                                                расшифровка                         </w:t>
      </w:r>
      <w:r>
        <w:rPr>
          <w:sz w:val="20"/>
          <w:szCs w:val="20"/>
          <w:vertAlign w:val="superscript"/>
        </w:rPr>
        <w:t xml:space="preserve">         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>число          мес</w:t>
      </w:r>
      <w:bookmarkStart w:id="0" w:name="_GoBack"/>
      <w:bookmarkEnd w:id="0"/>
      <w:r>
        <w:rPr>
          <w:sz w:val="20"/>
          <w:szCs w:val="20"/>
          <w:vertAlign w:val="superscript"/>
        </w:rPr>
        <w:t>яц            год</w:t>
      </w:r>
    </w:p>
    <w:sectPr w:rsidR="00244D3A" w:rsidRPr="00163722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2"/>
    <w:rsid w:val="0008322F"/>
    <w:rsid w:val="00163722"/>
    <w:rsid w:val="00163E62"/>
    <w:rsid w:val="00244D3A"/>
    <w:rsid w:val="00370D6C"/>
    <w:rsid w:val="00482DEF"/>
    <w:rsid w:val="005D0E54"/>
    <w:rsid w:val="00642903"/>
    <w:rsid w:val="00671697"/>
    <w:rsid w:val="006B0DEF"/>
    <w:rsid w:val="00791D0A"/>
    <w:rsid w:val="008D278E"/>
    <w:rsid w:val="00995E2E"/>
    <w:rsid w:val="009F3CF1"/>
    <w:rsid w:val="00AE1400"/>
    <w:rsid w:val="00B72B11"/>
    <w:rsid w:val="00BD3DEC"/>
    <w:rsid w:val="00BE262D"/>
    <w:rsid w:val="00CE255F"/>
    <w:rsid w:val="00D25FDC"/>
    <w:rsid w:val="00D43E34"/>
    <w:rsid w:val="00E96493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cp:keywords/>
  <dc:description/>
  <cp:lastModifiedBy>Учитель</cp:lastModifiedBy>
  <cp:revision>8</cp:revision>
  <cp:lastPrinted>2020-09-30T09:57:00Z</cp:lastPrinted>
  <dcterms:created xsi:type="dcterms:W3CDTF">2023-10-05T11:07:00Z</dcterms:created>
  <dcterms:modified xsi:type="dcterms:W3CDTF">2023-10-30T07:31:00Z</dcterms:modified>
</cp:coreProperties>
</file>