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13" w:rsidRPr="005054A0" w:rsidRDefault="005054A0" w:rsidP="005E0F1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054A0">
        <w:rPr>
          <w:rFonts w:ascii="Times New Roman" w:eastAsia="Calibri" w:hAnsi="Times New Roman" w:cs="Times New Roman"/>
          <w:b/>
          <w:sz w:val="28"/>
          <w:szCs w:val="28"/>
        </w:rPr>
        <w:t>14.04.20  9-б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134"/>
        <w:gridCol w:w="1560"/>
        <w:gridCol w:w="4253"/>
        <w:gridCol w:w="5812"/>
        <w:gridCol w:w="2834"/>
      </w:tblGrid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A0" w:rsidRPr="00B27992" w:rsidRDefault="005054A0" w:rsidP="00D11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A0" w:rsidRPr="00B27992" w:rsidRDefault="005054A0" w:rsidP="00D11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A0" w:rsidRPr="00B27992" w:rsidRDefault="005054A0" w:rsidP="00D11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И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DF34AB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век в зеркале художественных исканий. Литература. Искусство 19 в.</w:t>
            </w:r>
            <w:r w:rsidRPr="00DF34AB">
              <w:rPr>
                <w:rFonts w:ascii="Times New Roman" w:hAnsi="Times New Roman"/>
                <w:sz w:val="28"/>
                <w:szCs w:val="28"/>
              </w:rPr>
              <w:t xml:space="preserve"> (учебник</w:t>
            </w:r>
            <w:r>
              <w:rPr>
                <w:rFonts w:ascii="Times New Roman" w:hAnsi="Times New Roman"/>
                <w:sz w:val="28"/>
                <w:szCs w:val="28"/>
              </w:rPr>
              <w:t>, § 6-7</w:t>
            </w:r>
            <w:r w:rsidRPr="00DF3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DF34AB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1A0523">
              <w:rPr>
                <w:rFonts w:ascii="Times New Roman" w:hAnsi="Times New Roman"/>
                <w:sz w:val="28"/>
                <w:szCs w:val="28"/>
              </w:rPr>
              <w:t xml:space="preserve">Написать конспект по параграфу </w:t>
            </w:r>
            <w:r w:rsidRPr="00DF34A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F34AB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DF34AB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DF34AB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DF34AB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054A0" w:rsidRPr="00B27992" w:rsidTr="005054A0">
        <w:trPr>
          <w:trHeight w:val="53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 xml:space="preserve">Англ.  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Екат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B27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Проблемы из-за тестов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Учебник стр. 51 упр. 3 (устно)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Стр. 51 упр. 5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Стр. 52 упр. 6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Упр. 5, 6 стр. 51-52  (фото) выслать учителю на почту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5054A0" w:rsidRPr="00B27992" w:rsidTr="005054A0">
        <w:trPr>
          <w:trHeight w:val="42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Тат. Иван.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Герундий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С.19 правило, стр.20 упр.9письменно с переводом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B27992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Функции и графики.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Сборник № 1485, 1490, 1495, 1499, 1500, 1503, 1611.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color w:val="000000"/>
                <w:sz w:val="28"/>
                <w:szCs w:val="28"/>
              </w:rPr>
              <w:t>Окружность, круг.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Сборник № 2020, 2026, 2031, 2044, 2089, 2095, 2130.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Ф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Открытие протона и нейтрона (§ 55)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§ 55</w:t>
            </w:r>
          </w:p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Отвечать на вопросы №1-7. 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47(ПИС) Фото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lskorchenko@list.ru</w:t>
            </w:r>
          </w:p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Обобщающий урок по теме «Сложное предложение»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(учебник Русский язык, 9 класс, упр. 315 (все задания письменно)  </w:t>
            </w:r>
            <w:proofErr w:type="gramEnd"/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. почту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5054A0" w:rsidRPr="00B27992" w:rsidRDefault="005054A0" w:rsidP="00D110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Природа Западной Сибири.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</w:rPr>
            </w:pPr>
            <w:hyperlink r:id="rId6" w:history="1">
              <w:r w:rsidRPr="00B27992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B27992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interneturok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r w:rsidRPr="00B27992">
                <w:rPr>
                  <w:rStyle w:val="a4"/>
                  <w:rFonts w:ascii="Times New Roman" w:hAnsi="Times New Roman"/>
                  <w:lang w:val="en-US"/>
                </w:rPr>
                <w:t>lesson</w:t>
              </w:r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geografy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/9-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klass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prirodno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hozjajstvennye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regiony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rossii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zapadnaya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sibir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geograficheskoe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polozhenie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osnovnye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r w:rsidRPr="00B27992">
                <w:rPr>
                  <w:rStyle w:val="a4"/>
                  <w:rFonts w:ascii="Times New Roman" w:hAnsi="Times New Roman"/>
                  <w:lang w:val="en-US"/>
                </w:rPr>
                <w:t>cherty</w:t>
              </w:r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prirody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?</w:t>
              </w:r>
              <w:r w:rsidRPr="00B27992">
                <w:rPr>
                  <w:rStyle w:val="a4"/>
                  <w:rFonts w:ascii="Times New Roman" w:hAnsi="Times New Roman"/>
                  <w:lang w:val="en-US"/>
                </w:rPr>
                <w:t>block</w:t>
              </w:r>
              <w:r w:rsidRPr="00B27992">
                <w:rPr>
                  <w:rStyle w:val="a4"/>
                  <w:rFonts w:ascii="Times New Roman" w:hAnsi="Times New Roman"/>
                </w:rPr>
                <w:t>=</w:t>
              </w:r>
              <w:r w:rsidRPr="00B27992">
                <w:rPr>
                  <w:rStyle w:val="a4"/>
                  <w:rFonts w:ascii="Times New Roman" w:hAnsi="Times New Roman"/>
                  <w:lang w:val="en-US"/>
                </w:rPr>
                <w:t>player</w:t>
              </w:r>
            </w:hyperlink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Параграф  №48,</w:t>
            </w:r>
          </w:p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Ответить устно на вопросы №1-4 в конце параграфа, выписать в тетрадь природные ресурсы Западной Сибири.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География вокруг нас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География мира и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Тест №13,в книге А. Б.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A0" w:rsidRPr="00B27992" w:rsidTr="005054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География вокруг нас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География мира и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Тест №13,в книге А. Б.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A0" w:rsidRPr="00B27992" w:rsidRDefault="005054A0" w:rsidP="00D11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0F13" w:rsidRPr="00B27992" w:rsidRDefault="005E0F13" w:rsidP="005E0F13">
      <w:pPr>
        <w:rPr>
          <w:rFonts w:ascii="Times New Roman" w:eastAsia="Calibri" w:hAnsi="Times New Roman" w:cs="Times New Roman"/>
          <w:sz w:val="28"/>
          <w:szCs w:val="28"/>
        </w:rPr>
      </w:pPr>
    </w:p>
    <w:p w:rsidR="00955644" w:rsidRDefault="00955644" w:rsidP="005E0F13">
      <w:pPr>
        <w:jc w:val="center"/>
      </w:pPr>
    </w:p>
    <w:sectPr w:rsidR="00955644" w:rsidSect="005E0F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characterSpacingControl w:val="doNotCompress"/>
  <w:compat/>
  <w:rsids>
    <w:rsidRoot w:val="005E0F13"/>
    <w:rsid w:val="005054A0"/>
    <w:rsid w:val="005E0F13"/>
    <w:rsid w:val="00723EA7"/>
    <w:rsid w:val="007C274F"/>
    <w:rsid w:val="00955644"/>
    <w:rsid w:val="009A4180"/>
    <w:rsid w:val="00DA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0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0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geografy/9-klass/prirodno-hozjajstvennye-regiony-rossii/zapadnaya-sibir-geograficheskoe-polozhenie-osnovnye-cherty-prirody?block=player" TargetMode="External"/><Relationship Id="rId5" Type="http://schemas.openxmlformats.org/officeDocument/2006/relationships/hyperlink" Target="mailto:gribovaswetlana@yandex.ru" TargetMode="External"/><Relationship Id="rId4" Type="http://schemas.openxmlformats.org/officeDocument/2006/relationships/hyperlink" Target="mailto:glushkova.aliona1980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6</cp:revision>
  <dcterms:created xsi:type="dcterms:W3CDTF">2020-04-10T04:29:00Z</dcterms:created>
  <dcterms:modified xsi:type="dcterms:W3CDTF">2020-04-12T09:21:00Z</dcterms:modified>
</cp:coreProperties>
</file>