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3DBB" w14:textId="6A902ADF" w:rsidR="00372195" w:rsidRPr="00CC09BA" w:rsidRDefault="00372195" w:rsidP="00372195">
      <w:pPr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Тест для родителей: «Употребляет ли ребенок наркотики?»</w:t>
      </w:r>
    </w:p>
    <w:p w14:paraId="55F3C4DA" w14:textId="77777777" w:rsidR="00372195" w:rsidRPr="00CC09BA" w:rsidRDefault="00372195" w:rsidP="00372195">
      <w:pPr>
        <w:rPr>
          <w:sz w:val="32"/>
          <w:szCs w:val="32"/>
        </w:rPr>
      </w:pPr>
    </w:p>
    <w:p w14:paraId="4BD68D61" w14:textId="31251323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Уважаемые родители!</w:t>
      </w:r>
      <w:r w:rsidR="0018418F" w:rsidRPr="0018418F">
        <w:rPr>
          <w:sz w:val="32"/>
          <w:szCs w:val="32"/>
        </w:rPr>
        <w:t xml:space="preserve"> </w:t>
      </w:r>
      <w:r w:rsidR="0018418F">
        <w:rPr>
          <w:sz w:val="32"/>
          <w:szCs w:val="32"/>
        </w:rPr>
        <w:t>П</w:t>
      </w:r>
      <w:r w:rsidR="0018418F" w:rsidRPr="00E2135D">
        <w:rPr>
          <w:sz w:val="32"/>
          <w:szCs w:val="32"/>
        </w:rPr>
        <w:t>рочитайте каждое утверждение и выберите вариант ответа</w:t>
      </w:r>
      <w:r w:rsidR="0018418F">
        <w:rPr>
          <w:sz w:val="32"/>
          <w:szCs w:val="32"/>
        </w:rPr>
        <w:t xml:space="preserve"> («да» или «нет»)</w:t>
      </w:r>
      <w:r w:rsidR="0018418F" w:rsidRPr="00E2135D">
        <w:rPr>
          <w:sz w:val="32"/>
          <w:szCs w:val="32"/>
        </w:rPr>
        <w:t>, который наиболее точно отражает вашу ситуацию</w:t>
      </w:r>
      <w:r w:rsidRPr="00CC09BA">
        <w:rPr>
          <w:sz w:val="32"/>
          <w:szCs w:val="32"/>
        </w:rPr>
        <w:t xml:space="preserve">. </w:t>
      </w:r>
    </w:p>
    <w:p w14:paraId="082CD397" w14:textId="77777777" w:rsidR="0018418F" w:rsidRPr="00CC09BA" w:rsidRDefault="0018418F" w:rsidP="00372195">
      <w:pPr>
        <w:rPr>
          <w:b/>
          <w:bCs/>
          <w:sz w:val="32"/>
          <w:szCs w:val="32"/>
        </w:rPr>
      </w:pPr>
    </w:p>
    <w:p w14:paraId="526C2C5D" w14:textId="6E429409" w:rsidR="00372195" w:rsidRPr="00CC09BA" w:rsidRDefault="00372195" w:rsidP="00372195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CC09B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Изменения в поведении и общении</w:t>
      </w:r>
    </w:p>
    <w:p w14:paraId="1AEEC82D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оценивая изменения в поведении ребенка за последние несколько месяцев.  </w:t>
      </w:r>
    </w:p>
    <w:p w14:paraId="5582186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1. Ребенок стал более скрытным, избегает общения с семьей.  </w:t>
      </w:r>
    </w:p>
    <w:p w14:paraId="7AEEE7C7" w14:textId="27B3FD55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2. </w:t>
      </w:r>
      <w:r w:rsidR="00CC09BA" w:rsidRPr="00CC09BA">
        <w:rPr>
          <w:sz w:val="32"/>
          <w:szCs w:val="32"/>
        </w:rPr>
        <w:t xml:space="preserve">Ребенок </w:t>
      </w:r>
      <w:r w:rsidR="00CC09BA" w:rsidRPr="00CC09BA">
        <w:rPr>
          <w:sz w:val="32"/>
          <w:szCs w:val="32"/>
        </w:rPr>
        <w:t>чувствует себя одиноким, изолированным, у него нет постоянных друзей.</w:t>
      </w:r>
    </w:p>
    <w:p w14:paraId="3A3EBE9F" w14:textId="75E408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3. Ребенок часто пропускает школу или</w:t>
      </w:r>
      <w:r w:rsidR="00E125FD">
        <w:rPr>
          <w:sz w:val="32"/>
          <w:szCs w:val="32"/>
        </w:rPr>
        <w:t xml:space="preserve"> значимые мероприятия,</w:t>
      </w:r>
      <w:r w:rsidRPr="00CC09BA">
        <w:rPr>
          <w:sz w:val="32"/>
          <w:szCs w:val="32"/>
        </w:rPr>
        <w:t xml:space="preserve"> у него снизилась успеваемость.  </w:t>
      </w:r>
    </w:p>
    <w:p w14:paraId="1423A106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4. Потеря интереса к прежним увлечениям (спорт, хобби).  </w:t>
      </w:r>
    </w:p>
    <w:p w14:paraId="35E50CB1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5. Ребенок стал чаще врать или уходить из дома без объяснений.  </w:t>
      </w:r>
    </w:p>
    <w:p w14:paraId="2F24ADE8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6. Ребенок избегает зрительного контакта во время разговора.  </w:t>
      </w:r>
    </w:p>
    <w:p w14:paraId="2D305B53" w14:textId="75C4FEB2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7. </w:t>
      </w:r>
      <w:r w:rsidR="00E125FD">
        <w:rPr>
          <w:sz w:val="32"/>
          <w:szCs w:val="32"/>
        </w:rPr>
        <w:t>В семье часто происходят конфликты, ссоры.</w:t>
      </w:r>
      <w:r w:rsidRPr="00CC09BA">
        <w:rPr>
          <w:sz w:val="32"/>
          <w:szCs w:val="32"/>
        </w:rPr>
        <w:t xml:space="preserve">  </w:t>
      </w:r>
    </w:p>
    <w:p w14:paraId="332C41EA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8. Ребенок стал менее ответственным (забывает о делах, не выполняет обещания).  </w:t>
      </w:r>
    </w:p>
    <w:p w14:paraId="21AD80EF" w14:textId="77777777" w:rsidR="00E125FD" w:rsidRDefault="00E125FD" w:rsidP="00372195">
      <w:pPr>
        <w:rPr>
          <w:sz w:val="32"/>
          <w:szCs w:val="32"/>
        </w:rPr>
      </w:pPr>
    </w:p>
    <w:p w14:paraId="451AEA1C" w14:textId="548E2C61" w:rsidR="00372195" w:rsidRPr="00CC09BA" w:rsidRDefault="00372195" w:rsidP="00372195">
      <w:pPr>
        <w:rPr>
          <w:sz w:val="32"/>
          <w:szCs w:val="32"/>
        </w:rPr>
      </w:pPr>
      <w:proofErr w:type="gramStart"/>
      <w:r w:rsidRPr="00E125FD">
        <w:rPr>
          <w:i/>
          <w:iCs/>
          <w:sz w:val="32"/>
          <w:szCs w:val="32"/>
        </w:rPr>
        <w:t>Интерпретация:</w:t>
      </w:r>
      <w:r w:rsidRPr="00CC09BA">
        <w:rPr>
          <w:sz w:val="32"/>
          <w:szCs w:val="32"/>
        </w:rPr>
        <w:t xml:space="preserve"> 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4 и более вопросов, это может указывать на серьезные изменения в поведении, которые требуют внимания. Скрытность, смена круга общения и потеря интереса к прежним занятиям могут быть косвенными признаками проблем, включая возможное употребление наркотиков.</w:t>
      </w:r>
    </w:p>
    <w:p w14:paraId="34940A6A" w14:textId="77777777" w:rsidR="00372195" w:rsidRPr="00CC09BA" w:rsidRDefault="00372195" w:rsidP="00372195">
      <w:pPr>
        <w:rPr>
          <w:sz w:val="32"/>
          <w:szCs w:val="32"/>
        </w:rPr>
      </w:pPr>
    </w:p>
    <w:p w14:paraId="1A2DCFEE" w14:textId="44B146E8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Физические и эмоциональные изменения</w:t>
      </w:r>
    </w:p>
    <w:p w14:paraId="6A8E926F" w14:textId="77777777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Оцените, заметили ли вы следующие изменения в физическом или эмоциональном состоянии ребенка:  </w:t>
      </w:r>
    </w:p>
    <w:p w14:paraId="7A949645" w14:textId="43C3277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9. </w:t>
      </w:r>
      <w:r w:rsidR="00E125FD">
        <w:rPr>
          <w:sz w:val="32"/>
          <w:szCs w:val="32"/>
        </w:rPr>
        <w:t>Частые, р</w:t>
      </w:r>
      <w:r w:rsidRPr="00CC09BA">
        <w:rPr>
          <w:sz w:val="32"/>
          <w:szCs w:val="32"/>
        </w:rPr>
        <w:t>езкие перепады настроения</w:t>
      </w:r>
      <w:r w:rsidR="00E125FD">
        <w:rPr>
          <w:sz w:val="32"/>
          <w:szCs w:val="32"/>
        </w:rPr>
        <w:t>.</w:t>
      </w:r>
      <w:r w:rsidRPr="00CC09BA">
        <w:rPr>
          <w:sz w:val="32"/>
          <w:szCs w:val="32"/>
        </w:rPr>
        <w:t xml:space="preserve"> </w:t>
      </w:r>
    </w:p>
    <w:p w14:paraId="3155CF2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10. Необычная усталость или, наоборот, повышенная активность.  </w:t>
      </w:r>
    </w:p>
    <w:p w14:paraId="43F7D46B" w14:textId="3D58BC9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11. </w:t>
      </w:r>
      <w:r w:rsidR="00E125FD">
        <w:rPr>
          <w:sz w:val="32"/>
          <w:szCs w:val="32"/>
        </w:rPr>
        <w:t>Частые конфликты с учителями и сверстниками.</w:t>
      </w:r>
      <w:r w:rsidRPr="00CC09BA">
        <w:rPr>
          <w:sz w:val="32"/>
          <w:szCs w:val="32"/>
        </w:rPr>
        <w:t xml:space="preserve">  </w:t>
      </w:r>
    </w:p>
    <w:p w14:paraId="159CE5E4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12. Нарушения сна (бессонница или чрезмерная сонливость).  </w:t>
      </w:r>
    </w:p>
    <w:p w14:paraId="3F2C0736" w14:textId="468AC326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lastRenderedPageBreak/>
        <w:t>13.</w:t>
      </w:r>
      <w:r w:rsidR="0077613E">
        <w:rPr>
          <w:sz w:val="32"/>
          <w:szCs w:val="32"/>
        </w:rPr>
        <w:t xml:space="preserve"> </w:t>
      </w:r>
      <w:r w:rsidR="0077613E" w:rsidRPr="00CC09BA">
        <w:rPr>
          <w:sz w:val="32"/>
          <w:szCs w:val="32"/>
        </w:rPr>
        <w:t>Наличие следов от уколов или порезов</w:t>
      </w:r>
      <w:r w:rsidR="0077613E">
        <w:rPr>
          <w:sz w:val="32"/>
          <w:szCs w:val="32"/>
        </w:rPr>
        <w:t xml:space="preserve"> или синяков</w:t>
      </w:r>
      <w:r w:rsidR="0077613E" w:rsidRPr="00CC09BA">
        <w:rPr>
          <w:sz w:val="32"/>
          <w:szCs w:val="32"/>
        </w:rPr>
        <w:t xml:space="preserve"> на теле ребенка.  </w:t>
      </w:r>
      <w:r w:rsidRPr="00CC09BA">
        <w:rPr>
          <w:sz w:val="32"/>
          <w:szCs w:val="32"/>
        </w:rPr>
        <w:t xml:space="preserve"> </w:t>
      </w:r>
    </w:p>
    <w:p w14:paraId="62367AEC" w14:textId="13E3F008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14. Частые жалобы на здоровье (головные боли, тошнота).  </w:t>
      </w:r>
    </w:p>
    <w:p w14:paraId="20630110" w14:textId="1C4598C2" w:rsidR="00E125FD" w:rsidRPr="00E2135D" w:rsidRDefault="00372195" w:rsidP="00E125FD">
      <w:pPr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5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</w:t>
      </w:r>
      <w:r w:rsidR="00E125FD">
        <w:rPr>
          <w:sz w:val="32"/>
          <w:szCs w:val="32"/>
        </w:rPr>
        <w:t>ебенок периодически бывает в «непонятном» состоянии (нарушена координация движений, странные глаза, несвязная речь, неспособность мыслить логически).</w:t>
      </w:r>
    </w:p>
    <w:p w14:paraId="025A5388" w14:textId="77777777" w:rsidR="00372195" w:rsidRPr="00CC09BA" w:rsidRDefault="00372195" w:rsidP="00372195">
      <w:pPr>
        <w:rPr>
          <w:sz w:val="32"/>
          <w:szCs w:val="32"/>
        </w:rPr>
      </w:pPr>
    </w:p>
    <w:p w14:paraId="5254D62F" w14:textId="2671CF3C" w:rsidR="00372195" w:rsidRPr="00CC09BA" w:rsidRDefault="00372195" w:rsidP="00372195">
      <w:pPr>
        <w:rPr>
          <w:sz w:val="32"/>
          <w:szCs w:val="32"/>
        </w:rPr>
      </w:pPr>
      <w:r w:rsidRPr="00E125FD">
        <w:rPr>
          <w:i/>
          <w:iCs/>
          <w:sz w:val="32"/>
          <w:szCs w:val="32"/>
        </w:rPr>
        <w:t>Интерпретация:</w:t>
      </w:r>
      <w:r w:rsidR="00E125FD">
        <w:rPr>
          <w:i/>
          <w:iCs/>
          <w:sz w:val="32"/>
          <w:szCs w:val="32"/>
        </w:rPr>
        <w:t xml:space="preserve"> </w:t>
      </w:r>
      <w:r w:rsidR="00E125FD">
        <w:rPr>
          <w:sz w:val="32"/>
          <w:szCs w:val="32"/>
        </w:rPr>
        <w:t>е</w:t>
      </w:r>
      <w:r w:rsidRPr="00CC09BA">
        <w:rPr>
          <w:sz w:val="32"/>
          <w:szCs w:val="32"/>
        </w:rPr>
        <w:t>сли вы ответили «да» на 4 и более вопросов, это может свидетельствовать о физических или эмоциональных изменениях, связанных с употреблением психоактивных веществ. Обратите внимание на состояние здоровья ребенка и при необходимости проконсультируйтесь с врачом</w:t>
      </w:r>
      <w:r w:rsidR="0018418F">
        <w:rPr>
          <w:sz w:val="32"/>
          <w:szCs w:val="32"/>
        </w:rPr>
        <w:t xml:space="preserve"> психиатром-наркологом</w:t>
      </w:r>
      <w:r w:rsidRPr="00CC09BA">
        <w:rPr>
          <w:sz w:val="32"/>
          <w:szCs w:val="32"/>
        </w:rPr>
        <w:t>.</w:t>
      </w:r>
    </w:p>
    <w:p w14:paraId="1BA9A41D" w14:textId="77777777" w:rsidR="00372195" w:rsidRPr="00CC09BA" w:rsidRDefault="00372195" w:rsidP="00372195">
      <w:pPr>
        <w:rPr>
          <w:sz w:val="32"/>
          <w:szCs w:val="32"/>
        </w:rPr>
      </w:pPr>
    </w:p>
    <w:p w14:paraId="5B673D6A" w14:textId="2D8EADB3" w:rsidR="00372195" w:rsidRPr="00E125FD" w:rsidRDefault="00372195" w:rsidP="00E125F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r w:rsidRP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Подозрительные предметы и</w:t>
      </w:r>
      <w:r w:rsidR="00E125F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окружение</w:t>
      </w:r>
    </w:p>
    <w:p w14:paraId="22ABEBA5" w14:textId="142A9A2D" w:rsidR="00372195" w:rsidRPr="00E125FD" w:rsidRDefault="00372195" w:rsidP="00372195">
      <w:pPr>
        <w:rPr>
          <w:i/>
          <w:iCs/>
          <w:sz w:val="32"/>
          <w:szCs w:val="32"/>
        </w:rPr>
      </w:pPr>
      <w:r w:rsidRPr="00E125FD">
        <w:rPr>
          <w:i/>
          <w:iCs/>
          <w:sz w:val="32"/>
          <w:szCs w:val="32"/>
        </w:rPr>
        <w:t xml:space="preserve">Ответьте на вопросы, связанные с возможными </w:t>
      </w:r>
      <w:r w:rsidR="003D6C3A">
        <w:rPr>
          <w:i/>
          <w:iCs/>
          <w:sz w:val="32"/>
          <w:szCs w:val="32"/>
        </w:rPr>
        <w:t>прямыми</w:t>
      </w:r>
      <w:r w:rsidRPr="00E125FD">
        <w:rPr>
          <w:i/>
          <w:iCs/>
          <w:sz w:val="32"/>
          <w:szCs w:val="32"/>
        </w:rPr>
        <w:t xml:space="preserve"> признаками:  </w:t>
      </w:r>
    </w:p>
    <w:p w14:paraId="4C6FBCB7" w14:textId="64E55DA9" w:rsidR="00E125FD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6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</w:t>
      </w:r>
      <w:r w:rsidR="00E125FD">
        <w:rPr>
          <w:sz w:val="32"/>
          <w:szCs w:val="32"/>
        </w:rPr>
        <w:t>ебенок часто меняет компании, у него появились сомнительные или подозрительные друзья.</w:t>
      </w:r>
      <w:r w:rsidR="00261C6C">
        <w:rPr>
          <w:sz w:val="32"/>
          <w:szCs w:val="32"/>
        </w:rPr>
        <w:t xml:space="preserve"> </w:t>
      </w:r>
    </w:p>
    <w:p w14:paraId="00A01393" w14:textId="1FD53D55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7</w:t>
      </w:r>
      <w:r w:rsidRPr="00CC09BA">
        <w:rPr>
          <w:sz w:val="32"/>
          <w:szCs w:val="32"/>
        </w:rPr>
        <w:t xml:space="preserve">. </w:t>
      </w:r>
      <w:r w:rsidR="00E125FD">
        <w:rPr>
          <w:sz w:val="32"/>
          <w:szCs w:val="32"/>
        </w:rPr>
        <w:t>Р</w:t>
      </w:r>
      <w:r w:rsidR="00E125FD">
        <w:rPr>
          <w:sz w:val="32"/>
          <w:szCs w:val="32"/>
        </w:rPr>
        <w:t>ебенок часто задерживается на улице, надолго пропадает неизвестно где</w:t>
      </w:r>
      <w:r w:rsidR="00E125FD">
        <w:rPr>
          <w:sz w:val="32"/>
          <w:szCs w:val="32"/>
        </w:rPr>
        <w:t xml:space="preserve"> и с кем</w:t>
      </w:r>
      <w:r w:rsidR="00E125FD">
        <w:rPr>
          <w:sz w:val="32"/>
          <w:szCs w:val="32"/>
        </w:rPr>
        <w:t>.</w:t>
      </w:r>
      <w:r w:rsidR="00261C6C">
        <w:rPr>
          <w:sz w:val="32"/>
          <w:szCs w:val="32"/>
        </w:rPr>
        <w:t xml:space="preserve"> </w:t>
      </w:r>
      <w:r w:rsidR="00261C6C" w:rsidRPr="00CC09BA">
        <w:rPr>
          <w:sz w:val="32"/>
          <w:szCs w:val="32"/>
        </w:rPr>
        <w:t xml:space="preserve">Появились подозрительные звонки или сообщения на телефоне.  </w:t>
      </w:r>
    </w:p>
    <w:p w14:paraId="181B8F60" w14:textId="0E2C8BA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1</w:t>
      </w:r>
      <w:r w:rsidR="00E125FD">
        <w:rPr>
          <w:sz w:val="32"/>
          <w:szCs w:val="32"/>
        </w:rPr>
        <w:t>8</w:t>
      </w:r>
      <w:r w:rsidRPr="00CC09BA">
        <w:rPr>
          <w:sz w:val="32"/>
          <w:szCs w:val="32"/>
        </w:rPr>
        <w:t xml:space="preserve">. </w:t>
      </w:r>
      <w:proofErr w:type="gramStart"/>
      <w:r w:rsidR="00E125FD">
        <w:rPr>
          <w:sz w:val="32"/>
          <w:szCs w:val="32"/>
        </w:rPr>
        <w:t>У</w:t>
      </w:r>
      <w:r w:rsidR="00E125FD">
        <w:rPr>
          <w:sz w:val="32"/>
          <w:szCs w:val="32"/>
        </w:rPr>
        <w:t xml:space="preserve"> </w:t>
      </w:r>
      <w:r w:rsidR="00E125FD">
        <w:rPr>
          <w:sz w:val="32"/>
          <w:szCs w:val="32"/>
        </w:rPr>
        <w:t xml:space="preserve"> ребенка</w:t>
      </w:r>
      <w:proofErr w:type="gramEnd"/>
      <w:r w:rsidR="00E125FD">
        <w:rPr>
          <w:sz w:val="32"/>
          <w:szCs w:val="32"/>
        </w:rPr>
        <w:t xml:space="preserve"> среди личных вещей </w:t>
      </w:r>
      <w:proofErr w:type="gramStart"/>
      <w:r w:rsidR="00E125FD">
        <w:rPr>
          <w:sz w:val="32"/>
          <w:szCs w:val="32"/>
        </w:rPr>
        <w:t>встречаются  пакетики</w:t>
      </w:r>
      <w:proofErr w:type="gramEnd"/>
      <w:r w:rsidR="00E125FD">
        <w:rPr>
          <w:sz w:val="32"/>
          <w:szCs w:val="32"/>
        </w:rPr>
        <w:t xml:space="preserve"> со следами порошка, свертки с травой, шприцы,</w:t>
      </w:r>
      <w:r w:rsidR="00E125FD" w:rsidRPr="00712AC8">
        <w:rPr>
          <w:sz w:val="32"/>
          <w:szCs w:val="32"/>
        </w:rPr>
        <w:t xml:space="preserve"> </w:t>
      </w:r>
      <w:r w:rsidR="00E125FD" w:rsidRPr="00AA0546">
        <w:rPr>
          <w:sz w:val="32"/>
          <w:szCs w:val="32"/>
        </w:rPr>
        <w:t xml:space="preserve">свёрнутые в трубочку </w:t>
      </w:r>
      <w:proofErr w:type="gramStart"/>
      <w:r w:rsidR="00E125FD" w:rsidRPr="00AA0546">
        <w:rPr>
          <w:sz w:val="32"/>
          <w:szCs w:val="32"/>
        </w:rPr>
        <w:t xml:space="preserve">бумажки,  </w:t>
      </w:r>
      <w:r w:rsidR="00E125FD">
        <w:rPr>
          <w:sz w:val="32"/>
          <w:szCs w:val="32"/>
        </w:rPr>
        <w:t>фольга</w:t>
      </w:r>
      <w:proofErr w:type="gramEnd"/>
      <w:r w:rsidR="00E125FD">
        <w:rPr>
          <w:sz w:val="32"/>
          <w:szCs w:val="32"/>
        </w:rPr>
        <w:t xml:space="preserve">, </w:t>
      </w:r>
      <w:r w:rsidR="00E125FD" w:rsidRPr="00AA0546">
        <w:rPr>
          <w:sz w:val="32"/>
          <w:szCs w:val="32"/>
        </w:rPr>
        <w:t>капсулы, бутылки, пузырьки</w:t>
      </w:r>
      <w:r w:rsidR="00E125FD">
        <w:rPr>
          <w:sz w:val="32"/>
          <w:szCs w:val="32"/>
        </w:rPr>
        <w:t>, блистеры.</w:t>
      </w:r>
    </w:p>
    <w:p w14:paraId="7458065A" w14:textId="396D1BDD" w:rsidR="00372195" w:rsidRPr="00CC09BA" w:rsidRDefault="00E125FD" w:rsidP="00372195">
      <w:pPr>
        <w:rPr>
          <w:sz w:val="32"/>
          <w:szCs w:val="32"/>
        </w:rPr>
      </w:pPr>
      <w:r>
        <w:rPr>
          <w:sz w:val="32"/>
          <w:szCs w:val="32"/>
        </w:rPr>
        <w:t>19.</w:t>
      </w:r>
      <w:r w:rsidR="00372195" w:rsidRPr="00CC09BA">
        <w:rPr>
          <w:sz w:val="32"/>
          <w:szCs w:val="32"/>
        </w:rPr>
        <w:t xml:space="preserve"> </w:t>
      </w:r>
      <w:r w:rsidR="00261C6C">
        <w:rPr>
          <w:sz w:val="32"/>
          <w:szCs w:val="32"/>
        </w:rPr>
        <w:t>Дома пропадают деньги, ценности, у ребенка растут денежные запросы или напротив, появляются большие суммы денег, дорогие вещи без известного источника дохода.</w:t>
      </w:r>
    </w:p>
    <w:p w14:paraId="6FF8A40A" w14:textId="546D5920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>2</w:t>
      </w:r>
      <w:r w:rsidR="00E125FD">
        <w:rPr>
          <w:sz w:val="32"/>
          <w:szCs w:val="32"/>
        </w:rPr>
        <w:t>0</w:t>
      </w:r>
      <w:r w:rsidRPr="00CC09BA">
        <w:rPr>
          <w:sz w:val="32"/>
          <w:szCs w:val="32"/>
        </w:rPr>
        <w:t xml:space="preserve">. </w:t>
      </w:r>
      <w:r w:rsidR="0077613E">
        <w:rPr>
          <w:sz w:val="32"/>
          <w:szCs w:val="32"/>
        </w:rPr>
        <w:t>У ребенка были проблемы с полицией в состоянии алкогольного опьянения</w:t>
      </w:r>
      <w:r w:rsidR="0077613E" w:rsidRPr="00CC09BA">
        <w:rPr>
          <w:sz w:val="32"/>
          <w:szCs w:val="32"/>
        </w:rPr>
        <w:t xml:space="preserve">.  </w:t>
      </w:r>
    </w:p>
    <w:p w14:paraId="4849F633" w14:textId="77777777" w:rsidR="00372195" w:rsidRPr="00CC09BA" w:rsidRDefault="00372195" w:rsidP="00372195">
      <w:pPr>
        <w:rPr>
          <w:sz w:val="32"/>
          <w:szCs w:val="32"/>
        </w:rPr>
      </w:pPr>
    </w:p>
    <w:p w14:paraId="645DE365" w14:textId="419EB104" w:rsidR="00372195" w:rsidRDefault="00372195" w:rsidP="00372195">
      <w:pPr>
        <w:rPr>
          <w:sz w:val="32"/>
          <w:szCs w:val="32"/>
        </w:rPr>
      </w:pPr>
      <w:proofErr w:type="gramStart"/>
      <w:r w:rsidRPr="00261C6C">
        <w:rPr>
          <w:i/>
          <w:iCs/>
          <w:sz w:val="32"/>
          <w:szCs w:val="32"/>
        </w:rPr>
        <w:t xml:space="preserve">Интерпретация:  </w:t>
      </w:r>
      <w:r w:rsidR="00261C6C">
        <w:rPr>
          <w:sz w:val="32"/>
          <w:szCs w:val="32"/>
        </w:rPr>
        <w:t>е</w:t>
      </w:r>
      <w:r w:rsidRPr="00CC09BA">
        <w:rPr>
          <w:sz w:val="32"/>
          <w:szCs w:val="32"/>
        </w:rPr>
        <w:t>сли</w:t>
      </w:r>
      <w:proofErr w:type="gramEnd"/>
      <w:r w:rsidRPr="00CC09BA">
        <w:rPr>
          <w:sz w:val="32"/>
          <w:szCs w:val="32"/>
        </w:rPr>
        <w:t xml:space="preserve"> вы ответили «да» на 3 и более вопросов, это серьезный повод для беспокойства. Наличие подозрительных </w:t>
      </w:r>
      <w:proofErr w:type="gramStart"/>
      <w:r w:rsidRPr="00CC09BA">
        <w:rPr>
          <w:sz w:val="32"/>
          <w:szCs w:val="32"/>
        </w:rPr>
        <w:t xml:space="preserve">предметов </w:t>
      </w:r>
      <w:r w:rsidR="003D6C3A">
        <w:rPr>
          <w:sz w:val="32"/>
          <w:szCs w:val="32"/>
        </w:rPr>
        <w:t xml:space="preserve"> и</w:t>
      </w:r>
      <w:proofErr w:type="gramEnd"/>
      <w:r w:rsidR="003D6C3A">
        <w:rPr>
          <w:sz w:val="32"/>
          <w:szCs w:val="32"/>
        </w:rPr>
        <w:t xml:space="preserve"> и</w:t>
      </w:r>
      <w:r w:rsidR="003D6C3A" w:rsidRPr="00CC09BA">
        <w:rPr>
          <w:sz w:val="32"/>
          <w:szCs w:val="32"/>
        </w:rPr>
        <w:t>зменени</w:t>
      </w:r>
      <w:r w:rsidR="003D6C3A">
        <w:rPr>
          <w:sz w:val="32"/>
          <w:szCs w:val="32"/>
        </w:rPr>
        <w:t>й</w:t>
      </w:r>
      <w:r w:rsidR="003D6C3A" w:rsidRPr="00CC09BA">
        <w:rPr>
          <w:sz w:val="32"/>
          <w:szCs w:val="32"/>
        </w:rPr>
        <w:t xml:space="preserve"> в социальной жизни ребенка</w:t>
      </w:r>
      <w:r w:rsidR="003D6C3A">
        <w:rPr>
          <w:sz w:val="32"/>
          <w:szCs w:val="32"/>
        </w:rPr>
        <w:t>,</w:t>
      </w:r>
      <w:r w:rsidR="003D6C3A">
        <w:rPr>
          <w:sz w:val="32"/>
          <w:szCs w:val="32"/>
        </w:rPr>
        <w:t xml:space="preserve"> </w:t>
      </w:r>
      <w:r w:rsidRPr="00CC09BA">
        <w:rPr>
          <w:sz w:val="32"/>
          <w:szCs w:val="32"/>
        </w:rPr>
        <w:t xml:space="preserve">может указывать на прямое употребление наркотиков. </w:t>
      </w:r>
    </w:p>
    <w:p w14:paraId="2DB43381" w14:textId="77777777" w:rsidR="003D6C3A" w:rsidRPr="00CC09BA" w:rsidRDefault="003D6C3A" w:rsidP="00372195">
      <w:pPr>
        <w:rPr>
          <w:sz w:val="32"/>
          <w:szCs w:val="32"/>
        </w:rPr>
      </w:pPr>
    </w:p>
    <w:p w14:paraId="53A22CBE" w14:textId="364DC124" w:rsidR="00372195" w:rsidRPr="00261C6C" w:rsidRDefault="00372195" w:rsidP="00261C6C">
      <w:pPr>
        <w:jc w:val="center"/>
        <w:rPr>
          <w:b/>
          <w:bCs/>
          <w:sz w:val="32"/>
          <w:szCs w:val="32"/>
        </w:rPr>
      </w:pPr>
      <w:r w:rsidRPr="00261C6C">
        <w:rPr>
          <w:b/>
          <w:bCs/>
          <w:sz w:val="32"/>
          <w:szCs w:val="32"/>
        </w:rPr>
        <w:t>Общие рекомендации</w:t>
      </w:r>
    </w:p>
    <w:p w14:paraId="0F9B56BC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Если вы обнаружили несколько тревожных сигналов в разных разделах, не паникуйте, но и не игнорируйте ситуацию.  </w:t>
      </w:r>
    </w:p>
    <w:p w14:paraId="555B1860" w14:textId="77777777" w:rsidR="00372195" w:rsidRPr="00CC09BA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Постарайтесь поговорить с ребенком спокойно, без обвинений, чтобы выяснить причину изменений.  </w:t>
      </w:r>
    </w:p>
    <w:p w14:paraId="30465335" w14:textId="77777777" w:rsidR="00372195" w:rsidRDefault="00372195" w:rsidP="00372195">
      <w:pPr>
        <w:rPr>
          <w:sz w:val="32"/>
          <w:szCs w:val="32"/>
        </w:rPr>
      </w:pPr>
      <w:r w:rsidRPr="00CC09BA">
        <w:rPr>
          <w:sz w:val="32"/>
          <w:szCs w:val="32"/>
        </w:rPr>
        <w:t xml:space="preserve">- Помните, что своевременное вмешательство может помочь предотвратить серьезные последствия.  </w:t>
      </w:r>
    </w:p>
    <w:p w14:paraId="7A21E68D" w14:textId="0AC0F259" w:rsidR="00261C6C" w:rsidRPr="00CC09BA" w:rsidRDefault="00261C6C" w:rsidP="00261C6C">
      <w:pPr>
        <w:rPr>
          <w:sz w:val="32"/>
          <w:szCs w:val="32"/>
        </w:rPr>
      </w:pPr>
      <w:r w:rsidRPr="00CC09BA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C09BA">
        <w:rPr>
          <w:sz w:val="32"/>
          <w:szCs w:val="32"/>
        </w:rPr>
        <w:t xml:space="preserve">Обратитесь к </w:t>
      </w:r>
      <w:r>
        <w:rPr>
          <w:sz w:val="32"/>
          <w:szCs w:val="32"/>
        </w:rPr>
        <w:t>врачу психиатру-</w:t>
      </w:r>
      <w:r w:rsidRPr="00CC09BA">
        <w:rPr>
          <w:sz w:val="32"/>
          <w:szCs w:val="32"/>
        </w:rPr>
        <w:t xml:space="preserve">наркологу для получения профессиональной помощи.  </w:t>
      </w:r>
    </w:p>
    <w:p w14:paraId="1DD9AD7B" w14:textId="77777777" w:rsidR="00ED3585" w:rsidRDefault="00ED3585" w:rsidP="00372195">
      <w:pPr>
        <w:spacing w:after="0"/>
        <w:ind w:left="2832" w:firstLine="708"/>
        <w:rPr>
          <w:b/>
          <w:bCs/>
          <w:sz w:val="32"/>
          <w:szCs w:val="32"/>
        </w:rPr>
      </w:pPr>
    </w:p>
    <w:p w14:paraId="24FB0635" w14:textId="7917B723" w:rsidR="00372195" w:rsidRPr="00CC09BA" w:rsidRDefault="00372195" w:rsidP="00372195">
      <w:pPr>
        <w:spacing w:after="0"/>
        <w:ind w:left="2832" w:firstLine="708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Важно</w:t>
      </w:r>
    </w:p>
    <w:p w14:paraId="4D29E6CF" w14:textId="77777777" w:rsidR="00372195" w:rsidRPr="00CC09BA" w:rsidRDefault="00372195" w:rsidP="00261C6C">
      <w:pPr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>Тест предназначен для выявления потенциальных признаков употребления наркотиков. Он не является диагностическим инструментом. Если вы подозреваете, что ваш ребенок употребляет наркотики, немедленно обратитесь к врачу психиатру-наркологу для консультации и обследования.</w:t>
      </w:r>
    </w:p>
    <w:p w14:paraId="5B887EF2" w14:textId="77777777" w:rsidR="00372195" w:rsidRPr="00CC09BA" w:rsidRDefault="00372195" w:rsidP="00372195">
      <w:pPr>
        <w:spacing w:after="0"/>
        <w:rPr>
          <w:b/>
          <w:bCs/>
          <w:sz w:val="32"/>
          <w:szCs w:val="32"/>
        </w:rPr>
      </w:pPr>
    </w:p>
    <w:p w14:paraId="1E7AEB66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  <w:r w:rsidRPr="00CC09BA">
        <w:rPr>
          <w:b/>
          <w:bCs/>
          <w:sz w:val="32"/>
          <w:szCs w:val="32"/>
        </w:rPr>
        <w:t>Куда обратиться за помощью?</w:t>
      </w:r>
    </w:p>
    <w:p w14:paraId="6CA56797" w14:textId="77777777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32"/>
          <w:szCs w:val="32"/>
        </w:rPr>
      </w:pPr>
    </w:p>
    <w:p w14:paraId="20840D42" w14:textId="77777777" w:rsidR="00372195" w:rsidRPr="00CC09BA" w:rsidRDefault="00372195" w:rsidP="00ED3585">
      <w:pPr>
        <w:widowControl w:val="0"/>
        <w:autoSpaceDE w:val="0"/>
        <w:autoSpaceDN w:val="0"/>
        <w:adjustRightInd w:val="0"/>
        <w:spacing w:after="0"/>
        <w:ind w:firstLine="708"/>
        <w:rPr>
          <w:sz w:val="32"/>
          <w:szCs w:val="32"/>
        </w:rPr>
      </w:pPr>
      <w:r w:rsidRPr="00CC09BA">
        <w:rPr>
          <w:sz w:val="32"/>
          <w:szCs w:val="32"/>
        </w:rPr>
        <w:t xml:space="preserve">Государственное бюджетное учреждение Ростовской области «Наркологический диспансер» г. </w:t>
      </w:r>
      <w:proofErr w:type="spellStart"/>
      <w:r w:rsidRPr="00CC09BA">
        <w:rPr>
          <w:sz w:val="32"/>
          <w:szCs w:val="32"/>
        </w:rPr>
        <w:t>Ростов</w:t>
      </w:r>
      <w:proofErr w:type="spellEnd"/>
      <w:r w:rsidRPr="00CC09BA">
        <w:rPr>
          <w:sz w:val="32"/>
          <w:szCs w:val="32"/>
        </w:rPr>
        <w:t xml:space="preserve">-на-Дону, ул. Баумана, 38. </w:t>
      </w:r>
    </w:p>
    <w:p w14:paraId="5FD74B06" w14:textId="7152D43C" w:rsidR="0081512D" w:rsidRPr="00CC09BA" w:rsidRDefault="0081512D" w:rsidP="0081512D">
      <w:pPr>
        <w:rPr>
          <w:sz w:val="32"/>
          <w:szCs w:val="32"/>
        </w:rPr>
      </w:pPr>
      <w:r>
        <w:rPr>
          <w:sz w:val="32"/>
          <w:szCs w:val="32"/>
        </w:rPr>
        <w:t xml:space="preserve">Сайт </w:t>
      </w:r>
      <w:hyperlink r:id="rId5" w:history="1">
        <w:r w:rsidRPr="00AE5A46">
          <w:rPr>
            <w:rStyle w:val="ac"/>
            <w:sz w:val="32"/>
            <w:szCs w:val="32"/>
          </w:rPr>
          <w:t>https://rostovnarkolog.ru/</w:t>
        </w:r>
      </w:hyperlink>
      <w:r>
        <w:rPr>
          <w:sz w:val="32"/>
          <w:szCs w:val="32"/>
        </w:rPr>
        <w:t xml:space="preserve"> В Контакте: </w:t>
      </w:r>
      <w:hyperlink r:id="rId6" w:history="1">
        <w:r w:rsidRPr="00AE5A46">
          <w:rPr>
            <w:rStyle w:val="ac"/>
            <w:sz w:val="32"/>
            <w:szCs w:val="32"/>
          </w:rPr>
          <w:t>https://vk.com/gburond</w:t>
        </w:r>
      </w:hyperlink>
      <w:r>
        <w:rPr>
          <w:sz w:val="32"/>
          <w:szCs w:val="32"/>
        </w:rPr>
        <w:t xml:space="preserve"> </w:t>
      </w:r>
    </w:p>
    <w:p w14:paraId="7B72772C" w14:textId="77777777" w:rsidR="0081512D" w:rsidRDefault="0081512D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</w:p>
    <w:p w14:paraId="04FD6B21" w14:textId="09CF9421" w:rsidR="00372195" w:rsidRPr="00CC09BA" w:rsidRDefault="00372195" w:rsidP="00372195">
      <w:pPr>
        <w:widowControl w:val="0"/>
        <w:autoSpaceDE w:val="0"/>
        <w:autoSpaceDN w:val="0"/>
        <w:adjustRightInd w:val="0"/>
        <w:spacing w:after="0"/>
        <w:rPr>
          <w:sz w:val="32"/>
          <w:szCs w:val="32"/>
        </w:rPr>
      </w:pPr>
      <w:r w:rsidRPr="00CC09BA">
        <w:rPr>
          <w:sz w:val="32"/>
          <w:szCs w:val="32"/>
        </w:rPr>
        <w:t>Запись на консультацию по тел. 8 903 402 70 24 (зам. главного врача по детско-подростковой наркологии Соловьева Елена Викторовна)</w:t>
      </w:r>
    </w:p>
    <w:p w14:paraId="213BC100" w14:textId="77777777" w:rsidR="0081512D" w:rsidRPr="00CC09BA" w:rsidRDefault="0081512D">
      <w:pPr>
        <w:rPr>
          <w:sz w:val="32"/>
          <w:szCs w:val="32"/>
        </w:rPr>
      </w:pPr>
    </w:p>
    <w:sectPr w:rsidR="0081512D" w:rsidRPr="00CC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663"/>
    <w:multiLevelType w:val="hybridMultilevel"/>
    <w:tmpl w:val="0A0A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0"/>
    <w:rsid w:val="001723DE"/>
    <w:rsid w:val="0018418F"/>
    <w:rsid w:val="001D46DD"/>
    <w:rsid w:val="00261C6C"/>
    <w:rsid w:val="00281C0A"/>
    <w:rsid w:val="002D5830"/>
    <w:rsid w:val="00372195"/>
    <w:rsid w:val="003D6C3A"/>
    <w:rsid w:val="00440A9A"/>
    <w:rsid w:val="004E6DDA"/>
    <w:rsid w:val="0077613E"/>
    <w:rsid w:val="0081512D"/>
    <w:rsid w:val="0084286A"/>
    <w:rsid w:val="009679F4"/>
    <w:rsid w:val="00A6457A"/>
    <w:rsid w:val="00B91ED8"/>
    <w:rsid w:val="00CC09BA"/>
    <w:rsid w:val="00CD61D8"/>
    <w:rsid w:val="00E125FD"/>
    <w:rsid w:val="00ED3585"/>
    <w:rsid w:val="00F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4C0D"/>
  <w15:chartTrackingRefBased/>
  <w15:docId w15:val="{9A772484-C8EC-4542-A448-F3A1B9B5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DD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83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83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83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83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83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8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8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8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8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8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830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83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58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8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D58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58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583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51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burond" TargetMode="External"/><Relationship Id="rId5" Type="http://schemas.openxmlformats.org/officeDocument/2006/relationships/hyperlink" Target="https://rostovnarko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Ирина Юрьевна</dc:creator>
  <cp:keywords/>
  <dc:description/>
  <cp:lastModifiedBy>Лопатина Ирина Юрьевна</cp:lastModifiedBy>
  <cp:revision>13</cp:revision>
  <cp:lastPrinted>2025-03-20T12:38:00Z</cp:lastPrinted>
  <dcterms:created xsi:type="dcterms:W3CDTF">2025-03-11T08:26:00Z</dcterms:created>
  <dcterms:modified xsi:type="dcterms:W3CDTF">2025-03-20T12:43:00Z</dcterms:modified>
</cp:coreProperties>
</file>