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181258" w:rsidRDefault="005D5659">
      <w:pPr>
        <w:rPr>
          <w:rFonts w:ascii="Times New Roman" w:hAnsi="Times New Roman" w:cs="Times New Roman"/>
          <w:b/>
          <w:sz w:val="28"/>
          <w:szCs w:val="28"/>
        </w:rPr>
      </w:pPr>
      <w:r w:rsidRPr="00181258">
        <w:rPr>
          <w:rFonts w:ascii="Times New Roman" w:hAnsi="Times New Roman" w:cs="Times New Roman"/>
          <w:b/>
          <w:sz w:val="28"/>
          <w:szCs w:val="28"/>
        </w:rPr>
        <w:t>17</w:t>
      </w:r>
      <w:r w:rsidR="009B278D" w:rsidRPr="00181258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C417E" w:rsidRPr="00181258">
        <w:rPr>
          <w:rFonts w:ascii="Times New Roman" w:hAnsi="Times New Roman" w:cs="Times New Roman"/>
          <w:b/>
          <w:sz w:val="28"/>
          <w:szCs w:val="28"/>
        </w:rPr>
        <w:t xml:space="preserve"> (п</w:t>
      </w:r>
      <w:r w:rsidR="009B278D" w:rsidRPr="00181258">
        <w:rPr>
          <w:rFonts w:ascii="Times New Roman" w:hAnsi="Times New Roman" w:cs="Times New Roman"/>
          <w:b/>
          <w:sz w:val="28"/>
          <w:szCs w:val="28"/>
        </w:rPr>
        <w:t>ятница</w:t>
      </w:r>
      <w:r w:rsidR="004C417E" w:rsidRPr="00181258">
        <w:rPr>
          <w:rFonts w:ascii="Times New Roman" w:hAnsi="Times New Roman" w:cs="Times New Roman"/>
          <w:b/>
          <w:sz w:val="28"/>
          <w:szCs w:val="28"/>
        </w:rPr>
        <w:t>), 11 класс</w:t>
      </w:r>
    </w:p>
    <w:tbl>
      <w:tblPr>
        <w:tblStyle w:val="a3"/>
        <w:tblW w:w="15783" w:type="dxa"/>
        <w:tblLayout w:type="fixed"/>
        <w:tblLook w:val="04A0"/>
      </w:tblPr>
      <w:tblGrid>
        <w:gridCol w:w="617"/>
        <w:gridCol w:w="1901"/>
        <w:gridCol w:w="3936"/>
        <w:gridCol w:w="5278"/>
        <w:gridCol w:w="4051"/>
      </w:tblGrid>
      <w:tr w:rsidR="004C417E" w:rsidRPr="00C43B04" w:rsidTr="00C43B04">
        <w:tc>
          <w:tcPr>
            <w:tcW w:w="617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36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78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3A208B" w:rsidRPr="00C43B04" w:rsidTr="00C43B04">
        <w:tc>
          <w:tcPr>
            <w:tcW w:w="617" w:type="dxa"/>
          </w:tcPr>
          <w:p w:rsidR="003A208B" w:rsidRPr="00C43B04" w:rsidRDefault="003A208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3A208B" w:rsidRPr="00C43B04" w:rsidRDefault="003A2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6" w:type="dxa"/>
          </w:tcPr>
          <w:p w:rsidR="003A208B" w:rsidRPr="003A208B" w:rsidRDefault="003A208B" w:rsidP="003A208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35F">
              <w:rPr>
                <w:rFonts w:ascii="Times New Roman" w:hAnsi="Times New Roman" w:cs="Times New Roman"/>
                <w:sz w:val="28"/>
                <w:szCs w:val="28"/>
              </w:rPr>
              <w:t xml:space="preserve">вариант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r w:rsidRPr="003A208B">
              <w:rPr>
                <w:rFonts w:ascii="Times New Roman" w:hAnsi="Times New Roman" w:cs="Times New Roman"/>
                <w:sz w:val="28"/>
                <w:szCs w:val="28"/>
              </w:rPr>
              <w:t>очинение из сайта Незнайка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3A20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</w:t>
              </w:r>
            </w:hyperlink>
          </w:p>
        </w:tc>
        <w:tc>
          <w:tcPr>
            <w:tcW w:w="5278" w:type="dxa"/>
          </w:tcPr>
          <w:p w:rsidR="003A208B" w:rsidRPr="00432CD2" w:rsidRDefault="003A208B" w:rsidP="00823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3A208B" w:rsidRPr="00C43B04" w:rsidRDefault="00FA4A9F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A208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</w:t>
              </w:r>
              <w:r w:rsidR="003A208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proofErr w:type="spellStart"/>
              <w:r w:rsidR="003A208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andex.ru</w:t>
              </w:r>
              <w:proofErr w:type="spellEnd"/>
            </w:hyperlink>
            <w:r w:rsidR="003A208B"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3A208B" w:rsidRPr="00C43B04" w:rsidTr="00C43B04">
        <w:tc>
          <w:tcPr>
            <w:tcW w:w="617" w:type="dxa"/>
          </w:tcPr>
          <w:p w:rsidR="003A208B" w:rsidRPr="00C43B04" w:rsidRDefault="003A208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3A208B" w:rsidRPr="00C43B04" w:rsidRDefault="003A2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36" w:type="dxa"/>
          </w:tcPr>
          <w:p w:rsidR="003A208B" w:rsidRPr="003A208B" w:rsidRDefault="003A208B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8B">
              <w:rPr>
                <w:rFonts w:ascii="Times New Roman" w:hAnsi="Times New Roman" w:cs="Times New Roman"/>
                <w:sz w:val="28"/>
                <w:szCs w:val="28"/>
              </w:rPr>
              <w:t>В.П. Астафьев и его роман «Печальный детектив»</w:t>
            </w:r>
          </w:p>
        </w:tc>
        <w:tc>
          <w:tcPr>
            <w:tcW w:w="5278" w:type="dxa"/>
          </w:tcPr>
          <w:p w:rsidR="003A208B" w:rsidRPr="003A208B" w:rsidRDefault="003A208B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8B">
              <w:rPr>
                <w:rFonts w:ascii="Times New Roman" w:hAnsi="Times New Roman" w:cs="Times New Roman"/>
                <w:sz w:val="28"/>
                <w:szCs w:val="28"/>
              </w:rPr>
              <w:t xml:space="preserve">Ответ на </w:t>
            </w:r>
            <w:proofErr w:type="gramStart"/>
            <w:r w:rsidRPr="003A208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Pr="003A208B">
              <w:rPr>
                <w:rFonts w:ascii="Times New Roman" w:hAnsi="Times New Roman" w:cs="Times New Roman"/>
                <w:sz w:val="28"/>
                <w:szCs w:val="28"/>
              </w:rPr>
              <w:t xml:space="preserve"> «Какие проблемы поднимаются в произведении»</w:t>
            </w:r>
          </w:p>
        </w:tc>
        <w:tc>
          <w:tcPr>
            <w:tcW w:w="4051" w:type="dxa"/>
          </w:tcPr>
          <w:p w:rsidR="003A208B" w:rsidRPr="00C43B04" w:rsidRDefault="00FA4A9F" w:rsidP="003A2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A208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</w:t>
              </w:r>
              <w:r w:rsidR="003A208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proofErr w:type="spellStart"/>
              <w:r w:rsidR="003A208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andex.ru</w:t>
              </w:r>
              <w:proofErr w:type="spellEnd"/>
            </w:hyperlink>
            <w:r w:rsidR="003A208B"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5F41" w:rsidRPr="00C43B04" w:rsidTr="00275F41">
        <w:tc>
          <w:tcPr>
            <w:tcW w:w="617" w:type="dxa"/>
          </w:tcPr>
          <w:p w:rsidR="00275F41" w:rsidRPr="00C43B04" w:rsidRDefault="00275F4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75F41" w:rsidRPr="00C43B04" w:rsidRDefault="00275F41" w:rsidP="009B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6" w:type="dxa"/>
          </w:tcPr>
          <w:p w:rsidR="00275F41" w:rsidRPr="00212C2A" w:rsidRDefault="00275F41" w:rsidP="00275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2A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жизни на Земле</w:t>
            </w:r>
          </w:p>
        </w:tc>
        <w:tc>
          <w:tcPr>
            <w:tcW w:w="5278" w:type="dxa"/>
          </w:tcPr>
          <w:p w:rsidR="00275F41" w:rsidRPr="00212C2A" w:rsidRDefault="00275F41" w:rsidP="00603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275F41" w:rsidRPr="00C43B04" w:rsidRDefault="00275F41" w:rsidP="009E6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43B04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275F41" w:rsidRPr="00C43B04" w:rsidRDefault="00275F41" w:rsidP="009E6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E8" w:rsidRPr="00C43B04" w:rsidTr="00C43B04">
        <w:tc>
          <w:tcPr>
            <w:tcW w:w="617" w:type="dxa"/>
          </w:tcPr>
          <w:p w:rsidR="00CE60E8" w:rsidRPr="00C43B04" w:rsidRDefault="00CE60E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E60E8" w:rsidRPr="00C43B04" w:rsidRDefault="00C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936" w:type="dxa"/>
          </w:tcPr>
          <w:p w:rsidR="00275F41" w:rsidRDefault="00275F41" w:rsidP="00275F41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3666A">
              <w:rPr>
                <w:rFonts w:ascii="Times New Roman" w:hAnsi="Times New Roman" w:cs="Times New Roman"/>
                <w:sz w:val="28"/>
                <w:szCs w:val="28"/>
              </w:rPr>
              <w:t>Мастера русского авангарда.</w:t>
            </w:r>
          </w:p>
          <w:p w:rsidR="00CE60E8" w:rsidRPr="00C43B04" w:rsidRDefault="00FA4A9F" w:rsidP="00275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75F41" w:rsidRPr="009C3019">
                <w:rPr>
                  <w:rStyle w:val="a5"/>
                  <w:rFonts w:ascii="Times New Roman" w:hAnsi="Times New Roman"/>
                  <w:bCs/>
                  <w:sz w:val="28"/>
                  <w:szCs w:val="28"/>
                </w:rPr>
                <w:t>https://youtu.be/U7UH4IiZh1Y</w:t>
              </w:r>
            </w:hyperlink>
          </w:p>
        </w:tc>
        <w:tc>
          <w:tcPr>
            <w:tcW w:w="5278" w:type="dxa"/>
          </w:tcPr>
          <w:p w:rsidR="00CE60E8" w:rsidRPr="00C43B04" w:rsidRDefault="00275F41" w:rsidP="00275F41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«Р</w:t>
            </w:r>
            <w:r w:rsidRPr="0033666A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33666A">
              <w:rPr>
                <w:rFonts w:ascii="Times New Roman" w:hAnsi="Times New Roman" w:cs="Times New Roman"/>
                <w:sz w:val="28"/>
                <w:szCs w:val="28"/>
              </w:rPr>
              <w:t xml:space="preserve"> авангард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живописи»</w:t>
            </w:r>
          </w:p>
        </w:tc>
        <w:tc>
          <w:tcPr>
            <w:tcW w:w="4051" w:type="dxa"/>
          </w:tcPr>
          <w:p w:rsidR="00CE60E8" w:rsidRPr="00C43B04" w:rsidRDefault="00FA4A9F" w:rsidP="00CE60E8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9" w:history="1">
              <w:r w:rsidR="00CE60E8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CE60E8" w:rsidRPr="00C43B04" w:rsidRDefault="00CE60E8" w:rsidP="00CE6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659" w:rsidRPr="00C43B04" w:rsidTr="00C43B04">
        <w:tc>
          <w:tcPr>
            <w:tcW w:w="617" w:type="dxa"/>
          </w:tcPr>
          <w:p w:rsidR="005D5659" w:rsidRPr="00C43B04" w:rsidRDefault="005D565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5D5659" w:rsidRPr="00C43B04" w:rsidRDefault="005D5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3936" w:type="dxa"/>
          </w:tcPr>
          <w:p w:rsidR="005D5659" w:rsidRPr="00275F41" w:rsidRDefault="005D5659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F41">
              <w:rPr>
                <w:rFonts w:ascii="Times New Roman" w:hAnsi="Times New Roman" w:cs="Times New Roman"/>
                <w:sz w:val="28"/>
                <w:szCs w:val="28"/>
              </w:rPr>
              <w:t>Модели оптимального планирования.</w:t>
            </w:r>
          </w:p>
        </w:tc>
        <w:tc>
          <w:tcPr>
            <w:tcW w:w="5278" w:type="dxa"/>
          </w:tcPr>
          <w:p w:rsidR="005D5659" w:rsidRPr="0059752C" w:rsidRDefault="005D5659" w:rsidP="005D5659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59752C">
              <w:rPr>
                <w:rFonts w:ascii="Times New Roman" w:hAnsi="Times New Roman" w:cs="Times New Roman"/>
                <w:sz w:val="28"/>
                <w:szCs w:val="28"/>
              </w:rPr>
              <w:t>Изучаем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9752C">
              <w:rPr>
                <w:rFonts w:ascii="Times New Roman" w:hAnsi="Times New Roman" w:cs="Times New Roman"/>
                <w:sz w:val="28"/>
                <w:szCs w:val="28"/>
              </w:rPr>
              <w:t>, стр.12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752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учебника.</w:t>
            </w:r>
          </w:p>
          <w:p w:rsidR="005D5659" w:rsidRDefault="005D5659" w:rsidP="005D5659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Переписываем таблицу «Система основных понятий», стр.131  </w:t>
            </w:r>
          </w:p>
          <w:p w:rsidR="005D5659" w:rsidRDefault="005D5659" w:rsidP="005D5659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C0672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практическую работу 3.6</w:t>
            </w:r>
            <w:r w:rsidRPr="00CC0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стр.216-220</w:t>
            </w:r>
          </w:p>
          <w:p w:rsidR="005D5659" w:rsidRPr="00CC0672" w:rsidRDefault="005D5659" w:rsidP="005D5659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C067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высылаем учителю</w:t>
            </w:r>
          </w:p>
          <w:p w:rsidR="005D5659" w:rsidRPr="00F54A41" w:rsidRDefault="005D5659" w:rsidP="00CE3973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54A41">
              <w:rPr>
                <w:rFonts w:ascii="Arial" w:hAnsi="Arial" w:cs="Arial"/>
                <w:color w:val="202124"/>
                <w:spacing w:val="2"/>
                <w:sz w:val="155"/>
                <w:szCs w:val="155"/>
                <w:shd w:val="clear" w:color="auto" w:fill="FFFFFF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flgwqo3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5D5659" w:rsidRPr="00C43B04" w:rsidRDefault="005D5659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C43B04" w:rsidRPr="00C43B04" w:rsidTr="00C43B04">
        <w:tc>
          <w:tcPr>
            <w:tcW w:w="617" w:type="dxa"/>
          </w:tcPr>
          <w:p w:rsidR="00C43B04" w:rsidRPr="00C43B0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C43B0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36" w:type="dxa"/>
          </w:tcPr>
          <w:p w:rsidR="00C43B04" w:rsidRPr="00C43B04" w:rsidRDefault="0001540C" w:rsidP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 тригонометрии.</w:t>
            </w:r>
          </w:p>
          <w:p w:rsidR="00C43B04" w:rsidRPr="00C43B04" w:rsidRDefault="00C43B04" w:rsidP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1540C" w:rsidRPr="00C43B04" w:rsidRDefault="0001540C" w:rsidP="00015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«Формулы тригонометрии».</w:t>
            </w:r>
          </w:p>
          <w:p w:rsidR="0001540C" w:rsidRDefault="0001540C" w:rsidP="000154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43B04" w:rsidRDefault="0001540C" w:rsidP="0001540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01540C" w:rsidRPr="0001540C" w:rsidRDefault="0001540C" w:rsidP="00015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Фото выслать тем, кого назову.</w:t>
            </w:r>
          </w:p>
        </w:tc>
        <w:tc>
          <w:tcPr>
            <w:tcW w:w="4051" w:type="dxa"/>
          </w:tcPr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540C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3931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125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1BD9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5F41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208B"/>
    <w:rsid w:val="003A5E85"/>
    <w:rsid w:val="003A62D8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3A1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5B31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A5A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1E6E"/>
    <w:rsid w:val="005C360A"/>
    <w:rsid w:val="005C69A4"/>
    <w:rsid w:val="005D1C7A"/>
    <w:rsid w:val="005D5479"/>
    <w:rsid w:val="005D565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3803"/>
    <w:rsid w:val="006055AB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78D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E6941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16444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21C7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180E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6C9B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3B04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0E8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4A9F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7UH4IiZh1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asalyu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znaika.info/ege/russia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2020-03-25T17:54:00Z</dcterms:created>
  <dcterms:modified xsi:type="dcterms:W3CDTF">2020-04-12T09:49:00Z</dcterms:modified>
</cp:coreProperties>
</file>