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51" w:type="dxa"/>
        <w:tblInd w:w="-2302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3685"/>
        <w:gridCol w:w="5954"/>
        <w:gridCol w:w="3118"/>
      </w:tblGrid>
      <w:tr w:rsidR="00617A90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90" w:rsidRPr="00340A9B" w:rsidRDefault="00617A90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617A90" w:rsidRPr="00340A9B" w:rsidRDefault="00617A90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90" w:rsidRPr="00340A9B" w:rsidRDefault="00617A90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90" w:rsidRPr="00340A9B" w:rsidRDefault="00617A90" w:rsidP="00796F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90" w:rsidRPr="00340A9B" w:rsidRDefault="00617A90" w:rsidP="00796F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90" w:rsidRPr="00340A9B" w:rsidRDefault="00617A90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617A90" w:rsidRPr="00340A9B" w:rsidRDefault="00617A90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617A90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Ист.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Наука: создание  научной картины мира (учебник, § 5)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Написать конспект по параграфу (фотоотчет выслать на электронную почту учителю)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617A90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Официально-деловой стиль. Деловое письмо. </w:t>
            </w:r>
            <w:hyperlink r:id="rId6" w:history="1"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https://www.sites.google.com/site/oficialnodelovojstilreci/home/osobennosti-oficialno-delovogo-stila-reci</w:t>
              </w:r>
            </w:hyperlink>
          </w:p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Конспект статьи (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на эл. почту или 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what’sup</w:t>
            </w:r>
            <w:proofErr w:type="spellEnd"/>
            <w:r w:rsidRPr="00340A9B">
              <w:rPr>
                <w:rFonts w:ascii="Times New Roman" w:hAnsi="Times New Roman"/>
                <w:color w:val="303457"/>
                <w:sz w:val="28"/>
                <w:szCs w:val="28"/>
              </w:rPr>
              <w:t>)</w:t>
            </w:r>
            <w:r w:rsidRPr="00340A9B">
              <w:rPr>
                <w:rFonts w:ascii="Times New Roman" w:hAnsi="Times New Roman"/>
                <w:color w:val="303457"/>
                <w:sz w:val="28"/>
                <w:szCs w:val="28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617A90" w:rsidRPr="00340A9B" w:rsidRDefault="00617A90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617A90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Русск.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Сложные предложения с различными видами союзной и бессоюзной связи </w:t>
            </w:r>
          </w:p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(учебник Русский язык, 9 класс, параграф  35, упр.  312 (устно, все задания), упр. 313 (письменно задания 1,4)    </w:t>
            </w:r>
            <w:proofErr w:type="gramEnd"/>
          </w:p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Прочесть параграф,  выполнить письменно упражнение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ото выполненной работы на эл. почту или 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340A9B">
              <w:rPr>
                <w:rFonts w:ascii="Times New Roman" w:hAnsi="Times New Roman"/>
                <w:color w:val="303457"/>
                <w:sz w:val="28"/>
                <w:szCs w:val="28"/>
                <w:shd w:val="clear" w:color="auto" w:fill="FFFFFF" w:themeFill="background1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8" w:history="1"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617A90" w:rsidRPr="00340A9B" w:rsidRDefault="00617A90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617A90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Общ.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Гражданские правоотношения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>чебник, § 16)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Ответить письменно на вопросы 1-2, 3  на с. 131 (фотоотчет выслать на электронную почту учителю)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glushkova</w:t>
              </w:r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aliona</w:t>
              </w:r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</w:rPr>
                <w:t>1980@</w:t>
              </w:r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17A90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Хим.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Кислородные соединения углерода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>.34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340A9B">
              <w:rPr>
                <w:rFonts w:ascii="Times New Roman" w:hAnsi="Times New Roman"/>
                <w:sz w:val="28"/>
                <w:szCs w:val="28"/>
              </w:rPr>
              <w:t xml:space="preserve"> 3,6а стр.249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hyperlink r:id="rId10" w:history="1"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</w:rPr>
                <w:t>mila.moskalenko.63@mail.ru</w:t>
              </w:r>
            </w:hyperlink>
          </w:p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A90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Биолог.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Популяционно-видовой уровень: общая </w:t>
            </w:r>
            <w:r w:rsidRPr="00340A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характеристика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Выучить параграф 35 , выполнить письменно ответы на вопросы после параграфа.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A90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Фк</w:t>
            </w:r>
            <w:proofErr w:type="spell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Техника низкого старта.</w:t>
            </w:r>
          </w:p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https://www.youtube.com/watch?v=L6bi7k_3gz0</w:t>
              </w:r>
            </w:hyperlink>
            <w:r w:rsidRPr="00340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Описать технику низкого старта. Работа выполняется в письменном варианте. </w:t>
            </w:r>
          </w:p>
          <w:p w:rsidR="00617A90" w:rsidRPr="00340A9B" w:rsidRDefault="00617A90" w:rsidP="00796FB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Фотографию конспекта прислать на электронную почту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617A90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Общ</w:t>
            </w:r>
            <w:proofErr w:type="gram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.(</w:t>
            </w:r>
            <w:proofErr w:type="gram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Тестирование типа ОГЭ (пособие по подготовке к ОГЭ)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Решить вариант № 5  (фотоотчет выслать на электронную почту учителю)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617A90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  <w:p w:rsidR="00617A90" w:rsidRPr="00340A9B" w:rsidRDefault="00617A90" w:rsidP="00796F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внеурочные занятия по курсу «Мир биологии»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Обобщение по теме «Человечество и информация о мире»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ФИПИ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В.С.Рохлова</w:t>
            </w:r>
            <w:proofErr w:type="spellEnd"/>
          </w:p>
          <w:p w:rsidR="00617A90" w:rsidRPr="00340A9B" w:rsidRDefault="00617A90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ОГЭ-2020</w:t>
            </w:r>
          </w:p>
          <w:p w:rsidR="00617A90" w:rsidRPr="00340A9B" w:rsidRDefault="00617A90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Решить  вариант №5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617A90" w:rsidRPr="00340A9B" w:rsidRDefault="00617A90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7A90" w:rsidRDefault="00617A90" w:rsidP="00617A90"/>
    <w:p w:rsidR="004677A9" w:rsidRDefault="004677A9" w:rsidP="00617A90">
      <w:pPr>
        <w:jc w:val="center"/>
      </w:pPr>
      <w:bookmarkStart w:id="0" w:name="_GoBack"/>
      <w:bookmarkEnd w:id="0"/>
    </w:p>
    <w:sectPr w:rsidR="004677A9" w:rsidSect="002F4554">
      <w:pgSz w:w="16838" w:h="11906" w:orient="landscape"/>
      <w:pgMar w:top="1701" w:right="1134" w:bottom="850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90"/>
    <w:rsid w:val="004677A9"/>
    <w:rsid w:val="00617A90"/>
    <w:rsid w:val="006345C9"/>
    <w:rsid w:val="0089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A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7A90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617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A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7A90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617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bovaswetlana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hyperlink" Target="mailto:glushkova.aliona1980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ites.google.com/site/oficialnodelovojstilreci/home/osobennosti-oficialno-delovogo-stila-reci" TargetMode="External"/><Relationship Id="rId11" Type="http://schemas.openxmlformats.org/officeDocument/2006/relationships/hyperlink" Target="https://www.youtube.com/watch?v=L6bi7k_3gz0" TargetMode="External"/><Relationship Id="rId5" Type="http://schemas.openxmlformats.org/officeDocument/2006/relationships/hyperlink" Target="mailto:glushkova.aliona1980@yandex.ru" TargetMode="External"/><Relationship Id="rId10" Type="http://schemas.openxmlformats.org/officeDocument/2006/relationships/hyperlink" Target="mailto:mila.moskalenko.6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ushkova.aliona1980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2020-03-27T07:01:00Z</dcterms:created>
  <dcterms:modified xsi:type="dcterms:W3CDTF">2020-03-27T07:02:00Z</dcterms:modified>
</cp:coreProperties>
</file>