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D7" w:rsidRDefault="008B0857" w:rsidP="004607D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607D7">
        <w:rPr>
          <w:rFonts w:ascii="Times New Roman" w:hAnsi="Times New Roman" w:cs="Times New Roman"/>
          <w:b/>
          <w:bCs/>
          <w:sz w:val="28"/>
          <w:szCs w:val="28"/>
        </w:rPr>
        <w:t>1.04.2020г – вторник</w:t>
      </w:r>
      <w:r w:rsidR="00CA19C9">
        <w:rPr>
          <w:rFonts w:ascii="Times New Roman" w:hAnsi="Times New Roman" w:cs="Times New Roman"/>
          <w:b/>
          <w:bCs/>
          <w:sz w:val="28"/>
          <w:szCs w:val="28"/>
        </w:rPr>
        <w:t xml:space="preserve">  1-в</w:t>
      </w:r>
    </w:p>
    <w:tbl>
      <w:tblPr>
        <w:tblStyle w:val="a3"/>
        <w:tblW w:w="0" w:type="auto"/>
        <w:tblLook w:val="04A0"/>
      </w:tblPr>
      <w:tblGrid>
        <w:gridCol w:w="954"/>
        <w:gridCol w:w="2264"/>
        <w:gridCol w:w="8462"/>
        <w:gridCol w:w="2178"/>
        <w:gridCol w:w="1756"/>
      </w:tblGrid>
      <w:tr w:rsidR="004607D7" w:rsidTr="00CA19C9">
        <w:tc>
          <w:tcPr>
            <w:tcW w:w="954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2264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8462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178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</w:t>
            </w:r>
          </w:p>
        </w:tc>
        <w:tc>
          <w:tcPr>
            <w:tcW w:w="1756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e-mail, WhatsApp</w:t>
            </w:r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4607D7" w:rsidTr="00CA19C9">
        <w:tc>
          <w:tcPr>
            <w:tcW w:w="954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:rsidR="004607D7" w:rsidRPr="00054F4F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462" w:type="dxa"/>
          </w:tcPr>
          <w:p w:rsidR="004607D7" w:rsidRPr="005A1195" w:rsidRDefault="004607D7" w:rsidP="004D1F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4607D7">
              <w:rPr>
                <w:rFonts w:ascii="Times New Roman" w:hAnsi="Times New Roman" w:cs="Times New Roman"/>
                <w:bCs/>
                <w:sz w:val="28"/>
                <w:szCs w:val="28"/>
              </w:rPr>
              <w:t>Сложение однозначных чисел с переходом через десяток вида ⁮+8, ⁮+9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 У.с.71-ознакомится с правилом, с.71№1,5-уст, с.71 № 2,3-пис</w:t>
            </w:r>
          </w:p>
        </w:tc>
        <w:tc>
          <w:tcPr>
            <w:tcW w:w="2178" w:type="dxa"/>
          </w:tcPr>
          <w:p w:rsidR="004607D7" w:rsidRPr="004A32ED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4607D7" w:rsidRPr="004A32ED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4607D7" w:rsidTr="00CA19C9">
        <w:tc>
          <w:tcPr>
            <w:tcW w:w="954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:rsidR="004607D7" w:rsidRPr="00054F4F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462" w:type="dxa"/>
          </w:tcPr>
          <w:p w:rsidR="004607D7" w:rsidRPr="001C6AF3" w:rsidRDefault="003A591B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A591B">
              <w:rPr>
                <w:rFonts w:ascii="Times New Roman" w:hAnsi="Times New Roman" w:cs="Times New Roman"/>
                <w:sz w:val="28"/>
                <w:szCs w:val="28"/>
              </w:rPr>
              <w:t>Слова с удвоенными согласными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У. с. 76 упр6-пис, словарное слово «класс», с.77 упр7-пис, с.77 «Проверь себя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устно ответить на вопросы</w:t>
            </w:r>
          </w:p>
        </w:tc>
        <w:tc>
          <w:tcPr>
            <w:tcW w:w="2178" w:type="dxa"/>
          </w:tcPr>
          <w:p w:rsidR="004607D7" w:rsidRPr="005F06DD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4607D7" w:rsidRPr="0085364F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64F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4607D7" w:rsidTr="00CA19C9">
        <w:tc>
          <w:tcPr>
            <w:tcW w:w="954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:rsidR="004607D7" w:rsidRPr="00054F4F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462" w:type="dxa"/>
          </w:tcPr>
          <w:p w:rsidR="004607D7" w:rsidRPr="001C6AF3" w:rsidRDefault="008B085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B0857">
              <w:rPr>
                <w:rFonts w:ascii="Times New Roman" w:hAnsi="Times New Roman" w:cs="Times New Roman"/>
                <w:sz w:val="28"/>
                <w:szCs w:val="28"/>
              </w:rPr>
              <w:t>Из старинных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B08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 с.24-25(чит, ответить на вопросы устно)</w:t>
            </w:r>
          </w:p>
        </w:tc>
        <w:tc>
          <w:tcPr>
            <w:tcW w:w="2178" w:type="dxa"/>
          </w:tcPr>
          <w:p w:rsidR="004607D7" w:rsidRPr="009E23F3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4607D7" w:rsidRPr="009E23F3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4607D7" w:rsidTr="00CA19C9">
        <w:tc>
          <w:tcPr>
            <w:tcW w:w="954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4" w:type="dxa"/>
          </w:tcPr>
          <w:p w:rsidR="004607D7" w:rsidRPr="00054F4F" w:rsidRDefault="004607D7" w:rsidP="004D1F5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Нравственность</w:t>
            </w:r>
          </w:p>
        </w:tc>
        <w:tc>
          <w:tcPr>
            <w:tcW w:w="8462" w:type="dxa"/>
          </w:tcPr>
          <w:p w:rsidR="004607D7" w:rsidRPr="006E25B9" w:rsidRDefault="004F24C9" w:rsidP="004D1F5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F24C9">
              <w:rPr>
                <w:rFonts w:ascii="Times New Roman" w:eastAsia="Calibri" w:hAnsi="Times New Roman" w:cs="Times New Roman"/>
                <w:sz w:val="28"/>
                <w:szCs w:val="28"/>
              </w:rPr>
              <w:t>Что означают наши имена</w:t>
            </w:r>
            <w:proofErr w:type="gramStart"/>
            <w:r w:rsidRPr="004F24C9">
              <w:rPr>
                <w:rFonts w:ascii="Times New Roman" w:eastAsia="Calibri" w:hAnsi="Times New Roman" w:cs="Times New Roman"/>
                <w:sz w:val="28"/>
                <w:szCs w:val="28"/>
              </w:rPr>
              <w:t>?П</w:t>
            </w:r>
            <w:proofErr w:type="gramEnd"/>
            <w:r w:rsidRPr="004F24C9">
              <w:rPr>
                <w:rFonts w:ascii="Times New Roman" w:eastAsia="Calibri" w:hAnsi="Times New Roman" w:cs="Times New Roman"/>
                <w:sz w:val="28"/>
                <w:szCs w:val="28"/>
              </w:rPr>
              <w:t>утешествие в страну  фамилий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  <w:hyperlink r:id="rId4" w:history="1">
              <w:r w:rsidRPr="003F3335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https://www.youtube.com/watch?v=0h9TZZz7D1I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посмотреть обучающее видео</w:t>
            </w:r>
          </w:p>
        </w:tc>
        <w:tc>
          <w:tcPr>
            <w:tcW w:w="2178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:rsidR="004607D7" w:rsidRPr="00DB79BE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4607D7" w:rsidTr="00CA19C9">
        <w:tc>
          <w:tcPr>
            <w:tcW w:w="954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4" w:type="dxa"/>
          </w:tcPr>
          <w:p w:rsidR="004607D7" w:rsidRPr="00054F4F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462" w:type="dxa"/>
          </w:tcPr>
          <w:p w:rsidR="004607D7" w:rsidRPr="001C6AF3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13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Кроссовая подготовк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hyperlink r:id="rId5" w:history="1">
              <w:r w:rsidR="004F24C9" w:rsidRPr="004F24C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https://www.youtube.com/watch?v=R34ioijbeXU</w:t>
              </w:r>
            </w:hyperlink>
            <w:r w:rsidRPr="004F24C9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обучающее видео</w:t>
            </w:r>
          </w:p>
        </w:tc>
        <w:tc>
          <w:tcPr>
            <w:tcW w:w="2178" w:type="dxa"/>
          </w:tcPr>
          <w:p w:rsidR="004607D7" w:rsidRPr="00E5429C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4607D7" w:rsidRPr="00E5429C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4607D7" w:rsidTr="00CA19C9">
        <w:tc>
          <w:tcPr>
            <w:tcW w:w="954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64" w:type="dxa"/>
          </w:tcPr>
          <w:p w:rsidR="004607D7" w:rsidRPr="00054F4F" w:rsidRDefault="004607D7" w:rsidP="004D1F5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8462" w:type="dxa"/>
          </w:tcPr>
          <w:p w:rsidR="004607D7" w:rsidRPr="00821A51" w:rsidRDefault="00CF35A3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A3"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6" w:history="1">
              <w:r w:rsidRPr="00CF35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 w:rsidRPr="00CF35A3">
              <w:rPr>
                <w:rFonts w:ascii="Times New Roman" w:hAnsi="Times New Roman" w:cs="Times New Roman"/>
                <w:sz w:val="28"/>
                <w:szCs w:val="28"/>
              </w:rPr>
              <w:t xml:space="preserve"> - обучающее видео</w:t>
            </w:r>
          </w:p>
        </w:tc>
        <w:tc>
          <w:tcPr>
            <w:tcW w:w="2178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:rsidR="004607D7" w:rsidRPr="00821A51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89889960196</w:t>
            </w:r>
          </w:p>
        </w:tc>
      </w:tr>
      <w:tr w:rsidR="004607D7" w:rsidTr="00CA19C9">
        <w:tc>
          <w:tcPr>
            <w:tcW w:w="954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264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8462" w:type="dxa"/>
          </w:tcPr>
          <w:p w:rsidR="004607D7" w:rsidRPr="00821A51" w:rsidRDefault="00CF35A3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A3">
              <w:rPr>
                <w:rFonts w:ascii="Times New Roman" w:hAnsi="Times New Roman" w:cs="Times New Roman"/>
                <w:sz w:val="28"/>
                <w:szCs w:val="28"/>
              </w:rPr>
              <w:t xml:space="preserve">«Двойной ключ». </w:t>
            </w:r>
            <w:hyperlink r:id="rId7" w:history="1">
              <w:r w:rsidRPr="00CF35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https://youtu.be/1LwzW4f1OKY</w:t>
              </w:r>
            </w:hyperlink>
            <w:r w:rsidRPr="00CF35A3">
              <w:rPr>
                <w:rFonts w:ascii="Times New Roman" w:hAnsi="Times New Roman" w:cs="Times New Roman"/>
                <w:sz w:val="28"/>
                <w:szCs w:val="28"/>
              </w:rPr>
              <w:t xml:space="preserve"> - обучающее видео</w:t>
            </w:r>
          </w:p>
        </w:tc>
        <w:tc>
          <w:tcPr>
            <w:tcW w:w="2178" w:type="dxa"/>
          </w:tcPr>
          <w:p w:rsidR="004607D7" w:rsidRDefault="004607D7" w:rsidP="004D1F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6" w:type="dxa"/>
          </w:tcPr>
          <w:p w:rsidR="004607D7" w:rsidRPr="003E684F" w:rsidRDefault="004607D7" w:rsidP="004D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89889960196</w:t>
            </w:r>
          </w:p>
        </w:tc>
      </w:tr>
    </w:tbl>
    <w:p w:rsidR="00B305FE" w:rsidRDefault="00B305FE"/>
    <w:sectPr w:rsidR="00B305FE" w:rsidSect="004607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5FE"/>
    <w:rsid w:val="003A591B"/>
    <w:rsid w:val="004607D7"/>
    <w:rsid w:val="004F24C9"/>
    <w:rsid w:val="00756C81"/>
    <w:rsid w:val="008B0857"/>
    <w:rsid w:val="00B305FE"/>
    <w:rsid w:val="00CA19C9"/>
    <w:rsid w:val="00CF3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07D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F24C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24C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1LwzW4f1OK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1LwzW4f1OKY" TargetMode="External"/><Relationship Id="rId5" Type="http://schemas.openxmlformats.org/officeDocument/2006/relationships/hyperlink" Target="https://www.youtube.com/watch?v=R34ioijbeXU" TargetMode="External"/><Relationship Id="rId4" Type="http://schemas.openxmlformats.org/officeDocument/2006/relationships/hyperlink" Target="https://www.youtube.com/watch?v=0h9TZZz7D1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Admin</cp:lastModifiedBy>
  <cp:revision>9</cp:revision>
  <dcterms:created xsi:type="dcterms:W3CDTF">2020-04-15T05:45:00Z</dcterms:created>
  <dcterms:modified xsi:type="dcterms:W3CDTF">2020-04-17T12:12:00Z</dcterms:modified>
</cp:coreProperties>
</file>