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36" w:rsidRPr="00BC692A" w:rsidRDefault="00651B35">
      <w:pPr>
        <w:rPr>
          <w:rFonts w:ascii="Times New Roman" w:hAnsi="Times New Roman" w:cs="Times New Roman"/>
          <w:sz w:val="28"/>
          <w:szCs w:val="28"/>
        </w:rPr>
      </w:pPr>
      <w:r w:rsidRPr="00BC692A">
        <w:rPr>
          <w:rFonts w:ascii="Times New Roman" w:hAnsi="Times New Roman" w:cs="Times New Roman"/>
          <w:sz w:val="28"/>
          <w:szCs w:val="28"/>
        </w:rPr>
        <w:t xml:space="preserve"> </w:t>
      </w:r>
      <w:r w:rsidR="00C42F03" w:rsidRPr="00BC692A">
        <w:rPr>
          <w:rFonts w:ascii="Times New Roman" w:hAnsi="Times New Roman" w:cs="Times New Roman"/>
          <w:sz w:val="28"/>
          <w:szCs w:val="28"/>
        </w:rPr>
        <w:t>22</w:t>
      </w:r>
      <w:r w:rsidR="00EC6CC0" w:rsidRPr="00BC692A">
        <w:rPr>
          <w:rFonts w:ascii="Times New Roman" w:hAnsi="Times New Roman" w:cs="Times New Roman"/>
          <w:sz w:val="28"/>
          <w:szCs w:val="28"/>
        </w:rPr>
        <w:t>апреля. Среда.</w:t>
      </w:r>
    </w:p>
    <w:tbl>
      <w:tblPr>
        <w:tblStyle w:val="a3"/>
        <w:tblW w:w="0" w:type="auto"/>
        <w:tblLayout w:type="fixed"/>
        <w:tblLook w:val="04A0"/>
      </w:tblPr>
      <w:tblGrid>
        <w:gridCol w:w="449"/>
        <w:gridCol w:w="1104"/>
        <w:gridCol w:w="9895"/>
        <w:gridCol w:w="1579"/>
        <w:gridCol w:w="1759"/>
      </w:tblGrid>
      <w:tr w:rsidR="00EC6CC0" w:rsidRPr="00BC692A" w:rsidTr="00582868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/№</w:t>
            </w:r>
          </w:p>
        </w:tc>
        <w:tc>
          <w:tcPr>
            <w:tcW w:w="1104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895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57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75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EC6CC0" w:rsidRPr="00BC692A" w:rsidTr="00582868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04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9895" w:type="dxa"/>
          </w:tcPr>
          <w:p w:rsidR="00EC6CC0" w:rsidRPr="00BC692A" w:rsidRDefault="003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Партерная разминка. Кошечка. Лодочка. Кораблик.</w:t>
            </w:r>
          </w:p>
        </w:tc>
        <w:tc>
          <w:tcPr>
            <w:tcW w:w="1579" w:type="dxa"/>
          </w:tcPr>
          <w:p w:rsidR="00EC6CC0" w:rsidRPr="00BC692A" w:rsidRDefault="003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Выполнять дома упражнение «Кошечка»</w:t>
            </w:r>
          </w:p>
        </w:tc>
        <w:tc>
          <w:tcPr>
            <w:tcW w:w="175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BC692A" w:rsidTr="00582868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04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651B35" w:rsidRPr="00BC692A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Карташова Е.Ю.</w:t>
            </w:r>
          </w:p>
        </w:tc>
        <w:tc>
          <w:tcPr>
            <w:tcW w:w="9895" w:type="dxa"/>
          </w:tcPr>
          <w:p w:rsidR="00C42F03" w:rsidRPr="00BC692A" w:rsidRDefault="00EC6CC0" w:rsidP="00C42F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C42F03" w:rsidRPr="00BC692A">
              <w:rPr>
                <w:rFonts w:ascii="Times New Roman" w:eastAsia="Calibri" w:hAnsi="Times New Roman" w:cs="Times New Roman"/>
                <w:sz w:val="28"/>
                <w:szCs w:val="28"/>
              </w:rPr>
              <w:t>Отработка навыка чтения. Названия времен года»</w:t>
            </w:r>
          </w:p>
          <w:p w:rsidR="00C42F03" w:rsidRPr="00BC692A" w:rsidRDefault="00C42F03" w:rsidP="00C42F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Учебник С. 27 № 5</w:t>
            </w:r>
            <w:proofErr w:type="gramStart"/>
            <w:r w:rsidRPr="00BC6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C692A">
              <w:rPr>
                <w:rFonts w:ascii="Times New Roman" w:eastAsia="Calibri" w:hAnsi="Times New Roman" w:cs="Times New Roman"/>
                <w:sz w:val="28"/>
                <w:szCs w:val="28"/>
              </w:rPr>
              <w:t>прочитать текст и письменно ответить на вопросы)</w:t>
            </w:r>
          </w:p>
          <w:p w:rsidR="00C42F03" w:rsidRPr="00BC692A" w:rsidRDefault="00C42F03" w:rsidP="00C42F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692A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BC6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на с. 28 письменно.</w:t>
            </w:r>
          </w:p>
          <w:p w:rsidR="00C42F03" w:rsidRPr="00BC692A" w:rsidRDefault="00C42F03" w:rsidP="00C4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eastAsia="Calibri" w:hAnsi="Times New Roman" w:cs="Times New Roman"/>
                <w:sz w:val="28"/>
                <w:szCs w:val="28"/>
              </w:rPr>
              <w:t>Рабочая тетрадь с. 93-95 № 2,3,4,5.</w:t>
            </w:r>
          </w:p>
          <w:p w:rsidR="00EC6CC0" w:rsidRPr="00BC692A" w:rsidRDefault="00EC6CC0" w:rsidP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EC6CC0" w:rsidRPr="00BC692A" w:rsidRDefault="00C4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С.27 </w:t>
            </w:r>
            <w:proofErr w:type="spellStart"/>
            <w:proofErr w:type="gramStart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№ 5, С.28. №6</w:t>
            </w:r>
            <w:r w:rsidR="00EC6CC0"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</w:p>
        </w:tc>
        <w:tc>
          <w:tcPr>
            <w:tcW w:w="1759" w:type="dxa"/>
          </w:tcPr>
          <w:p w:rsidR="00EC6CC0" w:rsidRPr="00BC692A" w:rsidRDefault="00366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651B35"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1B35" w:rsidRPr="00BC692A" w:rsidTr="00582868">
        <w:tc>
          <w:tcPr>
            <w:tcW w:w="449" w:type="dxa"/>
          </w:tcPr>
          <w:p w:rsidR="00651B35" w:rsidRPr="00BC692A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51B35" w:rsidRPr="00BC692A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651B35" w:rsidRPr="00BC692A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9895" w:type="dxa"/>
          </w:tcPr>
          <w:p w:rsidR="00651B35" w:rsidRPr="00BC692A" w:rsidRDefault="00582868" w:rsidP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Животные.</w:t>
            </w:r>
          </w:p>
        </w:tc>
        <w:tc>
          <w:tcPr>
            <w:tcW w:w="1579" w:type="dxa"/>
          </w:tcPr>
          <w:p w:rsidR="00651B35" w:rsidRPr="00BC692A" w:rsidRDefault="0058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 1.С 30-31 чтение, упр.  4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– слова в словарь выписать и заучить.</w:t>
            </w:r>
          </w:p>
        </w:tc>
        <w:tc>
          <w:tcPr>
            <w:tcW w:w="1759" w:type="dxa"/>
          </w:tcPr>
          <w:p w:rsidR="00651B35" w:rsidRPr="00BC692A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</w:t>
            </w:r>
            <w:proofErr w:type="spellStart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EC6CC0" w:rsidRPr="00BC692A" w:rsidTr="00582868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04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895" w:type="dxa"/>
          </w:tcPr>
          <w:p w:rsidR="00C42F03" w:rsidRDefault="00C4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речи. С. 101 правило учебник, № 170, 171(Учебник)</w:t>
            </w:r>
          </w:p>
          <w:p w:rsidR="00502EB5" w:rsidRPr="00BC692A" w:rsidRDefault="00366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02EB5" w:rsidRPr="00D90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https://yandex.ru/video/preview/?filmId=4249959007255772703&amp;text=видео%20урок%20значение%20и%20употребление%20глаголов%20в%20речи%203%20класс&amp;path=wizard&amp;parent-reqid=1586977053788096-1693233637980076393000320-</w:t>
              </w:r>
              <w:r w:rsidR="00502EB5" w:rsidRPr="00D90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production-app-host-sas-web-yp-159&amp;redircnt=1586977056.1</w:t>
              </w:r>
            </w:hyperlink>
            <w:r w:rsidR="00502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21E" w:rsidRPr="00BC692A" w:rsidRDefault="005A3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</w:t>
            </w:r>
            <w:r w:rsidR="00C42F03" w:rsidRPr="00BC692A">
              <w:rPr>
                <w:rFonts w:ascii="Times New Roman" w:hAnsi="Times New Roman" w:cs="Times New Roman"/>
                <w:sz w:val="28"/>
                <w:szCs w:val="28"/>
              </w:rPr>
              <w:t>103 № 175 (Учебник)</w:t>
            </w:r>
          </w:p>
        </w:tc>
        <w:tc>
          <w:tcPr>
            <w:tcW w:w="1759" w:type="dxa"/>
          </w:tcPr>
          <w:p w:rsidR="00EC6CC0" w:rsidRPr="00BC692A" w:rsidRDefault="00366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EC6CC0"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6CC0" w:rsidRPr="00BC692A" w:rsidTr="00582868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04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895" w:type="dxa"/>
          </w:tcPr>
          <w:p w:rsidR="000A289C" w:rsidRDefault="00536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Алгоритм вычитания трехзначных чисел. С. 72 правило, учебник. № 1 устно, № 2,3,4,(учебник)</w:t>
            </w:r>
          </w:p>
          <w:p w:rsidR="00502EB5" w:rsidRPr="00BC692A" w:rsidRDefault="00366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02EB5" w:rsidRPr="00D90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https://www.youtube.com/watch?v=odoMHTlZlJE&amp;feature=emb_title</w:t>
              </w:r>
            </w:hyperlink>
            <w:r w:rsidR="00502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</w:tcPr>
          <w:p w:rsidR="00EC6CC0" w:rsidRPr="00BC692A" w:rsidRDefault="000A289C" w:rsidP="00536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5365CF" w:rsidRPr="00BC692A">
              <w:rPr>
                <w:rFonts w:ascii="Times New Roman" w:hAnsi="Times New Roman" w:cs="Times New Roman"/>
                <w:sz w:val="28"/>
                <w:szCs w:val="28"/>
              </w:rPr>
              <w:t>72 №6,7.</w:t>
            </w:r>
          </w:p>
        </w:tc>
        <w:tc>
          <w:tcPr>
            <w:tcW w:w="1759" w:type="dxa"/>
          </w:tcPr>
          <w:p w:rsidR="00EC6CC0" w:rsidRPr="00BC692A" w:rsidRDefault="00366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6CC0" w:rsidRPr="00BC692A" w:rsidTr="00582868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04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895" w:type="dxa"/>
          </w:tcPr>
          <w:p w:rsidR="005365CF" w:rsidRPr="00BC692A" w:rsidRDefault="00536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Ермолаев «Проговорился»</w:t>
            </w:r>
          </w:p>
          <w:p w:rsidR="005365CF" w:rsidRPr="00BC692A" w:rsidRDefault="00536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С.179-181.</w:t>
            </w:r>
          </w:p>
          <w:p w:rsidR="000A289C" w:rsidRPr="00BC692A" w:rsidRDefault="000A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Читать, определять главную мысль произведения, отвечать на вопросы.</w:t>
            </w:r>
          </w:p>
        </w:tc>
        <w:tc>
          <w:tcPr>
            <w:tcW w:w="1579" w:type="dxa"/>
          </w:tcPr>
          <w:p w:rsidR="00EC6CC0" w:rsidRPr="00BC692A" w:rsidRDefault="005365CF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С.179-181</w:t>
            </w:r>
          </w:p>
          <w:p w:rsidR="003907C9" w:rsidRPr="00BC692A" w:rsidRDefault="003907C9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</w:p>
        </w:tc>
        <w:tc>
          <w:tcPr>
            <w:tcW w:w="1759" w:type="dxa"/>
          </w:tcPr>
          <w:p w:rsidR="00EC6CC0" w:rsidRPr="00BC692A" w:rsidRDefault="00366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6CC0" w:rsidRPr="00BC692A" w:rsidTr="00582868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04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895" w:type="dxa"/>
          </w:tcPr>
          <w:p w:rsidR="00EC6CC0" w:rsidRPr="00BC692A" w:rsidRDefault="003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Метание мяча</w:t>
            </w:r>
          </w:p>
        </w:tc>
        <w:tc>
          <w:tcPr>
            <w:tcW w:w="1579" w:type="dxa"/>
          </w:tcPr>
          <w:p w:rsidR="00EC6CC0" w:rsidRPr="00BC692A" w:rsidRDefault="003907C9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Разработать к</w:t>
            </w:r>
            <w:r w:rsidR="000A289C"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омплекс упражнений </w:t>
            </w: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95131" w:rsidRPr="00BC692A">
              <w:rPr>
                <w:rFonts w:ascii="Times New Roman" w:hAnsi="Times New Roman" w:cs="Times New Roman"/>
                <w:sz w:val="28"/>
                <w:szCs w:val="28"/>
              </w:rPr>
              <w:t>мячом</w:t>
            </w:r>
          </w:p>
        </w:tc>
        <w:tc>
          <w:tcPr>
            <w:tcW w:w="1759" w:type="dxa"/>
          </w:tcPr>
          <w:p w:rsidR="00EC6CC0" w:rsidRPr="00BC692A" w:rsidRDefault="00366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3907C9" w:rsidRPr="00BC692A" w:rsidTr="00582868">
        <w:tc>
          <w:tcPr>
            <w:tcW w:w="449" w:type="dxa"/>
          </w:tcPr>
          <w:p w:rsidR="003907C9" w:rsidRPr="00BC692A" w:rsidRDefault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04" w:type="dxa"/>
          </w:tcPr>
          <w:p w:rsidR="003907C9" w:rsidRPr="00BC692A" w:rsidRDefault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9895" w:type="dxa"/>
          </w:tcPr>
          <w:p w:rsidR="003907C9" w:rsidRPr="00BC692A" w:rsidRDefault="003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Что я знаю о своей фамилии.</w:t>
            </w:r>
          </w:p>
        </w:tc>
        <w:tc>
          <w:tcPr>
            <w:tcW w:w="1579" w:type="dxa"/>
          </w:tcPr>
          <w:p w:rsidR="003907C9" w:rsidRPr="00BC692A" w:rsidRDefault="003907C9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3907C9" w:rsidRPr="00BC692A" w:rsidRDefault="00366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EC6CC0" w:rsidRPr="00BC692A" w:rsidRDefault="00EC6CC0">
      <w:pPr>
        <w:rPr>
          <w:rFonts w:ascii="Times New Roman" w:hAnsi="Times New Roman" w:cs="Times New Roman"/>
          <w:sz w:val="28"/>
          <w:szCs w:val="28"/>
        </w:rPr>
      </w:pPr>
    </w:p>
    <w:sectPr w:rsidR="00EC6CC0" w:rsidRPr="00BC692A" w:rsidSect="00EC6C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6CC0"/>
    <w:rsid w:val="000A289C"/>
    <w:rsid w:val="001E5FEF"/>
    <w:rsid w:val="002D0136"/>
    <w:rsid w:val="00331419"/>
    <w:rsid w:val="003664CE"/>
    <w:rsid w:val="003907C9"/>
    <w:rsid w:val="00395131"/>
    <w:rsid w:val="004D1F97"/>
    <w:rsid w:val="00502EB5"/>
    <w:rsid w:val="005365CF"/>
    <w:rsid w:val="00582868"/>
    <w:rsid w:val="005A321E"/>
    <w:rsid w:val="00651B35"/>
    <w:rsid w:val="006E6D0F"/>
    <w:rsid w:val="008736E9"/>
    <w:rsid w:val="009067E6"/>
    <w:rsid w:val="00A55CC1"/>
    <w:rsid w:val="00BC692A"/>
    <w:rsid w:val="00C42F03"/>
    <w:rsid w:val="00EC55CE"/>
    <w:rsid w:val="00EC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6C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millerovo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doMHTlZlJE&amp;feature=emb_titl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hyperlink" Target="mailto:bondareva-millerovo@mail.ru" TargetMode="External"/><Relationship Id="rId5" Type="http://schemas.openxmlformats.org/officeDocument/2006/relationships/hyperlink" Target="https://yandex.ru/video/preview/?filmId=4249959007255772703&amp;text=&#1074;&#1080;&#1076;&#1077;&#1086;%20&#1091;&#1088;&#1086;&#1082;%20&#1079;&#1085;&#1072;&#1095;&#1077;&#1085;&#1080;&#1077;%20&#1080;%20&#1091;&#1087;&#1086;&#1090;&#1088;&#1077;&#1073;&#1083;&#1077;&#1085;&#1080;&#1077;%20&#1075;&#1083;&#1072;&#1075;&#1086;&#1083;&#1086;&#1074;%20&#1074;%20&#1088;&#1077;&#1095;&#1080;%203%20&#1082;&#1083;&#1072;&#1089;&#1089;&amp;path=wizard&amp;parent-reqid=1586977053788096-1693233637980076393000320-production-app-host-sas-web-yp-159&amp;redircnt=1586977056.1" TargetMode="External"/><Relationship Id="rId10" Type="http://schemas.openxmlformats.org/officeDocument/2006/relationships/hyperlink" Target="mailto:bondareva-millerovo@mail.ru" TargetMode="External"/><Relationship Id="rId4" Type="http://schemas.openxmlformats.org/officeDocument/2006/relationships/hyperlink" Target="mailto:e.kartashova012@gmail.com" TargetMode="External"/><Relationship Id="rId9" Type="http://schemas.openxmlformats.org/officeDocument/2006/relationships/hyperlink" Target="mailto:bondareva-mille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2020-04-07T08:45:00Z</dcterms:created>
  <dcterms:modified xsi:type="dcterms:W3CDTF">2020-04-16T06:44:00Z</dcterms:modified>
</cp:coreProperties>
</file>