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D8" w:rsidRDefault="004D610A" w:rsidP="004D61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22.04</w:t>
      </w:r>
      <w:bookmarkStart w:id="0" w:name="_GoBack"/>
      <w:bookmarkEnd w:id="0"/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877"/>
        <w:gridCol w:w="4456"/>
        <w:gridCol w:w="3828"/>
        <w:gridCol w:w="3543"/>
      </w:tblGrid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456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150D8" w:rsidRPr="0073073B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Хореография</w:t>
            </w:r>
          </w:p>
        </w:tc>
        <w:tc>
          <w:tcPr>
            <w:tcW w:w="4456" w:type="dxa"/>
          </w:tcPr>
          <w:p w:rsidR="004150D8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и приставные шаги по кругу.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падебаск,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0145" w:rsidTr="002510F7">
        <w:tc>
          <w:tcPr>
            <w:tcW w:w="897" w:type="dxa"/>
          </w:tcPr>
          <w:p w:rsidR="005E0145" w:rsidRDefault="005E01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77" w:type="dxa"/>
          </w:tcPr>
          <w:p w:rsidR="005E0145" w:rsidRDefault="005E01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456" w:type="dxa"/>
          </w:tcPr>
          <w:p w:rsidR="005E0145" w:rsidRDefault="005E01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Балет П. И. Чайковского «Спящая красавица </w:t>
            </w:r>
            <w:r>
              <w:rPr>
                <w:rFonts w:ascii="Times New Roman" w:hAnsi="Times New Roman"/>
                <w:sz w:val="28"/>
                <w:szCs w:val="28"/>
              </w:rPr>
              <w:t>Учебник 3 класс.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3828" w:type="dxa"/>
          </w:tcPr>
          <w:p w:rsidR="005E0145" w:rsidRDefault="005E0145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Рисунок по теме урока выслать на почту учителя</w:t>
            </w:r>
          </w:p>
        </w:tc>
        <w:tc>
          <w:tcPr>
            <w:tcW w:w="3543" w:type="dxa"/>
          </w:tcPr>
          <w:p w:rsidR="005E0145" w:rsidRDefault="004D610A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5E0145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Yln10@bk.ru</w:t>
              </w:r>
            </w:hyperlink>
          </w:p>
          <w:p w:rsidR="005E0145" w:rsidRPr="00EA23D9" w:rsidRDefault="005E0145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4456" w:type="dxa"/>
          </w:tcPr>
          <w:p w:rsidR="004150D8" w:rsidRDefault="004150D8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B2380D" w:rsidRPr="00B2380D">
              <w:rPr>
                <w:rFonts w:ascii="Times New Roman" w:hAnsi="Times New Roman"/>
                <w:sz w:val="28"/>
                <w:szCs w:val="24"/>
              </w:rPr>
              <w:t>Золотое кольцо России</w:t>
            </w:r>
            <w:proofErr w:type="gramStart"/>
            <w:r w:rsidR="00B2380D" w:rsidRPr="007E4952">
              <w:rPr>
                <w:sz w:val="24"/>
                <w:szCs w:val="24"/>
              </w:rPr>
              <w:t>.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».</w:t>
            </w:r>
            <w:proofErr w:type="gramEnd"/>
          </w:p>
          <w:p w:rsidR="004150D8" w:rsidRPr="00630B06" w:rsidRDefault="004150D8" w:rsidP="00B23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Учебник с </w:t>
            </w:r>
            <w:r w:rsidR="00B2380D">
              <w:rPr>
                <w:rFonts w:ascii="Times New Roman" w:hAnsi="Times New Roman"/>
                <w:sz w:val="28"/>
                <w:szCs w:val="24"/>
              </w:rPr>
              <w:t>86-97.</w:t>
            </w:r>
          </w:p>
        </w:tc>
        <w:tc>
          <w:tcPr>
            <w:tcW w:w="3828" w:type="dxa"/>
          </w:tcPr>
          <w:p w:rsidR="004150D8" w:rsidRDefault="00B2380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с.86-97, рабочая тетрадь</w:t>
            </w:r>
          </w:p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4150D8" w:rsidRPr="00D205D5" w:rsidRDefault="004D610A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Pr="00182D76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456" w:type="dxa"/>
          </w:tcPr>
          <w:p w:rsidR="002510F7" w:rsidRPr="00EA66B8" w:rsidRDefault="002510F7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EA66B8">
              <w:rPr>
                <w:rFonts w:ascii="Times New Roman" w:hAnsi="Times New Roman" w:cs="Times New Roman"/>
                <w:sz w:val="32"/>
                <w:szCs w:val="24"/>
              </w:rPr>
              <w:t>: «</w:t>
            </w:r>
            <w:r w:rsidR="00B2380D" w:rsidRPr="00B2380D">
              <w:rPr>
                <w:rFonts w:ascii="Times New Roman" w:hAnsi="Times New Roman" w:cs="Times New Roman"/>
                <w:sz w:val="28"/>
                <w:szCs w:val="28"/>
              </w:rPr>
              <w:t>Значение  и  употребление глаголов   в   речи</w:t>
            </w:r>
            <w:proofErr w:type="gramStart"/>
            <w:r w:rsidR="00B2380D" w:rsidRPr="00B23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38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2510F7" w:rsidRPr="00630B06" w:rsidRDefault="00B2380D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 101 –правило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пр.169</w:t>
            </w:r>
          </w:p>
        </w:tc>
        <w:tc>
          <w:tcPr>
            <w:tcW w:w="3828" w:type="dxa"/>
          </w:tcPr>
          <w:p w:rsidR="00DE113C" w:rsidRDefault="002510F7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</w:t>
            </w:r>
            <w:r w:rsidR="00B2380D">
              <w:rPr>
                <w:rFonts w:ascii="Times New Roman" w:hAnsi="Times New Roman" w:cs="Times New Roman"/>
                <w:sz w:val="28"/>
              </w:rPr>
              <w:t>101 выучить правило, упр.173</w:t>
            </w:r>
          </w:p>
          <w:p w:rsidR="002510F7" w:rsidRDefault="00DE113C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2510F7" w:rsidRDefault="004D610A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456" w:type="dxa"/>
          </w:tcPr>
          <w:p w:rsidR="002510F7" w:rsidRPr="00055460" w:rsidRDefault="002510F7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460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55460" w:rsidRPr="0005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названием раздела</w:t>
            </w:r>
            <w:r w:rsidRPr="0005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28" w:type="dxa"/>
          </w:tcPr>
          <w:p w:rsidR="002510F7" w:rsidRDefault="000554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С.173-174 читать.</w:t>
            </w:r>
          </w:p>
        </w:tc>
        <w:tc>
          <w:tcPr>
            <w:tcW w:w="3543" w:type="dxa"/>
          </w:tcPr>
          <w:p w:rsidR="002510F7" w:rsidRDefault="004D610A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4456" w:type="dxa"/>
          </w:tcPr>
          <w:p w:rsidR="002510F7" w:rsidRDefault="002510F7" w:rsidP="00FC6AD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B494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  <w:p w:rsidR="00055460" w:rsidRDefault="004D610A" w:rsidP="00FC6ADD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055460" w:rsidRPr="00FD2073">
                <w:rPr>
                  <w:rStyle w:val="a6"/>
                  <w:rFonts w:ascii="Times New Roman" w:hAnsi="Times New Roman" w:cs="Times New Roman"/>
                  <w:sz w:val="28"/>
                </w:rPr>
                <w:t>https://youtu.be/jCDWhI8Pktc</w:t>
              </w:r>
            </w:hyperlink>
          </w:p>
          <w:p w:rsidR="00055460" w:rsidRPr="00E20618" w:rsidRDefault="00055460" w:rsidP="00FC6A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2510F7" w:rsidRPr="001D7E3F" w:rsidRDefault="004D610A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4150D8" w:rsidRDefault="004150D8" w:rsidP="004150D8">
      <w:pPr>
        <w:rPr>
          <w:rFonts w:ascii="Times New Roman" w:hAnsi="Times New Roman" w:cs="Times New Roman"/>
          <w:sz w:val="28"/>
        </w:rPr>
      </w:pPr>
    </w:p>
    <w:p w:rsidR="00A57954" w:rsidRDefault="00A57954"/>
    <w:sectPr w:rsidR="00A57954" w:rsidSect="00DE11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50D8"/>
    <w:rsid w:val="00055460"/>
    <w:rsid w:val="002510F7"/>
    <w:rsid w:val="004150D8"/>
    <w:rsid w:val="004D610A"/>
    <w:rsid w:val="005E0145"/>
    <w:rsid w:val="008B6260"/>
    <w:rsid w:val="00A57954"/>
    <w:rsid w:val="00B2380D"/>
    <w:rsid w:val="00C762D0"/>
    <w:rsid w:val="00DE113C"/>
    <w:rsid w:val="00E1096F"/>
    <w:rsid w:val="00EA23D9"/>
    <w:rsid w:val="00F10349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0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15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150D8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150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76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ln10@bk.ru" TargetMode="Externa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CDWhI8Pk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</cp:revision>
  <dcterms:created xsi:type="dcterms:W3CDTF">2020-03-25T07:24:00Z</dcterms:created>
  <dcterms:modified xsi:type="dcterms:W3CDTF">2020-04-15T19:48:00Z</dcterms:modified>
</cp:coreProperties>
</file>