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B9" w:rsidRPr="006119B9" w:rsidRDefault="006119B9" w:rsidP="006119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6119B9">
        <w:rPr>
          <w:rFonts w:ascii="Times New Roman" w:hAnsi="Times New Roman" w:cs="Times New Roman"/>
          <w:b/>
          <w:bCs/>
          <w:sz w:val="28"/>
          <w:szCs w:val="28"/>
        </w:rPr>
        <w:t>.04.2020г   –  понедельник   1-«А»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1688"/>
        <w:gridCol w:w="7419"/>
        <w:gridCol w:w="3501"/>
        <w:gridCol w:w="1396"/>
      </w:tblGrid>
      <w:tr w:rsidR="006119B9" w:rsidTr="006119B9">
        <w:tc>
          <w:tcPr>
            <w:tcW w:w="782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6119B9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688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7419" w:type="dxa"/>
          </w:tcPr>
          <w:p w:rsidR="006119B9" w:rsidRPr="00B63ED6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501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396" w:type="dxa"/>
          </w:tcPr>
          <w:p w:rsidR="006119B9" w:rsidRPr="009B7E96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6119B9" w:rsidTr="006119B9">
        <w:tc>
          <w:tcPr>
            <w:tcW w:w="782" w:type="dxa"/>
          </w:tcPr>
          <w:p w:rsidR="006119B9" w:rsidRPr="009B7E96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688" w:type="dxa"/>
          </w:tcPr>
          <w:p w:rsidR="006119B9" w:rsidRPr="009B7E96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419" w:type="dxa"/>
          </w:tcPr>
          <w:p w:rsidR="006119B9" w:rsidRPr="00B63ED6" w:rsidRDefault="006119B9" w:rsidP="0061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«Вычитание вида 11-⁮, 12-⁮, 13-⁮».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1" w:type="dxa"/>
          </w:tcPr>
          <w:p w:rsidR="006119B9" w:rsidRPr="00325FDE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с.82, 83, 84- познакомиться с правилом, с.82 №4-пис, с. 83 №4-пис, с.84 №3-пис</w:t>
            </w:r>
          </w:p>
        </w:tc>
        <w:tc>
          <w:tcPr>
            <w:tcW w:w="1396" w:type="dxa"/>
          </w:tcPr>
          <w:p w:rsidR="006119B9" w:rsidRPr="00325FDE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6119B9" w:rsidTr="006119B9">
        <w:tc>
          <w:tcPr>
            <w:tcW w:w="782" w:type="dxa"/>
          </w:tcPr>
          <w:p w:rsidR="006119B9" w:rsidRPr="00562C28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88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419" w:type="dxa"/>
          </w:tcPr>
          <w:p w:rsidR="00934624" w:rsidRDefault="00934624" w:rsidP="00934624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  <w:t>«Ходьба и бег».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</w:rPr>
                <w:t>https://www.youtube.com/watch?v=nw5xNOs7FN4</w:t>
              </w:r>
            </w:hyperlink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– посмотреть обучающее видео</w:t>
            </w:r>
          </w:p>
          <w:p w:rsidR="006119B9" w:rsidRDefault="00934624" w:rsidP="009346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«Прыжки». </w:t>
            </w:r>
            <w:hyperlink r:id="rId6" w:history="1">
              <w:r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</w:rPr>
                <w:t>https://www.youtube.com/watch?v=StH_3V8BHXY</w:t>
              </w:r>
            </w:hyperlink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3501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6119B9" w:rsidTr="006119B9">
        <w:tc>
          <w:tcPr>
            <w:tcW w:w="782" w:type="dxa"/>
          </w:tcPr>
          <w:p w:rsidR="006119B9" w:rsidRPr="00562C28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88" w:type="dxa"/>
          </w:tcPr>
          <w:p w:rsidR="006119B9" w:rsidRPr="009B7E96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419" w:type="dxa"/>
          </w:tcPr>
          <w:p w:rsidR="006119B9" w:rsidRDefault="006119B9" w:rsidP="00611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«Обозначение мягкости согласных звуков мягким знаком. Перенос слов с мягким знаком»</w:t>
            </w:r>
          </w:p>
          <w:p w:rsidR="006119B9" w:rsidRDefault="006119B9" w:rsidP="00611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«Глухие и звонкие согласные звуки».</w:t>
            </w:r>
          </w:p>
          <w:p w:rsidR="006119B9" w:rsidRPr="009B7E96" w:rsidRDefault="006119B9" w:rsidP="0061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«Парные глухие и звонкие согласные звуки».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1" w:type="dxa"/>
          </w:tcPr>
          <w:p w:rsidR="006119B9" w:rsidRDefault="006119B9" w:rsidP="00611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с.88-познакомиться с правилом, с.89 упр5-пис. У. с. 92 упр1-пис, с.92-93 упр2-уст, с.92 «Обрати внимание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прочитать, У. с. 94 «Страничка для любознательных»-прочитать, с.94 упр5-уст, с.95 «Обрати внимание»-прочитать.</w:t>
            </w:r>
          </w:p>
          <w:p w:rsidR="006119B9" w:rsidRDefault="006119B9" w:rsidP="006119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9B9" w:rsidRPr="007C5636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6119B9" w:rsidRPr="007C5636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6119B9" w:rsidTr="006119B9">
        <w:tc>
          <w:tcPr>
            <w:tcW w:w="782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88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419" w:type="dxa"/>
          </w:tcPr>
          <w:p w:rsidR="006119B9" w:rsidRDefault="006119B9" w:rsidP="00217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«Зачем нужны поезда, корабли, самолёты?».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«Правила безопасности в поезде, на корабле, в самолёте». </w:t>
            </w:r>
            <w:bookmarkStart w:id="0" w:name="_GoBack"/>
            <w:bookmarkEnd w:id="0"/>
          </w:p>
        </w:tc>
        <w:tc>
          <w:tcPr>
            <w:tcW w:w="3501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У.с.62-63, с.64-65, с.66-67 (рассмотреть картинки, ответить на вопросы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устно). У.с.68-71 (рассмотреть картинки и ответить на вопросы устно)</w:t>
            </w:r>
          </w:p>
        </w:tc>
        <w:tc>
          <w:tcPr>
            <w:tcW w:w="1396" w:type="dxa"/>
          </w:tcPr>
          <w:p w:rsidR="006119B9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89612748606</w:t>
            </w:r>
          </w:p>
        </w:tc>
      </w:tr>
      <w:tr w:rsidR="006119B9" w:rsidTr="006119B9">
        <w:tc>
          <w:tcPr>
            <w:tcW w:w="782" w:type="dxa"/>
          </w:tcPr>
          <w:p w:rsidR="006119B9" w:rsidRPr="00562C28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688" w:type="dxa"/>
          </w:tcPr>
          <w:p w:rsidR="006119B9" w:rsidRPr="009B7E96" w:rsidRDefault="006119B9" w:rsidP="001774D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7419" w:type="dxa"/>
          </w:tcPr>
          <w:p w:rsidR="00DB124D" w:rsidRPr="00DB124D" w:rsidRDefault="00DB124D" w:rsidP="00DB12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24D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за зверь такой - фразеологизм? Игротека.</w:t>
            </w:r>
          </w:p>
          <w:p w:rsidR="00DB124D" w:rsidRPr="00DB124D" w:rsidRDefault="00DB124D" w:rsidP="00DB12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24D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различать слова разных частей речи</w:t>
            </w:r>
          </w:p>
          <w:p w:rsidR="006119B9" w:rsidRPr="004C6FD2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6119B9" w:rsidRPr="009033E8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6119B9" w:rsidRPr="009033E8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6119B9" w:rsidTr="006119B9">
        <w:tc>
          <w:tcPr>
            <w:tcW w:w="782" w:type="dxa"/>
          </w:tcPr>
          <w:p w:rsidR="006119B9" w:rsidRPr="00562C28" w:rsidRDefault="006119B9" w:rsidP="001774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88" w:type="dxa"/>
          </w:tcPr>
          <w:p w:rsidR="006119B9" w:rsidRPr="009B7E96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7419" w:type="dxa"/>
          </w:tcPr>
          <w:p w:rsidR="00DB124D" w:rsidRDefault="00DB124D" w:rsidP="00DB124D">
            <w:pPr>
              <w:spacing w:after="20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«Профессии моих родителей». «Кем я буду в будущем».</w:t>
            </w:r>
          </w:p>
          <w:p w:rsidR="006119B9" w:rsidRPr="004C6FD2" w:rsidRDefault="00217A54" w:rsidP="00DB1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B124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https://www.youtube.com/watch?v=J90QHB6t0sg</w:t>
              </w:r>
            </w:hyperlink>
            <w:r w:rsidR="00DB1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</w:tc>
        <w:tc>
          <w:tcPr>
            <w:tcW w:w="3501" w:type="dxa"/>
          </w:tcPr>
          <w:p w:rsidR="006119B9" w:rsidRPr="00C6761F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6119B9" w:rsidRPr="00C6761F" w:rsidRDefault="006119B9" w:rsidP="00177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</w:tbl>
    <w:p w:rsidR="00BC31D8" w:rsidRDefault="00BC31D8"/>
    <w:sectPr w:rsidR="00BC31D8" w:rsidSect="006119B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B9"/>
    <w:rsid w:val="00217A54"/>
    <w:rsid w:val="006119B9"/>
    <w:rsid w:val="00934624"/>
    <w:rsid w:val="00BC31D8"/>
    <w:rsid w:val="00DB124D"/>
    <w:rsid w:val="00E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1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1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90QHB6t0s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tH_3V8BHXY" TargetMode="External"/><Relationship Id="rId5" Type="http://schemas.openxmlformats.org/officeDocument/2006/relationships/hyperlink" Target="https://www.youtube.com/watch?v=nw5xNOs7FN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3</cp:revision>
  <dcterms:created xsi:type="dcterms:W3CDTF">2020-04-22T12:02:00Z</dcterms:created>
  <dcterms:modified xsi:type="dcterms:W3CDTF">2020-04-23T09:31:00Z</dcterms:modified>
</cp:coreProperties>
</file>