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534"/>
        <w:gridCol w:w="2976"/>
        <w:gridCol w:w="4253"/>
        <w:gridCol w:w="4394"/>
        <w:gridCol w:w="2977"/>
      </w:tblGrid>
      <w:tr w:rsidR="0004538A" w:rsidRPr="0004538A" w:rsidTr="00315ADC">
        <w:tc>
          <w:tcPr>
            <w:tcW w:w="534" w:type="dxa"/>
          </w:tcPr>
          <w:p w:rsidR="0004538A" w:rsidRPr="0004538A" w:rsidRDefault="00315ADC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977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45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04538A" w:rsidRPr="0004538A" w:rsidTr="00315ADC">
        <w:tc>
          <w:tcPr>
            <w:tcW w:w="534" w:type="dxa"/>
          </w:tcPr>
          <w:p w:rsidR="0004538A" w:rsidRPr="0004538A" w:rsidRDefault="00315ADC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Мастерская Солнца</w:t>
            </w:r>
          </w:p>
        </w:tc>
        <w:tc>
          <w:tcPr>
            <w:tcW w:w="4253" w:type="dxa"/>
          </w:tcPr>
          <w:p w:rsidR="0004538A" w:rsidRPr="0004538A" w:rsidRDefault="00C30D1B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D1B">
              <w:rPr>
                <w:rFonts w:ascii="Times New Roman" w:hAnsi="Times New Roman" w:cs="Times New Roman"/>
                <w:sz w:val="28"/>
                <w:szCs w:val="28"/>
              </w:rPr>
              <w:t>Пейзаж в графике.</w:t>
            </w:r>
          </w:p>
        </w:tc>
        <w:tc>
          <w:tcPr>
            <w:tcW w:w="4394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donczova-t@mail.ru</w:t>
            </w:r>
          </w:p>
        </w:tc>
      </w:tr>
      <w:tr w:rsidR="0004538A" w:rsidRPr="0004538A" w:rsidTr="00315ADC">
        <w:tc>
          <w:tcPr>
            <w:tcW w:w="534" w:type="dxa"/>
          </w:tcPr>
          <w:p w:rsidR="0004538A" w:rsidRPr="0004538A" w:rsidRDefault="00315ADC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253" w:type="dxa"/>
          </w:tcPr>
          <w:p w:rsidR="0004538A" w:rsidRPr="0004538A" w:rsidRDefault="003D0FB1" w:rsidP="003D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Погода в разных </w:t>
            </w:r>
            <w:r w:rsidRPr="003D0FB1">
              <w:rPr>
                <w:rFonts w:ascii="Times New Roman" w:hAnsi="Times New Roman" w:cs="Times New Roman"/>
                <w:sz w:val="28"/>
                <w:szCs w:val="28"/>
              </w:rPr>
              <w:t>местах</w:t>
            </w:r>
          </w:p>
        </w:tc>
        <w:tc>
          <w:tcPr>
            <w:tcW w:w="4394" w:type="dxa"/>
          </w:tcPr>
          <w:p w:rsidR="0004538A" w:rsidRPr="0004538A" w:rsidRDefault="003D0FB1" w:rsidP="003D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Стр.56 упр.7 А,В- </w:t>
            </w:r>
            <w:bookmarkStart w:id="0" w:name="_GoBack"/>
            <w:bookmarkEnd w:id="0"/>
            <w:r w:rsidRPr="003D0FB1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2977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Фото на ватсап 89064393947</w:t>
            </w:r>
          </w:p>
        </w:tc>
      </w:tr>
      <w:tr w:rsidR="0004538A" w:rsidRPr="0004538A" w:rsidTr="00315ADC">
        <w:tc>
          <w:tcPr>
            <w:tcW w:w="534" w:type="dxa"/>
          </w:tcPr>
          <w:p w:rsidR="0004538A" w:rsidRPr="0004538A" w:rsidRDefault="00315ADC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</w:tcPr>
          <w:p w:rsidR="0004538A" w:rsidRPr="0004538A" w:rsidRDefault="00315ADC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ADC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«Рациональные числа»</w:t>
            </w:r>
          </w:p>
        </w:tc>
        <w:tc>
          <w:tcPr>
            <w:tcW w:w="4394" w:type="dxa"/>
          </w:tcPr>
          <w:p w:rsidR="00315ADC" w:rsidRPr="00315ADC" w:rsidRDefault="00315ADC" w:rsidP="0031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ADC">
              <w:rPr>
                <w:rFonts w:ascii="Times New Roman" w:hAnsi="Times New Roman" w:cs="Times New Roman"/>
                <w:sz w:val="28"/>
                <w:szCs w:val="28"/>
              </w:rPr>
              <w:t>Учебник: «Подведем итоги»,</w:t>
            </w:r>
          </w:p>
          <w:p w:rsidR="00315ADC" w:rsidRPr="00315ADC" w:rsidRDefault="00315ADC" w:rsidP="0031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ADC">
              <w:rPr>
                <w:rFonts w:ascii="Times New Roman" w:hAnsi="Times New Roman" w:cs="Times New Roman"/>
                <w:sz w:val="28"/>
                <w:szCs w:val="28"/>
              </w:rPr>
              <w:t>страница 206</w:t>
            </w:r>
          </w:p>
          <w:p w:rsidR="0004538A" w:rsidRPr="0004538A" w:rsidRDefault="00315ADC" w:rsidP="0031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ADC">
              <w:rPr>
                <w:rFonts w:ascii="Times New Roman" w:hAnsi="Times New Roman" w:cs="Times New Roman"/>
                <w:sz w:val="28"/>
                <w:szCs w:val="28"/>
              </w:rPr>
              <w:t>(фотоотчет в WhatsApp)</w:t>
            </w:r>
          </w:p>
        </w:tc>
        <w:tc>
          <w:tcPr>
            <w:tcW w:w="2977" w:type="dxa"/>
          </w:tcPr>
          <w:p w:rsidR="0004538A" w:rsidRPr="0004538A" w:rsidRDefault="000D4056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4538A"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181818181@mail.ru</w:t>
              </w:r>
            </w:hyperlink>
          </w:p>
        </w:tc>
      </w:tr>
      <w:tr w:rsidR="0004538A" w:rsidRPr="0004538A" w:rsidTr="00315ADC">
        <w:tc>
          <w:tcPr>
            <w:tcW w:w="534" w:type="dxa"/>
          </w:tcPr>
          <w:p w:rsidR="0004538A" w:rsidRPr="0004538A" w:rsidRDefault="00315ADC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53" w:type="dxa"/>
          </w:tcPr>
          <w:p w:rsidR="00315ADC" w:rsidRPr="00315ADC" w:rsidRDefault="00315ADC" w:rsidP="0031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Смена природных </w:t>
            </w:r>
            <w:r w:rsidRPr="00315ADC">
              <w:rPr>
                <w:rFonts w:ascii="Times New Roman" w:hAnsi="Times New Roman" w:cs="Times New Roman"/>
                <w:sz w:val="28"/>
                <w:szCs w:val="28"/>
              </w:rPr>
              <w:t>сообществ и её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причины. </w:t>
            </w:r>
            <w:r w:rsidRPr="00315ADC">
              <w:rPr>
                <w:rFonts w:ascii="Times New Roman" w:hAnsi="Times New Roman" w:cs="Times New Roman"/>
                <w:sz w:val="28"/>
                <w:szCs w:val="28"/>
              </w:rPr>
              <w:t>Совместная жизнь</w:t>
            </w:r>
          </w:p>
          <w:p w:rsidR="00315ADC" w:rsidRPr="00315ADC" w:rsidRDefault="00315ADC" w:rsidP="0031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организмов в </w:t>
            </w:r>
            <w:r w:rsidRPr="00315ADC">
              <w:rPr>
                <w:rFonts w:ascii="Times New Roman" w:hAnsi="Times New Roman" w:cs="Times New Roman"/>
                <w:sz w:val="28"/>
                <w:szCs w:val="28"/>
              </w:rPr>
              <w:t>природном</w:t>
            </w:r>
          </w:p>
          <w:p w:rsidR="0004538A" w:rsidRPr="0004538A" w:rsidRDefault="00315ADC" w:rsidP="0031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ADC">
              <w:rPr>
                <w:rFonts w:ascii="Times New Roman" w:hAnsi="Times New Roman" w:cs="Times New Roman"/>
                <w:sz w:val="28"/>
                <w:szCs w:val="28"/>
              </w:rPr>
              <w:t>сообществе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315ADC" w:rsidRPr="00315ADC" w:rsidRDefault="00CF0F35" w:rsidP="00315ADC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Выучить параграф 30-31</w:t>
            </w:r>
          </w:p>
          <w:p w:rsidR="0004538A" w:rsidRPr="0004538A" w:rsidRDefault="0004538A" w:rsidP="00315ADC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977" w:type="dxa"/>
          </w:tcPr>
          <w:p w:rsidR="0004538A" w:rsidRPr="0004538A" w:rsidRDefault="000D4056" w:rsidP="0004538A">
            <w:pPr>
              <w:rPr>
                <w:rFonts w:ascii="Times New Roman" w:hAnsi="Times New Roman"/>
                <w:sz w:val="28"/>
              </w:rPr>
            </w:pPr>
            <w:hyperlink r:id="rId5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f</w:t>
              </w:r>
              <w:r w:rsidR="0004538A" w:rsidRPr="00315ADC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0</w:t>
              </w:r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kina</w:t>
              </w:r>
              <w:r w:rsidR="0004538A" w:rsidRPr="00315ADC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.</w:t>
              </w:r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svitlana</w:t>
              </w:r>
              <w:r w:rsidR="0004538A" w:rsidRPr="00315ADC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@</w:t>
              </w:r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yandex</w:t>
              </w:r>
              <w:r w:rsidR="0004538A" w:rsidRPr="00315ADC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.</w:t>
              </w:r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ru</w:t>
              </w:r>
            </w:hyperlink>
          </w:p>
        </w:tc>
      </w:tr>
      <w:tr w:rsidR="0004538A" w:rsidRPr="0004538A" w:rsidTr="00315ADC">
        <w:tc>
          <w:tcPr>
            <w:tcW w:w="534" w:type="dxa"/>
          </w:tcPr>
          <w:p w:rsidR="0004538A" w:rsidRPr="0004538A" w:rsidRDefault="00315ADC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253" w:type="dxa"/>
          </w:tcPr>
          <w:p w:rsidR="00C30D1B" w:rsidRPr="00C30D1B" w:rsidRDefault="00C30D1B" w:rsidP="00C3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D1B">
              <w:rPr>
                <w:rFonts w:ascii="Times New Roman" w:hAnsi="Times New Roman" w:cs="Times New Roman"/>
                <w:sz w:val="28"/>
                <w:szCs w:val="28"/>
              </w:rPr>
              <w:t>Пейзаж в графике.</w:t>
            </w:r>
          </w:p>
          <w:p w:rsidR="00C30D1B" w:rsidRPr="00C30D1B" w:rsidRDefault="00C30D1B" w:rsidP="00C3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D1B">
              <w:rPr>
                <w:rFonts w:ascii="Times New Roman" w:hAnsi="Times New Roman" w:cs="Times New Roman"/>
                <w:sz w:val="28"/>
                <w:szCs w:val="28"/>
              </w:rPr>
              <w:t>Полезные видео уроки:</w:t>
            </w:r>
          </w:p>
          <w:p w:rsidR="00C30D1B" w:rsidRPr="00C30D1B" w:rsidRDefault="000D4056" w:rsidP="00C3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30D1B" w:rsidRPr="002B40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https://youtu.be/kxAkiGe8S3w</w:t>
              </w:r>
            </w:hyperlink>
          </w:p>
          <w:p w:rsidR="00C30D1B" w:rsidRPr="00C30D1B" w:rsidRDefault="000D4056" w:rsidP="00C3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30D1B" w:rsidRPr="002B40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https://vk.com/video-</w:t>
              </w:r>
            </w:hyperlink>
          </w:p>
          <w:p w:rsidR="00C30D1B" w:rsidRPr="00C30D1B" w:rsidRDefault="00C30D1B" w:rsidP="00C3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D1B">
              <w:rPr>
                <w:rFonts w:ascii="Times New Roman" w:hAnsi="Times New Roman" w:cs="Times New Roman"/>
                <w:sz w:val="28"/>
                <w:szCs w:val="28"/>
              </w:rPr>
              <w:t>130975327_456241687</w:t>
            </w:r>
          </w:p>
          <w:p w:rsidR="0004538A" w:rsidRPr="0004538A" w:rsidRDefault="000D4056" w:rsidP="00C3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30D1B" w:rsidRPr="002B40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https://ok.ru/video/5876221360</w:t>
              </w:r>
            </w:hyperlink>
          </w:p>
        </w:tc>
        <w:tc>
          <w:tcPr>
            <w:tcW w:w="4394" w:type="dxa"/>
          </w:tcPr>
          <w:p w:rsidR="00C30D1B" w:rsidRPr="00C30D1B" w:rsidRDefault="00C30D1B" w:rsidP="00C30D1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C30D1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Реализация и представление</w:t>
            </w:r>
          </w:p>
          <w:p w:rsidR="00C30D1B" w:rsidRPr="00C30D1B" w:rsidRDefault="00C30D1B" w:rsidP="00C30D1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C30D1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творческой работы «Жанр пейзажа»</w:t>
            </w:r>
          </w:p>
          <w:p w:rsidR="0004538A" w:rsidRPr="0004538A" w:rsidRDefault="00C30D1B" w:rsidP="00C30D1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C30D1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 к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онкретном графическом материале (по выбору учащихся: цветные </w:t>
            </w:r>
            <w:r w:rsidRPr="00C30D1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кар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андаши, гелевые ручки, восковые мелки и др.). Свобода творчества. </w:t>
            </w:r>
            <w:r w:rsidRPr="00C30D1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Работа одна до конца четверти.</w:t>
            </w:r>
          </w:p>
        </w:tc>
        <w:tc>
          <w:tcPr>
            <w:tcW w:w="2977" w:type="dxa"/>
          </w:tcPr>
          <w:p w:rsidR="0004538A" w:rsidRPr="0004538A" w:rsidRDefault="000D4056" w:rsidP="0004538A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donczova</w:t>
              </w:r>
              <w:r w:rsidR="0004538A" w:rsidRPr="00C30D1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-</w:t>
              </w:r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t</w:t>
              </w:r>
              <w:r w:rsidR="0004538A" w:rsidRPr="00C30D1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@</w:t>
              </w:r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mail</w:t>
              </w:r>
              <w:r w:rsidR="0004538A" w:rsidRPr="00C30D1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.</w:t>
              </w:r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ru</w:t>
              </w:r>
            </w:hyperlink>
          </w:p>
        </w:tc>
      </w:tr>
      <w:tr w:rsidR="0004538A" w:rsidRPr="0004538A" w:rsidTr="00315ADC">
        <w:tc>
          <w:tcPr>
            <w:tcW w:w="534" w:type="dxa"/>
          </w:tcPr>
          <w:p w:rsidR="0004538A" w:rsidRPr="0004538A" w:rsidRDefault="00315ADC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</w:tcPr>
          <w:p w:rsidR="00315ADC" w:rsidRPr="00315ADC" w:rsidRDefault="00315ADC" w:rsidP="0031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ADC">
              <w:rPr>
                <w:rFonts w:ascii="Times New Roman" w:hAnsi="Times New Roman" w:cs="Times New Roman"/>
                <w:sz w:val="28"/>
                <w:szCs w:val="28"/>
              </w:rPr>
              <w:t>Дробные числительные.</w:t>
            </w:r>
          </w:p>
          <w:p w:rsidR="0004538A" w:rsidRPr="0004538A" w:rsidRDefault="00315ADC" w:rsidP="0031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ADC">
              <w:rPr>
                <w:rFonts w:ascii="Times New Roman" w:hAnsi="Times New Roman" w:cs="Times New Roman"/>
                <w:sz w:val="28"/>
                <w:szCs w:val="28"/>
              </w:rPr>
              <w:t>Учебник § 51, стр. 249-250.</w:t>
            </w:r>
          </w:p>
        </w:tc>
        <w:tc>
          <w:tcPr>
            <w:tcW w:w="4394" w:type="dxa"/>
          </w:tcPr>
          <w:p w:rsidR="00315ADC" w:rsidRPr="00315ADC" w:rsidRDefault="00315ADC" w:rsidP="00315ADC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315ADC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итайте правило на стр. 249-250. Выполните упражнение 617 и 619 </w:t>
            </w:r>
            <w:r w:rsidRPr="00315ADC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(письменно), 618(уст).</w:t>
            </w:r>
          </w:p>
          <w:p w:rsidR="0004538A" w:rsidRPr="0004538A" w:rsidRDefault="00315ADC" w:rsidP="00315ADC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315ADC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8.05</w:t>
            </w:r>
          </w:p>
        </w:tc>
        <w:tc>
          <w:tcPr>
            <w:tcW w:w="2977" w:type="dxa"/>
          </w:tcPr>
          <w:p w:rsidR="0004538A" w:rsidRPr="0004538A" w:rsidRDefault="000D4056" w:rsidP="0004538A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</w:p>
        </w:tc>
      </w:tr>
      <w:tr w:rsidR="0004538A" w:rsidRPr="0004538A" w:rsidTr="00315ADC">
        <w:tc>
          <w:tcPr>
            <w:tcW w:w="534" w:type="dxa"/>
          </w:tcPr>
          <w:p w:rsidR="0004538A" w:rsidRPr="0004538A" w:rsidRDefault="00315ADC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</w:tcPr>
          <w:p w:rsidR="00315ADC" w:rsidRPr="00315ADC" w:rsidRDefault="00315ADC" w:rsidP="0031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ADC">
              <w:rPr>
                <w:rFonts w:ascii="Times New Roman" w:hAnsi="Times New Roman" w:cs="Times New Roman"/>
                <w:sz w:val="28"/>
                <w:szCs w:val="28"/>
              </w:rPr>
              <w:t>Собирательные числительные.</w:t>
            </w:r>
          </w:p>
          <w:p w:rsidR="0004538A" w:rsidRPr="0004538A" w:rsidRDefault="00315ADC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ADC">
              <w:rPr>
                <w:rFonts w:ascii="Times New Roman" w:hAnsi="Times New Roman" w:cs="Times New Roman"/>
                <w:sz w:val="28"/>
                <w:szCs w:val="28"/>
              </w:rPr>
              <w:t>Учебник § 51, стр. 251-253.</w:t>
            </w:r>
          </w:p>
        </w:tc>
        <w:tc>
          <w:tcPr>
            <w:tcW w:w="4394" w:type="dxa"/>
          </w:tcPr>
          <w:p w:rsidR="0004538A" w:rsidRPr="0004538A" w:rsidRDefault="00315ADC" w:rsidP="00315ADC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315ADC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итайте правило на стр. 251-253. Выполните упражнение 620 и 621 (письменно). </w:t>
            </w:r>
            <w:r w:rsidRPr="00315ADC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8.05</w:t>
            </w:r>
          </w:p>
        </w:tc>
        <w:tc>
          <w:tcPr>
            <w:tcW w:w="2977" w:type="dxa"/>
          </w:tcPr>
          <w:p w:rsidR="0004538A" w:rsidRPr="0004538A" w:rsidRDefault="000D4056" w:rsidP="0004538A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</w:p>
        </w:tc>
      </w:tr>
      <w:tr w:rsidR="0004538A" w:rsidRPr="0004538A" w:rsidTr="00315ADC">
        <w:tc>
          <w:tcPr>
            <w:tcW w:w="534" w:type="dxa"/>
          </w:tcPr>
          <w:p w:rsidR="0004538A" w:rsidRPr="0004538A" w:rsidRDefault="00315ADC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В мире математики</w:t>
            </w:r>
          </w:p>
        </w:tc>
        <w:tc>
          <w:tcPr>
            <w:tcW w:w="4253" w:type="dxa"/>
          </w:tcPr>
          <w:p w:rsidR="0004538A" w:rsidRPr="0004538A" w:rsidRDefault="00315ADC" w:rsidP="0031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ADC">
              <w:rPr>
                <w:rFonts w:ascii="Times New Roman" w:hAnsi="Times New Roman" w:cs="Times New Roman"/>
                <w:sz w:val="28"/>
                <w:szCs w:val="28"/>
              </w:rPr>
              <w:t>Четырехугольн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ики. Правильные многоугольники. </w:t>
            </w:r>
            <w:r w:rsidRPr="00315ADC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</w:t>
            </w:r>
            <w:r w:rsidRPr="00315A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теорию на платформе «ЯКласс».</w:t>
            </w:r>
          </w:p>
        </w:tc>
        <w:tc>
          <w:tcPr>
            <w:tcW w:w="4394" w:type="dxa"/>
          </w:tcPr>
          <w:p w:rsidR="00315ADC" w:rsidRPr="00315ADC" w:rsidRDefault="00315ADC" w:rsidP="00315ADC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315ADC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Контроль на платформе</w:t>
            </w:r>
          </w:p>
          <w:p w:rsidR="0004538A" w:rsidRPr="0004538A" w:rsidRDefault="00315ADC" w:rsidP="00315ADC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315ADC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«ЯКласс»</w:t>
            </w:r>
          </w:p>
        </w:tc>
        <w:tc>
          <w:tcPr>
            <w:tcW w:w="2977" w:type="dxa"/>
          </w:tcPr>
          <w:p w:rsidR="0004538A" w:rsidRPr="0004538A" w:rsidRDefault="000D4056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4538A"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181818181@mail.ru</w:t>
              </w:r>
            </w:hyperlink>
          </w:p>
        </w:tc>
      </w:tr>
    </w:tbl>
    <w:p w:rsidR="006E657E" w:rsidRDefault="006E657E"/>
    <w:sectPr w:rsidR="006E657E" w:rsidSect="000453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77C1"/>
    <w:rsid w:val="0004538A"/>
    <w:rsid w:val="000D4056"/>
    <w:rsid w:val="00174012"/>
    <w:rsid w:val="001C77C1"/>
    <w:rsid w:val="00315ADC"/>
    <w:rsid w:val="003D0FB1"/>
    <w:rsid w:val="006E657E"/>
    <w:rsid w:val="00A076FF"/>
    <w:rsid w:val="00C30D1B"/>
    <w:rsid w:val="00CF0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0D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0D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587622136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-" TargetMode="External"/><Relationship Id="rId12" Type="http://schemas.openxmlformats.org/officeDocument/2006/relationships/hyperlink" Target="mailto:18181818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xAkiGe8S3w" TargetMode="External"/><Relationship Id="rId11" Type="http://schemas.openxmlformats.org/officeDocument/2006/relationships/hyperlink" Target="mailto:kacevalovaa@mail.ru" TargetMode="External"/><Relationship Id="rId5" Type="http://schemas.openxmlformats.org/officeDocument/2006/relationships/hyperlink" Target="mailto:f0kina.svitlana@yandex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kacevalovaa@mail.ru" TargetMode="External"/><Relationship Id="rId4" Type="http://schemas.openxmlformats.org/officeDocument/2006/relationships/hyperlink" Target="mailto:181818181@mail.ru" TargetMode="External"/><Relationship Id="rId9" Type="http://schemas.openxmlformats.org/officeDocument/2006/relationships/hyperlink" Target="mailto:donczova-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2020-03-27T07:17:00Z</dcterms:created>
  <dcterms:modified xsi:type="dcterms:W3CDTF">2020-05-05T12:04:00Z</dcterms:modified>
</cp:coreProperties>
</file>