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85455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854559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85455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85455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85455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854559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854559">
        <w:rPr>
          <w:rFonts w:asciiTheme="minorHAnsi" w:hAnsiTheme="minorHAnsi" w:cstheme="minorHAnsi"/>
          <w:b/>
          <w:sz w:val="24"/>
          <w:szCs w:val="24"/>
        </w:rPr>
        <w:t>«</w:t>
      </w:r>
      <w:proofErr w:type="spellStart"/>
      <w:r w:rsidRPr="00854559">
        <w:rPr>
          <w:rFonts w:asciiTheme="minorHAnsi" w:hAnsiTheme="minorHAnsi" w:cstheme="minorHAnsi"/>
          <w:b/>
          <w:sz w:val="24"/>
          <w:szCs w:val="24"/>
        </w:rPr>
        <w:t>Здоровьесберегающие</w:t>
      </w:r>
      <w:proofErr w:type="spellEnd"/>
      <w:r w:rsidRPr="00854559">
        <w:rPr>
          <w:rFonts w:asciiTheme="minorHAnsi" w:hAnsiTheme="minorHAnsi" w:cstheme="minorHAnsi"/>
          <w:b/>
          <w:sz w:val="24"/>
          <w:szCs w:val="24"/>
        </w:rPr>
        <w:t xml:space="preserve"> технологии в образовательном процессе»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BC93-BDF3-410F-B379-9ADB0B81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99</cp:revision>
  <dcterms:created xsi:type="dcterms:W3CDTF">2017-07-17T02:39:00Z</dcterms:created>
  <dcterms:modified xsi:type="dcterms:W3CDTF">2020-02-01T08:09:00Z</dcterms:modified>
</cp:coreProperties>
</file>