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736DC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EE4376">
        <w:rPr>
          <w:rFonts w:asciiTheme="minorHAnsi" w:hAnsiTheme="minorHAnsi" w:cstheme="minorHAnsi"/>
          <w:sz w:val="18"/>
          <w:szCs w:val="18"/>
        </w:rPr>
        <w:t>Тлф</w:t>
      </w:r>
      <w:proofErr w:type="spellEnd"/>
      <w:r w:rsidRPr="003736DC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736DC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r w:rsidR="00CD2C3E">
        <w:fldChar w:fldCharType="begin"/>
      </w:r>
      <w:r w:rsidR="00CD2C3E" w:rsidRPr="00BD6F56">
        <w:rPr>
          <w:lang w:val="en-US"/>
        </w:rPr>
        <w:instrText>HYPERLINK "mailto:metodmagistr@mail.ru"</w:instrText>
      </w:r>
      <w:r w:rsidR="00CD2C3E">
        <w:fldChar w:fldCharType="separate"/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metodmagistr</w:t>
      </w:r>
      <w:r w:rsidRPr="003736DC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@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mail</w:t>
      </w:r>
      <w:r w:rsidRPr="003736DC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.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ru</w:t>
      </w:r>
      <w:r w:rsidR="00CD2C3E">
        <w:fldChar w:fldCharType="end"/>
      </w:r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7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BD6F56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D6F56">
        <w:rPr>
          <w:rFonts w:asciiTheme="minorHAnsi" w:hAnsiTheme="minorHAnsi" w:cstheme="minorHAnsi"/>
          <w:b/>
          <w:sz w:val="24"/>
          <w:szCs w:val="24"/>
        </w:rPr>
        <w:t>«Применение современных образовательных технологий в учебном процессе»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8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4C19-9184-41CD-AF17-2B46D54C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121</cp:revision>
  <dcterms:created xsi:type="dcterms:W3CDTF">2017-07-17T02:39:00Z</dcterms:created>
  <dcterms:modified xsi:type="dcterms:W3CDTF">2020-02-01T08:19:00Z</dcterms:modified>
</cp:coreProperties>
</file>