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959"/>
        <w:gridCol w:w="2551"/>
        <w:gridCol w:w="4395"/>
        <w:gridCol w:w="4536"/>
        <w:gridCol w:w="2693"/>
      </w:tblGrid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45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4395" w:type="dxa"/>
          </w:tcPr>
          <w:p w:rsidR="006B1C89" w:rsidRPr="006B1C89" w:rsidRDefault="006B1C89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C89">
              <w:rPr>
                <w:rFonts w:ascii="Times New Roman" w:hAnsi="Times New Roman" w:cs="Times New Roman"/>
                <w:sz w:val="28"/>
                <w:szCs w:val="28"/>
              </w:rPr>
              <w:t>Восковые мелки и акварель.</w:t>
            </w:r>
          </w:p>
          <w:p w:rsidR="006B1C89" w:rsidRPr="006B1C89" w:rsidRDefault="007745F7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B1C89" w:rsidRPr="00974A2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https://youtu.be/2C3DpELpBW</w:t>
              </w:r>
            </w:hyperlink>
          </w:p>
          <w:p w:rsidR="0004538A" w:rsidRPr="0004538A" w:rsidRDefault="006B1C89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воспользоваться </w:t>
            </w:r>
            <w:r w:rsidRPr="006B1C89">
              <w:rPr>
                <w:rFonts w:ascii="Times New Roman" w:hAnsi="Times New Roman" w:cs="Times New Roman"/>
                <w:sz w:val="28"/>
                <w:szCs w:val="28"/>
              </w:rPr>
              <w:t xml:space="preserve">другими </w:t>
            </w:r>
            <w:proofErr w:type="spellStart"/>
            <w:r w:rsidRPr="006B1C89">
              <w:rPr>
                <w:rFonts w:ascii="Times New Roman" w:hAnsi="Times New Roman" w:cs="Times New Roman"/>
                <w:sz w:val="28"/>
                <w:szCs w:val="28"/>
              </w:rPr>
              <w:t>видеоуроками</w:t>
            </w:r>
            <w:proofErr w:type="spellEnd"/>
            <w:r w:rsidRPr="006B1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4538A" w:rsidRPr="0004538A" w:rsidRDefault="006B1C89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творческой  </w:t>
            </w:r>
            <w:r w:rsidRPr="006B1C89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693" w:type="dxa"/>
          </w:tcPr>
          <w:p w:rsidR="0004538A" w:rsidRPr="0004538A" w:rsidRDefault="007745F7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27DE9" w:rsidRPr="00706D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donczova-t@mail.ru</w:t>
              </w:r>
            </w:hyperlink>
          </w:p>
        </w:tc>
      </w:tr>
      <w:tr w:rsidR="00731B97" w:rsidRPr="0004538A" w:rsidTr="00B669C7">
        <w:tc>
          <w:tcPr>
            <w:tcW w:w="959" w:type="dxa"/>
          </w:tcPr>
          <w:p w:rsidR="00731B97" w:rsidRPr="0004538A" w:rsidRDefault="00731B97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31B97" w:rsidRPr="0004538A" w:rsidRDefault="00731B97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731B97" w:rsidRPr="009D516B" w:rsidRDefault="00731B97" w:rsidP="009D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16B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731B97" w:rsidRPr="009D516B" w:rsidRDefault="00731B97" w:rsidP="009D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16B">
              <w:rPr>
                <w:rFonts w:ascii="Times New Roman" w:hAnsi="Times New Roman" w:cs="Times New Roman"/>
                <w:sz w:val="28"/>
                <w:szCs w:val="28"/>
              </w:rPr>
              <w:t>образования будущего</w:t>
            </w:r>
          </w:p>
          <w:p w:rsidR="00731B97" w:rsidRPr="0004538A" w:rsidRDefault="00731B97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16B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4536" w:type="dxa"/>
          </w:tcPr>
          <w:p w:rsidR="00731B97" w:rsidRPr="009D516B" w:rsidRDefault="00731B97" w:rsidP="009D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16B">
              <w:rPr>
                <w:rFonts w:ascii="Times New Roman" w:hAnsi="Times New Roman" w:cs="Times New Roman"/>
                <w:sz w:val="28"/>
                <w:szCs w:val="28"/>
              </w:rPr>
              <w:t>Стр.60-правило,</w:t>
            </w:r>
          </w:p>
          <w:p w:rsidR="00731B97" w:rsidRPr="0004538A" w:rsidRDefault="00731B97" w:rsidP="009D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стр.61 упр.8-9-10- </w:t>
            </w:r>
            <w:bookmarkStart w:id="0" w:name="_GoBack"/>
            <w:bookmarkEnd w:id="0"/>
            <w:r w:rsidRPr="009D516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2693" w:type="dxa"/>
          </w:tcPr>
          <w:p w:rsidR="00731B97" w:rsidRDefault="00731B97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731B97" w:rsidRDefault="00731B97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731B97" w:rsidRDefault="00731B97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</w:t>
            </w: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Учебник: §47</w:t>
            </w:r>
          </w:p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04538A" w:rsidRPr="0004538A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Учебник: §47</w:t>
            </w:r>
            <w:proofErr w:type="gramStart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в тетрадь для</w:t>
            </w:r>
          </w:p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теории правила выписать и</w:t>
            </w:r>
          </w:p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выучить), № 718, №726,728</w:t>
            </w:r>
          </w:p>
          <w:p w:rsidR="0004538A" w:rsidRPr="0004538A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04538A" w:rsidRPr="0004538A" w:rsidRDefault="007745F7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  <w:r w:rsidR="00DF4FFE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 w:rsidR="00DF4FFE" w:rsidRPr="00DF4FF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04538A" w:rsidRPr="0004538A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№5 по теме: «Природные </w:t>
            </w: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сообщества»</w:t>
            </w:r>
          </w:p>
        </w:tc>
        <w:tc>
          <w:tcPr>
            <w:tcW w:w="4536" w:type="dxa"/>
          </w:tcPr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Стр.171</w:t>
            </w:r>
            <w:proofErr w:type="gramStart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О</w:t>
            </w:r>
            <w:proofErr w:type="gramEnd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тветить письменно на</w:t>
            </w:r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Вопросы « Ответьте на вопросы»№1-10 </w:t>
            </w: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Работу оформить согласно</w:t>
            </w:r>
          </w:p>
          <w:p w:rsidR="0004538A" w:rsidRPr="0004538A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требований.</w:t>
            </w:r>
          </w:p>
        </w:tc>
        <w:tc>
          <w:tcPr>
            <w:tcW w:w="2693" w:type="dxa"/>
          </w:tcPr>
          <w:p w:rsidR="0004538A" w:rsidRPr="0004538A" w:rsidRDefault="007745F7" w:rsidP="0004538A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f0kina.svitlana@yandex.ru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395" w:type="dxa"/>
          </w:tcPr>
          <w:p w:rsidR="0004538A" w:rsidRDefault="004B618F" w:rsidP="00B66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Пейзаж в графике</w:t>
            </w:r>
          </w:p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Полезные видео уроки:</w:t>
            </w:r>
          </w:p>
          <w:p w:rsidR="004B618F" w:rsidRPr="004B618F" w:rsidRDefault="007745F7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618F" w:rsidRPr="00BF28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https://youtu.be/kxAkiGe8S3w</w:t>
              </w:r>
            </w:hyperlink>
          </w:p>
          <w:p w:rsidR="004B618F" w:rsidRPr="004B618F" w:rsidRDefault="007745F7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B618F" w:rsidRPr="00BF28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</w:t>
              </w:r>
            </w:hyperlink>
          </w:p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130975327_456241687</w:t>
            </w:r>
          </w:p>
          <w:p w:rsidR="004B618F" w:rsidRPr="0004538A" w:rsidRDefault="007745F7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B618F" w:rsidRPr="00BF28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https://ok.ru/video/5876221360</w:t>
              </w:r>
            </w:hyperlink>
          </w:p>
        </w:tc>
        <w:tc>
          <w:tcPr>
            <w:tcW w:w="4536" w:type="dxa"/>
          </w:tcPr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Реализация и представление</w:t>
            </w:r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творческой работы «Жанр пейзажа»</w:t>
            </w:r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конкретном графическом материале</w:t>
            </w:r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gramStart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(по выбору учащихся: цветные</w:t>
            </w:r>
            <w:proofErr w:type="gramEnd"/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карандаши, </w:t>
            </w:r>
            <w:proofErr w:type="spellStart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гелевые</w:t>
            </w:r>
            <w:proofErr w:type="spellEnd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ручки, восковые</w:t>
            </w:r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мелки и др.). </w:t>
            </w: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Свобода творчества.</w:t>
            </w:r>
          </w:p>
          <w:p w:rsidR="0004538A" w:rsidRPr="0004538A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Работа одна до конца четверти.</w:t>
            </w:r>
          </w:p>
        </w:tc>
        <w:tc>
          <w:tcPr>
            <w:tcW w:w="2693" w:type="dxa"/>
          </w:tcPr>
          <w:p w:rsidR="0004538A" w:rsidRPr="0004538A" w:rsidRDefault="007745F7" w:rsidP="0004538A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donczova</w:t>
              </w:r>
              <w:r w:rsidR="0004538A" w:rsidRPr="004B618F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-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t</w:t>
              </w:r>
              <w:r w:rsidR="0004538A" w:rsidRPr="004B618F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@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mail</w:t>
              </w:r>
              <w:r w:rsidR="0004538A" w:rsidRPr="004B618F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.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</w:t>
            </w:r>
          </w:p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числительных.</w:t>
            </w:r>
          </w:p>
          <w:p w:rsidR="0004538A" w:rsidRPr="0004538A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Учебник § 52, стр. 255</w:t>
            </w:r>
          </w:p>
        </w:tc>
        <w:tc>
          <w:tcPr>
            <w:tcW w:w="4536" w:type="dxa"/>
          </w:tcPr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упр. 629 (уст.), 630, з</w:t>
            </w:r>
            <w:proofErr w:type="gramStart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</w:t>
            </w:r>
            <w:proofErr w:type="gramEnd"/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(письменно).</w:t>
            </w:r>
          </w:p>
          <w:p w:rsidR="0004538A" w:rsidRPr="0004538A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15.05</w:t>
            </w:r>
          </w:p>
        </w:tc>
        <w:tc>
          <w:tcPr>
            <w:tcW w:w="2693" w:type="dxa"/>
          </w:tcPr>
          <w:p w:rsidR="0004538A" w:rsidRPr="0004538A" w:rsidRDefault="007745F7" w:rsidP="0004538A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числительных </w:t>
            </w:r>
            <w:proofErr w:type="gramStart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речи. Произношение имен</w:t>
            </w:r>
          </w:p>
          <w:p w:rsidR="0004538A" w:rsidRPr="0004538A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числительных. </w:t>
            </w: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Учебник § 53</w:t>
            </w:r>
          </w:p>
        </w:tc>
        <w:tc>
          <w:tcPr>
            <w:tcW w:w="4536" w:type="dxa"/>
          </w:tcPr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Стр.257-261 – прочитайте.</w:t>
            </w:r>
          </w:p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Выполните письменно упр. 640, 642</w:t>
            </w:r>
          </w:p>
          <w:p w:rsidR="0004538A" w:rsidRPr="0004538A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15.05</w:t>
            </w:r>
          </w:p>
        </w:tc>
        <w:tc>
          <w:tcPr>
            <w:tcW w:w="2693" w:type="dxa"/>
          </w:tcPr>
          <w:p w:rsidR="0004538A" w:rsidRPr="0004538A" w:rsidRDefault="007745F7" w:rsidP="0004538A">
            <w:pPr>
              <w:rPr>
                <w:rFonts w:ascii="Times New Roman" w:hAnsi="Times New Roman"/>
                <w:sz w:val="28"/>
              </w:rPr>
            </w:pPr>
            <w:hyperlink r:id="rId13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395" w:type="dxa"/>
          </w:tcPr>
          <w:p w:rsidR="004B618F" w:rsidRPr="004B618F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четырехугольников. Правильные </w:t>
            </w: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многоугольники.</w:t>
            </w:r>
          </w:p>
          <w:p w:rsidR="00DF4FFE" w:rsidRPr="0004538A" w:rsidRDefault="004B618F" w:rsidP="004B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4B61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4B618F" w:rsidRPr="004B618F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 на платформе</w:t>
            </w:r>
          </w:p>
          <w:p w:rsidR="0004538A" w:rsidRPr="0004538A" w:rsidRDefault="004B618F" w:rsidP="004B61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«</w:t>
            </w:r>
            <w:proofErr w:type="spellStart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ЯКласс</w:t>
            </w:r>
            <w:proofErr w:type="spellEnd"/>
            <w:r w:rsidRPr="004B61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»</w:t>
            </w:r>
          </w:p>
        </w:tc>
        <w:tc>
          <w:tcPr>
            <w:tcW w:w="2693" w:type="dxa"/>
          </w:tcPr>
          <w:p w:rsidR="0004538A" w:rsidRPr="0004538A" w:rsidRDefault="007745F7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6E657E" w:rsidRDefault="006E657E"/>
    <w:sectPr w:rsidR="006E657E" w:rsidSect="00045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7C1"/>
    <w:rsid w:val="0004538A"/>
    <w:rsid w:val="001C77C1"/>
    <w:rsid w:val="004B618F"/>
    <w:rsid w:val="006B1C89"/>
    <w:rsid w:val="006E657E"/>
    <w:rsid w:val="00731B97"/>
    <w:rsid w:val="007745F7"/>
    <w:rsid w:val="007B01B3"/>
    <w:rsid w:val="009D516B"/>
    <w:rsid w:val="00AB33FA"/>
    <w:rsid w:val="00B669C7"/>
    <w:rsid w:val="00D27DE9"/>
    <w:rsid w:val="00DF4FFE"/>
    <w:rsid w:val="00F8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7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7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xAkiGe8S3w" TargetMode="External"/><Relationship Id="rId13" Type="http://schemas.openxmlformats.org/officeDocument/2006/relationships/hyperlink" Target="mailto:kacevalova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0kina.svitlana@yandex.ru" TargetMode="External"/><Relationship Id="rId12" Type="http://schemas.openxmlformats.org/officeDocument/2006/relationships/hyperlink" Target="mailto:kacevalovaa@mail.ru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11" Type="http://schemas.openxmlformats.org/officeDocument/2006/relationships/hyperlink" Target="mailto:donczova-t@mail.ru" TargetMode="External"/><Relationship Id="rId5" Type="http://schemas.openxmlformats.org/officeDocument/2006/relationships/hyperlink" Target="mailto:donczova-t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k.ru/video/5876221360" TargetMode="External"/><Relationship Id="rId4" Type="http://schemas.openxmlformats.org/officeDocument/2006/relationships/hyperlink" Target="https://youtu.be/2C3DpELpBW" TargetMode="External"/><Relationship Id="rId9" Type="http://schemas.openxmlformats.org/officeDocument/2006/relationships/hyperlink" Target="https://vk.com/video-" TargetMode="External"/><Relationship Id="rId14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2020-03-27T07:17:00Z</dcterms:created>
  <dcterms:modified xsi:type="dcterms:W3CDTF">2020-05-11T19:27:00Z</dcterms:modified>
</cp:coreProperties>
</file>