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7D56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2073">
        <w:rPr>
          <w:rFonts w:ascii="Times New Roman" w:hAnsi="Times New Roman" w:cs="Times New Roman"/>
          <w:sz w:val="28"/>
          <w:szCs w:val="28"/>
        </w:rPr>
        <w:t>2</w:t>
      </w:r>
      <w:r w:rsidR="009B278D">
        <w:rPr>
          <w:rFonts w:ascii="Times New Roman" w:hAnsi="Times New Roman" w:cs="Times New Roman"/>
          <w:sz w:val="28"/>
          <w:szCs w:val="28"/>
        </w:rPr>
        <w:t xml:space="preserve"> </w:t>
      </w:r>
      <w:r w:rsidR="00FB2073">
        <w:rPr>
          <w:rFonts w:ascii="Times New Roman" w:hAnsi="Times New Roman" w:cs="Times New Roman"/>
          <w:sz w:val="28"/>
          <w:szCs w:val="28"/>
        </w:rPr>
        <w:t>мая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(п</w:t>
      </w:r>
      <w:r w:rsidR="009B278D">
        <w:rPr>
          <w:rFonts w:ascii="Times New Roman" w:hAnsi="Times New Roman" w:cs="Times New Roman"/>
          <w:sz w:val="28"/>
          <w:szCs w:val="28"/>
        </w:rPr>
        <w:t>ятница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958" w:type="dxa"/>
        <w:tblLayout w:type="fixed"/>
        <w:tblLook w:val="04A0"/>
      </w:tblPr>
      <w:tblGrid>
        <w:gridCol w:w="617"/>
        <w:gridCol w:w="1901"/>
        <w:gridCol w:w="4111"/>
        <w:gridCol w:w="5278"/>
        <w:gridCol w:w="4051"/>
      </w:tblGrid>
      <w:tr w:rsidR="004C417E" w:rsidRPr="00C43B04" w:rsidTr="00D32DD2">
        <w:tc>
          <w:tcPr>
            <w:tcW w:w="617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01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1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78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FA3539" w:rsidRPr="00C43B04" w:rsidTr="00D32DD2">
        <w:tc>
          <w:tcPr>
            <w:tcW w:w="617" w:type="dxa"/>
          </w:tcPr>
          <w:p w:rsidR="00FA3539" w:rsidRPr="00C43B04" w:rsidRDefault="00FA353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FA3539" w:rsidRPr="00C43B04" w:rsidRDefault="00FA35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111" w:type="dxa"/>
          </w:tcPr>
          <w:p w:rsidR="00FA3539" w:rsidRPr="003F0463" w:rsidRDefault="00FA3539" w:rsidP="004B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463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5278" w:type="dxa"/>
          </w:tcPr>
          <w:p w:rsidR="00FA3539" w:rsidRPr="003F0463" w:rsidRDefault="00FA3539" w:rsidP="004B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F046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https://neznaika.info/ege/russian/1417-variant-20.html</w:t>
              </w:r>
            </w:hyperlink>
          </w:p>
          <w:p w:rsidR="00FA3539" w:rsidRPr="003F0463" w:rsidRDefault="00FA3539" w:rsidP="004B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463">
              <w:rPr>
                <w:rFonts w:ascii="Times New Roman" w:hAnsi="Times New Roman" w:cs="Times New Roman"/>
                <w:sz w:val="28"/>
                <w:szCs w:val="28"/>
              </w:rPr>
              <w:t>https://neznaika.info/ege/russian/ литература для Кравцовой М.</w:t>
            </w:r>
          </w:p>
        </w:tc>
        <w:tc>
          <w:tcPr>
            <w:tcW w:w="4051" w:type="dxa"/>
          </w:tcPr>
          <w:p w:rsidR="00FA3539" w:rsidRPr="00D32DD2" w:rsidRDefault="00FA3539" w:rsidP="00574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2DD2">
              <w:rPr>
                <w:rFonts w:ascii="Times New Roman" w:hAnsi="Times New Roman" w:cs="Times New Roman"/>
                <w:sz w:val="28"/>
                <w:szCs w:val="28"/>
              </w:rPr>
              <w:t>verasalyuk@</w:t>
            </w:r>
            <w:proofErr w:type="gramStart"/>
            <w:r w:rsidRPr="00D32DD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D32DD2">
              <w:rPr>
                <w:rFonts w:ascii="Times New Roman" w:hAnsi="Times New Roman" w:cs="Times New Roman"/>
                <w:sz w:val="28"/>
                <w:szCs w:val="28"/>
              </w:rPr>
              <w:t>andex.ru</w:t>
            </w:r>
            <w:proofErr w:type="spellEnd"/>
          </w:p>
        </w:tc>
      </w:tr>
      <w:tr w:rsidR="009765A9" w:rsidRPr="00C43B04" w:rsidTr="00D32DD2">
        <w:tc>
          <w:tcPr>
            <w:tcW w:w="617" w:type="dxa"/>
          </w:tcPr>
          <w:p w:rsidR="009765A9" w:rsidRPr="00C43B04" w:rsidRDefault="009765A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9765A9" w:rsidRPr="00C43B04" w:rsidRDefault="00976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4111" w:type="dxa"/>
          </w:tcPr>
          <w:p w:rsidR="009765A9" w:rsidRPr="009765A9" w:rsidRDefault="009765A9" w:rsidP="004B7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5A9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в информационной сфере. Проблема информационной безопасности</w:t>
            </w:r>
          </w:p>
        </w:tc>
        <w:tc>
          <w:tcPr>
            <w:tcW w:w="5278" w:type="dxa"/>
          </w:tcPr>
          <w:p w:rsidR="009765A9" w:rsidRPr="009765A9" w:rsidRDefault="009765A9" w:rsidP="009765A9">
            <w:pPr>
              <w:pStyle w:val="a4"/>
              <w:numPr>
                <w:ilvl w:val="0"/>
                <w:numId w:val="2"/>
              </w:numPr>
              <w:tabs>
                <w:tab w:val="left" w:pos="404"/>
              </w:tabs>
              <w:ind w:left="121" w:hanging="44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9">
              <w:rPr>
                <w:rFonts w:ascii="Times New Roman" w:hAnsi="Times New Roman" w:cs="Times New Roman"/>
                <w:sz w:val="28"/>
                <w:szCs w:val="28"/>
              </w:rPr>
              <w:t>Изучить § 23-24 учебника, стр. 152- 162</w:t>
            </w:r>
          </w:p>
          <w:p w:rsidR="009765A9" w:rsidRPr="009765A9" w:rsidRDefault="009765A9" w:rsidP="009765A9">
            <w:pPr>
              <w:pStyle w:val="a4"/>
              <w:numPr>
                <w:ilvl w:val="0"/>
                <w:numId w:val="2"/>
              </w:numPr>
              <w:tabs>
                <w:tab w:val="left" w:pos="404"/>
              </w:tabs>
              <w:ind w:left="44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9765A9">
              <w:rPr>
                <w:rFonts w:ascii="Times New Roman" w:hAnsi="Times New Roman" w:cs="Times New Roman"/>
                <w:sz w:val="28"/>
                <w:szCs w:val="28"/>
              </w:rPr>
              <w:t>Устно ответить на вопросы: стр.162.</w:t>
            </w:r>
          </w:p>
          <w:p w:rsidR="009765A9" w:rsidRPr="009765A9" w:rsidRDefault="009765A9" w:rsidP="004B7A16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9765A9" w:rsidRPr="00C43B04" w:rsidRDefault="009765A9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C43B04" w:rsidRPr="00C43B04" w:rsidTr="00D32DD2">
        <w:tc>
          <w:tcPr>
            <w:tcW w:w="617" w:type="dxa"/>
          </w:tcPr>
          <w:p w:rsidR="00C43B04" w:rsidRPr="00C43B04" w:rsidRDefault="00C43B04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C43B04" w:rsidRPr="00C43B04" w:rsidRDefault="00C43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111" w:type="dxa"/>
          </w:tcPr>
          <w:p w:rsidR="00C43B04" w:rsidRPr="00C43B04" w:rsidRDefault="00B7275D" w:rsidP="007D5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вариантов ЕГЭ.</w:t>
            </w:r>
          </w:p>
        </w:tc>
        <w:tc>
          <w:tcPr>
            <w:tcW w:w="5278" w:type="dxa"/>
          </w:tcPr>
          <w:p w:rsidR="0001540C" w:rsidRDefault="00B7275D" w:rsidP="000154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="007D5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40C"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смотрим на платформе </w:t>
            </w:r>
            <w:r w:rsidR="0001540C"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="000154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1540C"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="0001540C"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01540C" w:rsidRPr="007D56CB" w:rsidRDefault="0001540C" w:rsidP="0001540C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:rsidR="00C43B04" w:rsidRPr="00C43B04" w:rsidRDefault="0038494F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платформу</w:t>
            </w: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540C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3931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294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13D8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1BD9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5F41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8494F"/>
    <w:rsid w:val="003904BE"/>
    <w:rsid w:val="00392C29"/>
    <w:rsid w:val="003932F6"/>
    <w:rsid w:val="00393607"/>
    <w:rsid w:val="00396456"/>
    <w:rsid w:val="003A1A51"/>
    <w:rsid w:val="003A208B"/>
    <w:rsid w:val="003A5E85"/>
    <w:rsid w:val="003A62D8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05F9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973A1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5B31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A5A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1C7A"/>
    <w:rsid w:val="005D5479"/>
    <w:rsid w:val="005D565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55AB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6383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6CB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66564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5A9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78D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E6941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16444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21C7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275D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180E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6C9B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3B04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60E8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2DD2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221B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3539"/>
    <w:rsid w:val="00FA51ED"/>
    <w:rsid w:val="00FA5E54"/>
    <w:rsid w:val="00FB0FAF"/>
    <w:rsid w:val="00FB2073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znaika.info/ege/russian/1417-variant-2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2020-03-25T17:54:00Z</dcterms:created>
  <dcterms:modified xsi:type="dcterms:W3CDTF">2020-05-15T08:26:00Z</dcterms:modified>
</cp:coreProperties>
</file>