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06DC" w14:textId="77777777" w:rsidR="00B8458F" w:rsidRPr="00E90E97" w:rsidRDefault="00B8458F" w:rsidP="00B8458F">
      <w:pPr>
        <w:rPr>
          <w:rFonts w:ascii="Times New Roman" w:hAnsi="Times New Roman" w:cs="Times New Roman"/>
          <w:sz w:val="28"/>
          <w:szCs w:val="28"/>
        </w:rPr>
      </w:pPr>
      <w:r w:rsidRPr="00E90E97">
        <w:rPr>
          <w:rFonts w:ascii="Times New Roman" w:hAnsi="Times New Roman" w:cs="Times New Roman"/>
          <w:sz w:val="28"/>
          <w:szCs w:val="28"/>
        </w:rPr>
        <w:t>02.02</w:t>
      </w:r>
    </w:p>
    <w:p w14:paraId="5BB6F8F1" w14:textId="77777777" w:rsidR="00B8458F" w:rsidRPr="00E90E97" w:rsidRDefault="00B8458F" w:rsidP="00B845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498"/>
        <w:gridCol w:w="1990"/>
        <w:gridCol w:w="4517"/>
        <w:gridCol w:w="4268"/>
        <w:gridCol w:w="4315"/>
      </w:tblGrid>
      <w:tr w:rsidR="00B8458F" w:rsidRPr="00E90E97" w14:paraId="46CDDD66" w14:textId="77777777" w:rsidTr="0051267D">
        <w:tc>
          <w:tcPr>
            <w:tcW w:w="498" w:type="dxa"/>
          </w:tcPr>
          <w:p w14:paraId="15791949" w14:textId="77777777"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90" w:type="dxa"/>
          </w:tcPr>
          <w:p w14:paraId="61CBAFED" w14:textId="77777777"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517" w:type="dxa"/>
          </w:tcPr>
          <w:p w14:paraId="5E290FF5" w14:textId="77777777"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4268" w:type="dxa"/>
          </w:tcPr>
          <w:p w14:paraId="68560351" w14:textId="77777777"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4315" w:type="dxa"/>
          </w:tcPr>
          <w:p w14:paraId="46CA280C" w14:textId="77777777"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</w:t>
            </w:r>
          </w:p>
          <w:p w14:paraId="546F243B" w14:textId="77777777" w:rsidR="00B8458F" w:rsidRPr="00E90E97" w:rsidRDefault="00B8458F" w:rsidP="005126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0E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ватсап</w:t>
            </w:r>
            <w:proofErr w:type="spellEnd"/>
          </w:p>
        </w:tc>
      </w:tr>
      <w:tr w:rsidR="00B8458F" w:rsidRPr="00E90E97" w14:paraId="5BABE948" w14:textId="77777777" w:rsidTr="0051267D">
        <w:tc>
          <w:tcPr>
            <w:tcW w:w="498" w:type="dxa"/>
          </w:tcPr>
          <w:p w14:paraId="62B37675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0" w:type="dxa"/>
          </w:tcPr>
          <w:p w14:paraId="19D44FA2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17" w:type="dxa"/>
          </w:tcPr>
          <w:p w14:paraId="00FFA743" w14:textId="77777777" w:rsidR="00B8458F" w:rsidRPr="00E90E97" w:rsidRDefault="00B8458F" w:rsidP="0051267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0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Р.р.Сочинение</w:t>
            </w:r>
            <w:proofErr w:type="spellEnd"/>
            <w:r w:rsidRPr="00E90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-рассуждение публицистического стиля</w:t>
            </w:r>
          </w:p>
        </w:tc>
        <w:tc>
          <w:tcPr>
            <w:tcW w:w="4268" w:type="dxa"/>
            <w:vMerge w:val="restart"/>
          </w:tcPr>
          <w:p w14:paraId="6AC06BA9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Дописать </w:t>
            </w:r>
            <w:proofErr w:type="gramStart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работу ,прислать</w:t>
            </w:r>
            <w:proofErr w:type="gramEnd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4315" w:type="dxa"/>
          </w:tcPr>
          <w:p w14:paraId="72EF26AE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4" w:history="1">
              <w:r w:rsidRPr="00E90E97">
                <w:rPr>
                  <w:rStyle w:val="a4"/>
                  <w:rFonts w:ascii="Times New Roman" w:hAnsi="Times New Roman" w:cs="Times New Roman"/>
                  <w:color w:val="202124"/>
                  <w:sz w:val="28"/>
                  <w:szCs w:val="28"/>
                  <w:u w:val="none"/>
                  <w:shd w:val="clear" w:color="auto" w:fill="FFFFFF"/>
                </w:rPr>
                <w:t xml:space="preserve">  Google </w:t>
              </w:r>
              <w:proofErr w:type="spellStart"/>
              <w:r w:rsidRPr="00E90E97">
                <w:rPr>
                  <w:rStyle w:val="a4"/>
                  <w:rFonts w:ascii="Times New Roman" w:hAnsi="Times New Roman" w:cs="Times New Roman"/>
                  <w:color w:val="202124"/>
                  <w:sz w:val="28"/>
                  <w:szCs w:val="28"/>
                  <w:u w:val="none"/>
                  <w:shd w:val="clear" w:color="auto" w:fill="FFFFFF"/>
                </w:rPr>
                <w:t>Meet</w:t>
              </w:r>
              <w:proofErr w:type="spellEnd"/>
            </w:hyperlink>
            <w:r w:rsidRPr="00E90E97">
              <w:rPr>
                <w:rStyle w:val="a4"/>
                <w:rFonts w:ascii="Times New Roman" w:hAnsi="Times New Roman" w:cs="Times New Roman"/>
                <w:color w:val="202124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</w:p>
        </w:tc>
      </w:tr>
      <w:tr w:rsidR="00B8458F" w:rsidRPr="00E90E97" w14:paraId="5CEF9C38" w14:textId="77777777" w:rsidTr="0051267D">
        <w:tc>
          <w:tcPr>
            <w:tcW w:w="498" w:type="dxa"/>
          </w:tcPr>
          <w:p w14:paraId="6D214399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0" w:type="dxa"/>
          </w:tcPr>
          <w:p w14:paraId="302B399F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17" w:type="dxa"/>
          </w:tcPr>
          <w:p w14:paraId="054E581D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Р.р.Сочинение</w:t>
            </w:r>
            <w:proofErr w:type="spellEnd"/>
            <w:r w:rsidRPr="00E90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-рассуждение публицистического стиля</w:t>
            </w:r>
          </w:p>
        </w:tc>
        <w:tc>
          <w:tcPr>
            <w:tcW w:w="4268" w:type="dxa"/>
            <w:vMerge/>
          </w:tcPr>
          <w:p w14:paraId="299711B9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14:paraId="238FC119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5" w:history="1">
              <w:r w:rsidRPr="00E90E97">
                <w:rPr>
                  <w:rStyle w:val="a4"/>
                  <w:rFonts w:ascii="Times New Roman" w:hAnsi="Times New Roman" w:cs="Times New Roman"/>
                  <w:color w:val="202124"/>
                  <w:sz w:val="28"/>
                  <w:szCs w:val="28"/>
                  <w:u w:val="none"/>
                  <w:shd w:val="clear" w:color="auto" w:fill="FFFFFF"/>
                </w:rPr>
                <w:t xml:space="preserve">  Google </w:t>
              </w:r>
              <w:proofErr w:type="spellStart"/>
              <w:r w:rsidRPr="00E90E97">
                <w:rPr>
                  <w:rStyle w:val="a4"/>
                  <w:rFonts w:ascii="Times New Roman" w:hAnsi="Times New Roman" w:cs="Times New Roman"/>
                  <w:color w:val="202124"/>
                  <w:sz w:val="28"/>
                  <w:szCs w:val="28"/>
                  <w:u w:val="none"/>
                  <w:shd w:val="clear" w:color="auto" w:fill="FFFFFF"/>
                </w:rPr>
                <w:t>Meet</w:t>
              </w:r>
              <w:proofErr w:type="spellEnd"/>
            </w:hyperlink>
            <w:r w:rsidRPr="00E90E97">
              <w:rPr>
                <w:rStyle w:val="a4"/>
                <w:rFonts w:ascii="Times New Roman" w:hAnsi="Times New Roman" w:cs="Times New Roman"/>
                <w:color w:val="202124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</w:p>
        </w:tc>
      </w:tr>
      <w:tr w:rsidR="00B8458F" w:rsidRPr="00E90E97" w14:paraId="3472CEB9" w14:textId="77777777" w:rsidTr="0051267D">
        <w:tc>
          <w:tcPr>
            <w:tcW w:w="498" w:type="dxa"/>
          </w:tcPr>
          <w:p w14:paraId="6F48FCC3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14:paraId="5E15BEAC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17" w:type="dxa"/>
          </w:tcPr>
          <w:p w14:paraId="0340B3D1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gramStart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« Насекомые</w:t>
            </w:r>
            <w:proofErr w:type="gramEnd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68" w:type="dxa"/>
          </w:tcPr>
          <w:p w14:paraId="643EF88B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У 4 СТР.</w:t>
            </w:r>
            <w:proofErr w:type="gramStart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32,У</w:t>
            </w:r>
            <w:proofErr w:type="gramEnd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 9.1,СТР.34</w:t>
            </w:r>
          </w:p>
        </w:tc>
        <w:tc>
          <w:tcPr>
            <w:tcW w:w="4315" w:type="dxa"/>
          </w:tcPr>
          <w:p w14:paraId="5ED1DF5D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90E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mailto:Kbaldiesova@mail.ru</w:t>
              </w:r>
            </w:hyperlink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458F" w:rsidRPr="00E90E97" w14:paraId="74AD9763" w14:textId="77777777" w:rsidTr="0051267D">
        <w:tc>
          <w:tcPr>
            <w:tcW w:w="498" w:type="dxa"/>
          </w:tcPr>
          <w:p w14:paraId="3371642D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0" w:type="dxa"/>
            <w:shd w:val="clear" w:color="auto" w:fill="auto"/>
          </w:tcPr>
          <w:p w14:paraId="201CEB71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14:paraId="10810068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Наглядная геометрия (</w:t>
            </w:r>
            <w:proofErr w:type="spellStart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17" w:type="dxa"/>
            <w:shd w:val="clear" w:color="auto" w:fill="auto"/>
          </w:tcPr>
          <w:p w14:paraId="3FF94BA8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Алгебраическая дробь. Сокращение дробей.</w:t>
            </w:r>
          </w:p>
        </w:tc>
        <w:tc>
          <w:tcPr>
            <w:tcW w:w="4268" w:type="dxa"/>
            <w:shd w:val="clear" w:color="auto" w:fill="auto"/>
          </w:tcPr>
          <w:p w14:paraId="59D83682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§24, № 438-444 (чет)</w:t>
            </w:r>
          </w:p>
          <w:p w14:paraId="56B00832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E90E97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https://youtu.be/qzDBnArW1Ks</w:t>
              </w:r>
            </w:hyperlink>
          </w:p>
        </w:tc>
        <w:tc>
          <w:tcPr>
            <w:tcW w:w="4315" w:type="dxa"/>
            <w:shd w:val="clear" w:color="auto" w:fill="auto"/>
          </w:tcPr>
          <w:p w14:paraId="3A374061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90E9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so8100956@gmail.com</w:t>
              </w:r>
            </w:hyperlink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458F" w:rsidRPr="00E90E97" w14:paraId="5D0207F3" w14:textId="77777777" w:rsidTr="0051267D">
        <w:tc>
          <w:tcPr>
            <w:tcW w:w="498" w:type="dxa"/>
          </w:tcPr>
          <w:p w14:paraId="42959C1D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0" w:type="dxa"/>
          </w:tcPr>
          <w:p w14:paraId="0092D4CA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17" w:type="dxa"/>
            <w:vMerge w:val="restart"/>
          </w:tcPr>
          <w:p w14:paraId="1BF9EB1A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винторезным станком</w:t>
            </w:r>
          </w:p>
        </w:tc>
        <w:tc>
          <w:tcPr>
            <w:tcW w:w="4268" w:type="dxa"/>
            <w:vMerge w:val="restart"/>
          </w:tcPr>
          <w:p w14:paraId="5DBD143E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Доделать работу</w:t>
            </w:r>
          </w:p>
        </w:tc>
        <w:tc>
          <w:tcPr>
            <w:tcW w:w="4315" w:type="dxa"/>
          </w:tcPr>
          <w:p w14:paraId="39BE8506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8F" w:rsidRPr="00E90E97" w14:paraId="15AAAECA" w14:textId="77777777" w:rsidTr="0051267D">
        <w:tc>
          <w:tcPr>
            <w:tcW w:w="498" w:type="dxa"/>
          </w:tcPr>
          <w:p w14:paraId="31F7EE23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0" w:type="dxa"/>
          </w:tcPr>
          <w:p w14:paraId="0F778E08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17" w:type="dxa"/>
            <w:vMerge/>
          </w:tcPr>
          <w:p w14:paraId="78909029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  <w:vMerge/>
          </w:tcPr>
          <w:p w14:paraId="5CF76B21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14:paraId="1AD5C31B" w14:textId="77777777" w:rsidR="00B8458F" w:rsidRPr="00E90E97" w:rsidRDefault="00B8458F" w:rsidP="005126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0035E7" w14:textId="77777777" w:rsidR="00B8458F" w:rsidRPr="00E90E97" w:rsidRDefault="00B8458F" w:rsidP="00B8458F">
      <w:pPr>
        <w:rPr>
          <w:rFonts w:ascii="Times New Roman" w:hAnsi="Times New Roman" w:cs="Times New Roman"/>
          <w:sz w:val="28"/>
          <w:szCs w:val="28"/>
        </w:rPr>
      </w:pPr>
    </w:p>
    <w:p w14:paraId="2A3C0790" w14:textId="77777777" w:rsidR="00FA45AA" w:rsidRDefault="00FA45AA"/>
    <w:sectPr w:rsidR="00FA45AA" w:rsidSect="009D5E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AA"/>
    <w:rsid w:val="00B8458F"/>
    <w:rsid w:val="00FA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AD3BA-DE0B-4B2F-9E33-29DBD1C3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4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810095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qzDBnArW1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aldiesova@mail.ru" TargetMode="External"/><Relationship Id="rId5" Type="http://schemas.openxmlformats.org/officeDocument/2006/relationships/hyperlink" Target="https://apps.google.com/intl/ru/mee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pps.google.com/intl/ru/mee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Пузикова</dc:creator>
  <cp:keywords/>
  <dc:description/>
  <cp:lastModifiedBy>Екатерина Пузикова</cp:lastModifiedBy>
  <cp:revision>2</cp:revision>
  <dcterms:created xsi:type="dcterms:W3CDTF">2022-01-31T10:29:00Z</dcterms:created>
  <dcterms:modified xsi:type="dcterms:W3CDTF">2022-01-31T10:29:00Z</dcterms:modified>
</cp:coreProperties>
</file>