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EF8A" w14:textId="17A02D2D" w:rsidR="0041580D" w:rsidRPr="00EB4900" w:rsidRDefault="0041580D" w:rsidP="004158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0C51D3">
        <w:rPr>
          <w:rFonts w:ascii="Times New Roman" w:hAnsi="Times New Roman" w:cs="Times New Roman"/>
          <w:b/>
          <w:bCs/>
          <w:sz w:val="28"/>
          <w:szCs w:val="28"/>
        </w:rPr>
        <w:t>.02</w:t>
      </w:r>
    </w:p>
    <w:tbl>
      <w:tblPr>
        <w:tblStyle w:val="1"/>
        <w:tblpPr w:leftFromText="180" w:rightFromText="180" w:vertAnchor="text" w:horzAnchor="margin" w:tblpY="160"/>
        <w:tblW w:w="15446" w:type="dxa"/>
        <w:tblInd w:w="0" w:type="dxa"/>
        <w:tblLook w:val="04A0" w:firstRow="1" w:lastRow="0" w:firstColumn="1" w:lastColumn="0" w:noHBand="0" w:noVBand="1"/>
      </w:tblPr>
      <w:tblGrid>
        <w:gridCol w:w="1485"/>
        <w:gridCol w:w="14041"/>
      </w:tblGrid>
      <w:tr w:rsidR="0041580D" w:rsidRPr="00EB4900" w14:paraId="52402070" w14:textId="77777777" w:rsidTr="00E1226B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56848E" w14:textId="77777777" w:rsidR="0041580D" w:rsidRPr="00EB4900" w:rsidRDefault="0041580D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282C80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Задания для самоподготовки</w:t>
            </w:r>
          </w:p>
        </w:tc>
      </w:tr>
      <w:tr w:rsidR="0041580D" w:rsidRPr="00EB4900" w14:paraId="1C52619A" w14:textId="77777777" w:rsidTr="00E1226B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93EC9" w14:textId="77777777" w:rsidR="0041580D" w:rsidRPr="00EB4900" w:rsidRDefault="0041580D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5A4D2F" w14:textId="77777777" w:rsidR="0041580D" w:rsidRPr="00EB4900" w:rsidRDefault="0041580D" w:rsidP="00E122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4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Камерная и инструментальная </w:t>
            </w:r>
            <w:proofErr w:type="gramStart"/>
            <w:r w:rsidRPr="00EB4900">
              <w:rPr>
                <w:rFonts w:ascii="Times New Roman" w:eastAsia="Calibri" w:hAnsi="Times New Roman" w:cs="Times New Roman"/>
                <w:sz w:val="28"/>
                <w:szCs w:val="28"/>
              </w:rPr>
              <w:t>музыка ,посмотреть</w:t>
            </w:r>
            <w:proofErr w:type="gramEnd"/>
            <w:r w:rsidRPr="00EB4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видео </w:t>
            </w:r>
            <w:r w:rsidRPr="00EB49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Камерная музыка Этюд   </w:t>
            </w:r>
            <w:proofErr w:type="spellStart"/>
            <w:r w:rsidRPr="00EB49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Ютуб</w:t>
            </w:r>
            <w:proofErr w:type="spellEnd"/>
            <w:r w:rsidRPr="00EB49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и</w:t>
            </w:r>
          </w:p>
          <w:p w14:paraId="714FC556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Инструментальная музыка. Этюд.  </w:t>
            </w:r>
            <w:proofErr w:type="spellStart"/>
            <w:r w:rsidRPr="00EB49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Ютуб</w:t>
            </w:r>
            <w:proofErr w:type="spellEnd"/>
            <w:r w:rsidRPr="00EB49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41580D" w:rsidRPr="00EB4900" w14:paraId="5A62FBC6" w14:textId="77777777" w:rsidTr="00E1226B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71BA7" w14:textId="77777777" w:rsidR="0041580D" w:rsidRPr="00EB4900" w:rsidRDefault="0041580D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6C8CD1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Доделать эскиз тематической картины в карандаше.</w:t>
            </w:r>
          </w:p>
        </w:tc>
      </w:tr>
      <w:tr w:rsidR="0041580D" w:rsidRPr="00EB4900" w14:paraId="7F0761FB" w14:textId="77777777" w:rsidTr="00E1226B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1D092" w14:textId="77777777" w:rsidR="0041580D" w:rsidRPr="00EB4900" w:rsidRDefault="0041580D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B2B43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средневековья к Новому времени</w:t>
            </w:r>
          </w:p>
        </w:tc>
      </w:tr>
      <w:tr w:rsidR="0041580D" w:rsidRPr="00EB4900" w14:paraId="41ACD18B" w14:textId="77777777" w:rsidTr="00E1226B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6E6AC" w14:textId="77777777" w:rsidR="0041580D" w:rsidRPr="00EB4900" w:rsidRDefault="0041580D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0C4481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Разделение смесей. Пар.</w:t>
            </w:r>
            <w:proofErr w:type="gramStart"/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16.крат</w:t>
            </w:r>
            <w:proofErr w:type="gramEnd"/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кий конспект,п.16  № 3-7- стр.88</w:t>
            </w:r>
          </w:p>
        </w:tc>
      </w:tr>
      <w:tr w:rsidR="0041580D" w:rsidRPr="00EB4900" w14:paraId="06C28AB0" w14:textId="77777777" w:rsidTr="00E1226B">
        <w:trPr>
          <w:trHeight w:val="1380"/>
        </w:trPr>
        <w:tc>
          <w:tcPr>
            <w:tcW w:w="1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FA2AE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7C503F" w14:textId="77777777" w:rsidR="0041580D" w:rsidRPr="00EB4900" w:rsidRDefault="0041580D" w:rsidP="0041580D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B490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Деепричастный оборот Видеоурок </w:t>
            </w:r>
            <w:hyperlink r:id="rId4" w:history="1">
              <w:r w:rsidRPr="00EB4900">
                <w:rPr>
                  <w:rStyle w:val="a3"/>
                  <w:rFonts w:ascii="Times New Roman" w:hAnsi="Times New Roman" w:cs="Times New Roman"/>
                  <w:spacing w:val="1"/>
                  <w:sz w:val="28"/>
                  <w:szCs w:val="28"/>
                </w:rPr>
                <w:t>https://yandex.ru/video/preview/?text=деепричастный%20оборот%20видеоурок%207%20класс&amp;path=wizard&amp;parent-reqid=1643730581079202-7175932126671538621-vla1-0471-vla-l7-balancer-8080-BAL-7102&amp;wiz_type=vital&amp;filmId=16317485344103679451</w:t>
              </w:r>
            </w:hyperlink>
            <w:r w:rsidRPr="00EB490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п.44,упр506</w:t>
            </w:r>
          </w:p>
          <w:p w14:paraId="0D40B73E" w14:textId="46AC05F5" w:rsidR="0041580D" w:rsidRPr="00EB4900" w:rsidRDefault="0041580D" w:rsidP="0041580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образовательной платформе </w:t>
            </w:r>
            <w:r w:rsidRPr="00EB4900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Google </w:t>
            </w:r>
            <w:proofErr w:type="spellStart"/>
            <w:r w:rsidRPr="00EB4900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EB4900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1580D" w:rsidRPr="00EB4900" w14:paraId="2BDB8888" w14:textId="77777777" w:rsidTr="00E1226B">
        <w:trPr>
          <w:trHeight w:val="1380"/>
        </w:trPr>
        <w:tc>
          <w:tcPr>
            <w:tcW w:w="1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2826" w14:textId="77777777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42C12" w14:textId="2ED94F2C" w:rsidR="0041580D" w:rsidRPr="00EB4900" w:rsidRDefault="0041580D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Аксиома параллельных </w:t>
            </w:r>
            <w:proofErr w:type="spellStart"/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прямых.П</w:t>
            </w:r>
            <w:proofErr w:type="spellEnd"/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27-28, №197 </w:t>
            </w:r>
            <w:hyperlink r:id="rId5" w:history="1">
              <w:r w:rsidRPr="00EB49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https://youtu.be/13PNz95dB-k</w:t>
              </w:r>
            </w:hyperlink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Конспект по видеофильму: </w:t>
            </w:r>
            <w:proofErr w:type="gramStart"/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1.Определение</w:t>
            </w:r>
            <w:proofErr w:type="gramEnd"/>
            <w:r w:rsidRPr="00EB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аксиомы. 2.Док-во существования прямой, параллельной данной. 3. Следствие 1 из аксиомы (с доказательством). 4. Следствие 2 из аксиомы (с доказательством).</w:t>
            </w:r>
          </w:p>
        </w:tc>
      </w:tr>
    </w:tbl>
    <w:p w14:paraId="201182A7" w14:textId="77777777" w:rsidR="0041580D" w:rsidRPr="00EB4900" w:rsidRDefault="0041580D" w:rsidP="0041580D">
      <w:pPr>
        <w:rPr>
          <w:rFonts w:ascii="Times New Roman" w:hAnsi="Times New Roman" w:cs="Times New Roman"/>
          <w:sz w:val="28"/>
          <w:szCs w:val="28"/>
        </w:rPr>
      </w:pPr>
    </w:p>
    <w:p w14:paraId="21B14061" w14:textId="6FA0AA06" w:rsidR="00802A23" w:rsidRDefault="00802A23"/>
    <w:sectPr w:rsidR="00802A23" w:rsidSect="004158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F4"/>
    <w:rsid w:val="0041580D"/>
    <w:rsid w:val="00802A23"/>
    <w:rsid w:val="00EB4900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E11D0"/>
  <w15:chartTrackingRefBased/>
  <w15:docId w15:val="{101F5F67-499E-4451-B82D-5F5F1A5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8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1580D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4158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5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13PNz95dB-k" TargetMode="External"/><Relationship Id="rId4" Type="http://schemas.openxmlformats.org/officeDocument/2006/relationships/hyperlink" Target="https://yandex.ru/video/preview/?text=&#1076;&#1077;&#1077;&#1087;&#1088;&#1080;&#1095;&#1072;&#1089;&#1090;&#1085;&#1099;&#1081;%20&#1086;&#1073;&#1086;&#1088;&#1086;&#1090;%20&#1074;&#1080;&#1076;&#1077;&#1086;&#1091;&#1088;&#1086;&#1082;%207%20&#1082;&#1083;&#1072;&#1089;&#1089;&amp;path=wizard&amp;parent-reqid=1643730581079202-7175932126671538621-vla1-0471-vla-l7-balancer-8080-BAL-7102&amp;wiz_type=vital&amp;filmId=16317485344103679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3</cp:revision>
  <dcterms:created xsi:type="dcterms:W3CDTF">2022-02-01T15:46:00Z</dcterms:created>
  <dcterms:modified xsi:type="dcterms:W3CDTF">2022-02-01T15:55:00Z</dcterms:modified>
</cp:coreProperties>
</file>