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3A12" w14:textId="42F609C6" w:rsidR="001A1A38" w:rsidRPr="001A1A38" w:rsidRDefault="004A6D21" w:rsidP="001A1A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8-б</w:t>
      </w:r>
      <w:r w:rsidR="001A1A38" w:rsidRPr="001A1A38">
        <w:rPr>
          <w:rFonts w:ascii="Times New Roman" w:eastAsia="Calibri" w:hAnsi="Times New Roman" w:cs="Times New Roman"/>
          <w:b/>
          <w:sz w:val="28"/>
        </w:rPr>
        <w:t xml:space="preserve"> класс. </w:t>
      </w:r>
    </w:p>
    <w:p w14:paraId="263794DD" w14:textId="44D9F398" w:rsidR="001A1A38" w:rsidRPr="001A1A38" w:rsidRDefault="004A6D21" w:rsidP="001A1A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Среда</w:t>
      </w:r>
      <w:r w:rsidR="001A1A38" w:rsidRPr="001A1A38">
        <w:rPr>
          <w:rFonts w:ascii="Times New Roman" w:eastAsia="Calibri" w:hAnsi="Times New Roman" w:cs="Times New Roman"/>
          <w:b/>
          <w:sz w:val="28"/>
        </w:rPr>
        <w:t xml:space="preserve"> 0</w:t>
      </w:r>
      <w:r>
        <w:rPr>
          <w:rFonts w:ascii="Times New Roman" w:eastAsia="Calibri" w:hAnsi="Times New Roman" w:cs="Times New Roman"/>
          <w:b/>
          <w:sz w:val="28"/>
        </w:rPr>
        <w:t>2</w:t>
      </w:r>
      <w:r w:rsidR="001A1A38" w:rsidRPr="001A1A38">
        <w:rPr>
          <w:rFonts w:ascii="Times New Roman" w:eastAsia="Calibri" w:hAnsi="Times New Roman" w:cs="Times New Roman"/>
          <w:b/>
          <w:sz w:val="28"/>
        </w:rPr>
        <w:t>.02.22</w:t>
      </w:r>
    </w:p>
    <w:p w14:paraId="3D56B156" w14:textId="77777777" w:rsidR="001A1A38" w:rsidRPr="001A1A38" w:rsidRDefault="001A1A38" w:rsidP="001A1A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3"/>
        <w:tblW w:w="153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13442"/>
      </w:tblGrid>
      <w:tr w:rsidR="001A1A38" w:rsidRPr="001A1A38" w14:paraId="7F4ACB06" w14:textId="77777777" w:rsidTr="005D418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FBEC" w14:textId="77777777" w:rsidR="001A1A38" w:rsidRPr="001A1A38" w:rsidRDefault="001A1A38" w:rsidP="001A1A3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A1A38">
              <w:rPr>
                <w:rFonts w:ascii="Times New Roman" w:hAnsi="Times New Roman"/>
                <w:b/>
                <w:sz w:val="28"/>
              </w:rPr>
              <w:t>Предмет</w:t>
            </w:r>
          </w:p>
        </w:tc>
        <w:tc>
          <w:tcPr>
            <w:tcW w:w="1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51BD" w14:textId="77777777" w:rsidR="001A1A38" w:rsidRPr="001A1A38" w:rsidRDefault="001A1A38" w:rsidP="001A1A3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A1A38">
              <w:rPr>
                <w:rFonts w:ascii="Times New Roman" w:hAnsi="Times New Roman"/>
                <w:b/>
                <w:sz w:val="28"/>
              </w:rPr>
              <w:t>Задания для самоподготовки</w:t>
            </w:r>
          </w:p>
        </w:tc>
      </w:tr>
      <w:tr w:rsidR="001A1A38" w:rsidRPr="001A1A38" w14:paraId="231C3114" w14:textId="77777777" w:rsidTr="005D418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9FAF" w14:textId="76B70416" w:rsidR="001A1A38" w:rsidRPr="001A1A38" w:rsidRDefault="004A6D21" w:rsidP="001A1A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</w:tc>
        <w:tc>
          <w:tcPr>
            <w:tcW w:w="1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C2E" w14:textId="38122EDD" w:rsidR="001A1A38" w:rsidRPr="001A1A38" w:rsidRDefault="004A6D21" w:rsidP="004A6D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Тема: </w:t>
            </w:r>
            <w:r w:rsidRPr="004A6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Растительный и животный мир России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4A6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Парагра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4A6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25, ответить на вопросы №1-4</w:t>
            </w:r>
          </w:p>
        </w:tc>
      </w:tr>
      <w:tr w:rsidR="001A1A38" w:rsidRPr="001A1A38" w14:paraId="4CD5536A" w14:textId="77777777" w:rsidTr="005D418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0DE" w14:textId="554B37C0" w:rsidR="001A1A38" w:rsidRPr="001A1A38" w:rsidRDefault="004A6D21" w:rsidP="001A1A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</w:tc>
        <w:tc>
          <w:tcPr>
            <w:tcW w:w="1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BC2" w14:textId="6BEB1F0D" w:rsidR="001A1A38" w:rsidRPr="001A1A38" w:rsidRDefault="004A6D21" w:rsidP="001A1A38">
            <w:pPr>
              <w:rPr>
                <w:rFonts w:ascii="Times New Roman" w:hAnsi="Times New Roman"/>
                <w:sz w:val="24"/>
                <w:szCs w:val="24"/>
              </w:rPr>
            </w:pPr>
            <w:r w:rsidRPr="005D4183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Pr="004A6D21">
              <w:rPr>
                <w:rFonts w:ascii="Times New Roman" w:hAnsi="Times New Roman"/>
                <w:sz w:val="28"/>
                <w:szCs w:val="28"/>
              </w:rPr>
              <w:t>Внешняя политика России в 1725-1762 гг.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Параграф 16</w:t>
            </w:r>
          </w:p>
        </w:tc>
      </w:tr>
      <w:tr w:rsidR="001A1A38" w:rsidRPr="001A1A38" w14:paraId="35DAAB80" w14:textId="77777777" w:rsidTr="005D418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DD5B" w14:textId="00776790" w:rsidR="001A1A38" w:rsidRPr="001A1A38" w:rsidRDefault="00570E00" w:rsidP="001A1A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Химия</w:t>
            </w:r>
          </w:p>
        </w:tc>
        <w:tc>
          <w:tcPr>
            <w:tcW w:w="1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959" w14:textId="119CFDF5" w:rsidR="001A1A38" w:rsidRPr="00570E00" w:rsidRDefault="00570E00" w:rsidP="00570E00">
            <w:r>
              <w:rPr>
                <w:rFonts w:ascii="Times New Roman" w:hAnsi="Times New Roman"/>
                <w:sz w:val="28"/>
              </w:rPr>
              <w:t xml:space="preserve">Тема: </w:t>
            </w:r>
            <w:r w:rsidRPr="00570E00">
              <w:rPr>
                <w:rFonts w:ascii="Times New Roman" w:hAnsi="Times New Roman"/>
                <w:sz w:val="28"/>
                <w:szCs w:val="28"/>
              </w:rPr>
              <w:t>Физические явления в химии.</w:t>
            </w:r>
            <w:r w:rsidRPr="00570E0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570E00">
              <w:rPr>
                <w:rFonts w:ascii="Times New Roman" w:hAnsi="Times New Roman"/>
                <w:sz w:val="28"/>
                <w:szCs w:val="28"/>
              </w:rPr>
              <w:t>Пар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аграф </w:t>
            </w:r>
            <w:r w:rsidRPr="00570E00">
              <w:rPr>
                <w:rFonts w:ascii="Times New Roman" w:hAnsi="Times New Roman"/>
                <w:sz w:val="28"/>
                <w:szCs w:val="28"/>
              </w:rPr>
              <w:t>26-краткий конспект.</w:t>
            </w:r>
          </w:p>
        </w:tc>
      </w:tr>
      <w:tr w:rsidR="001A1A38" w:rsidRPr="001A1A38" w14:paraId="705C4BC6" w14:textId="77777777" w:rsidTr="005D418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432" w14:textId="501304A4" w:rsidR="001A1A38" w:rsidRPr="001A1A38" w:rsidRDefault="00570E00" w:rsidP="001A1A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Алгебра</w:t>
            </w:r>
          </w:p>
        </w:tc>
        <w:tc>
          <w:tcPr>
            <w:tcW w:w="1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BB7" w14:textId="1A1FDACA" w:rsidR="001A1A38" w:rsidRPr="001A1A38" w:rsidRDefault="00570E00" w:rsidP="001A1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Уравнения, сводящиеся к квадратным           Параграф 30 №535 (1,3)</w:t>
            </w:r>
          </w:p>
        </w:tc>
      </w:tr>
      <w:tr w:rsidR="001A1A38" w:rsidRPr="001A1A38" w14:paraId="25CF0A38" w14:textId="77777777" w:rsidTr="005D418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FC9" w14:textId="082FD11D" w:rsidR="001A1A38" w:rsidRPr="001A1A38" w:rsidRDefault="005D4183" w:rsidP="001A1A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ОБЖ</w:t>
            </w:r>
          </w:p>
        </w:tc>
        <w:tc>
          <w:tcPr>
            <w:tcW w:w="1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861" w14:textId="1CE3DD7B" w:rsidR="001A1A38" w:rsidRPr="001A1A38" w:rsidRDefault="005D4183" w:rsidP="001A1A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</w:p>
        </w:tc>
      </w:tr>
      <w:tr w:rsidR="001A1A38" w:rsidRPr="001A1A38" w14:paraId="3BC9E55E" w14:textId="77777777" w:rsidTr="005D418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DD0A" w14:textId="37B91CF3" w:rsidR="001A1A38" w:rsidRPr="001A1A38" w:rsidRDefault="005D4183" w:rsidP="001A1A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  <w:tc>
          <w:tcPr>
            <w:tcW w:w="1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22E" w14:textId="2C3471D9" w:rsidR="001A1A38" w:rsidRPr="001A1A38" w:rsidRDefault="005D4183" w:rsidP="001A1A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Тема: Баскетбол                                                            стр. 98-100</w:t>
            </w:r>
          </w:p>
        </w:tc>
      </w:tr>
    </w:tbl>
    <w:p w14:paraId="4B712C00" w14:textId="77777777" w:rsidR="001A1A38" w:rsidRPr="001A1A38" w:rsidRDefault="001A1A38" w:rsidP="001A1A3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2FF4C17" w14:textId="6996F8AE" w:rsidR="001603C2" w:rsidRDefault="001603C2"/>
    <w:sectPr w:rsidR="001603C2" w:rsidSect="001A1A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C2"/>
    <w:rsid w:val="001603C2"/>
    <w:rsid w:val="001A1A38"/>
    <w:rsid w:val="00234B9E"/>
    <w:rsid w:val="004A6D21"/>
    <w:rsid w:val="00570E00"/>
    <w:rsid w:val="005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6A10"/>
  <w15:chartTrackingRefBased/>
  <w15:docId w15:val="{8143E285-33E0-4BFA-A4A5-0ACF2018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A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2022-02-02T05:39:00Z</dcterms:created>
  <dcterms:modified xsi:type="dcterms:W3CDTF">2022-02-02T05:56:00Z</dcterms:modified>
</cp:coreProperties>
</file>