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D2C0" w14:textId="77777777" w:rsidR="005C0CC7" w:rsidRPr="000C51D3" w:rsidRDefault="005C0CC7" w:rsidP="005C0C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51D3">
        <w:rPr>
          <w:rFonts w:ascii="Times New Roman" w:hAnsi="Times New Roman" w:cs="Times New Roman"/>
          <w:b/>
          <w:bCs/>
          <w:sz w:val="28"/>
          <w:szCs w:val="28"/>
        </w:rPr>
        <w:t>7.02</w:t>
      </w:r>
    </w:p>
    <w:p w14:paraId="7343CDCA" w14:textId="77777777" w:rsidR="005C0CC7" w:rsidRPr="005C0CC7" w:rsidRDefault="005C0CC7" w:rsidP="005C0CC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5AA0A4" w14:textId="77777777" w:rsidR="005C0CC7" w:rsidRPr="005C0CC7" w:rsidRDefault="005C0CC7" w:rsidP="005C0CC7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2"/>
        <w:tblW w:w="0" w:type="auto"/>
        <w:tblInd w:w="-431" w:type="dxa"/>
        <w:tblLook w:val="04A0" w:firstRow="1" w:lastRow="0" w:firstColumn="1" w:lastColumn="0" w:noHBand="0" w:noVBand="1"/>
      </w:tblPr>
      <w:tblGrid>
        <w:gridCol w:w="1028"/>
        <w:gridCol w:w="911"/>
        <w:gridCol w:w="1210"/>
        <w:gridCol w:w="9451"/>
        <w:gridCol w:w="3219"/>
      </w:tblGrid>
      <w:tr w:rsidR="0029184D" w:rsidRPr="00005E84" w14:paraId="2256A217" w14:textId="77777777" w:rsidTr="00005E84">
        <w:tc>
          <w:tcPr>
            <w:tcW w:w="1627" w:type="dxa"/>
          </w:tcPr>
          <w:p w14:paraId="083DCF8C" w14:textId="77777777" w:rsidR="009C34D5" w:rsidRPr="00005E84" w:rsidRDefault="009C34D5" w:rsidP="0044099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E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426" w:type="dxa"/>
          </w:tcPr>
          <w:p w14:paraId="464FDEA3" w14:textId="77777777" w:rsidR="009C34D5" w:rsidRPr="00005E84" w:rsidRDefault="009C34D5" w:rsidP="0044099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E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946" w:type="dxa"/>
          </w:tcPr>
          <w:p w14:paraId="011CF693" w14:textId="77777777" w:rsidR="009C34D5" w:rsidRPr="00005E84" w:rsidRDefault="009C34D5" w:rsidP="0044099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E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5382" w:type="dxa"/>
          </w:tcPr>
          <w:p w14:paraId="4F2C1355" w14:textId="77777777" w:rsidR="009C34D5" w:rsidRPr="00005E84" w:rsidRDefault="009C34D5" w:rsidP="0044099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E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5438" w:type="dxa"/>
          </w:tcPr>
          <w:p w14:paraId="68EE8AFB" w14:textId="77777777" w:rsidR="009C34D5" w:rsidRPr="00005E84" w:rsidRDefault="009C34D5" w:rsidP="0044099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E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7471D" w:rsidRPr="00005E84" w14:paraId="507A2FD6" w14:textId="77777777" w:rsidTr="00005E84"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79F97" w14:textId="265B6E06" w:rsidR="009C122E" w:rsidRPr="00005E84" w:rsidRDefault="009C122E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26" w:type="dxa"/>
          </w:tcPr>
          <w:p w14:paraId="7EF255D1" w14:textId="0729F79B" w:rsidR="009C122E" w:rsidRPr="00005E84" w:rsidRDefault="009C122E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sz w:val="24"/>
                <w:szCs w:val="24"/>
              </w:rPr>
              <w:t>9.00-9.30</w:t>
            </w:r>
          </w:p>
        </w:tc>
        <w:tc>
          <w:tcPr>
            <w:tcW w:w="1946" w:type="dxa"/>
          </w:tcPr>
          <w:p w14:paraId="5FD08D05" w14:textId="7B1052BB" w:rsidR="0029184D" w:rsidRPr="00005E84" w:rsidRDefault="009C122E" w:rsidP="0029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84D" w:rsidRPr="00005E84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И.А. Бунине.</w:t>
            </w:r>
          </w:p>
          <w:p w14:paraId="31D33DB2" w14:textId="5CB80472" w:rsidR="009C122E" w:rsidRPr="00005E84" w:rsidRDefault="0029184D" w:rsidP="0000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sz w:val="24"/>
                <w:szCs w:val="24"/>
              </w:rPr>
              <w:t xml:space="preserve">«Догорел апрельский светлый вечер…», </w:t>
            </w:r>
            <w:r w:rsidRPr="00005E84">
              <w:rPr>
                <w:rFonts w:ascii="Times New Roman" w:eastAsia="Calibri" w:hAnsi="Times New Roman" w:cs="Times New Roman"/>
                <w:sz w:val="24"/>
                <w:szCs w:val="24"/>
              </w:rPr>
              <w:t>«Кукушка»</w:t>
            </w:r>
          </w:p>
        </w:tc>
        <w:tc>
          <w:tcPr>
            <w:tcW w:w="5382" w:type="dxa"/>
          </w:tcPr>
          <w:p w14:paraId="6818EEC8" w14:textId="77777777" w:rsidR="0029184D" w:rsidRPr="00005E84" w:rsidRDefault="0029184D" w:rsidP="0029184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</w:t>
            </w:r>
          </w:p>
          <w:p w14:paraId="0FF2986E" w14:textId="1F8D6F76" w:rsidR="009C122E" w:rsidRPr="00005E84" w:rsidRDefault="0029184D" w:rsidP="0029184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color w:val="767676"/>
                <w:sz w:val="24"/>
                <w:szCs w:val="24"/>
                <w:shd w:val="clear" w:color="auto" w:fill="FFFFFF"/>
              </w:rPr>
              <w:t xml:space="preserve">Google </w:t>
            </w:r>
            <w:proofErr w:type="spellStart"/>
            <w:r w:rsidRPr="00005E84">
              <w:rPr>
                <w:rFonts w:ascii="Times New Roman" w:hAnsi="Times New Roman" w:cs="Times New Roman"/>
                <w:color w:val="767676"/>
                <w:sz w:val="24"/>
                <w:szCs w:val="24"/>
                <w:shd w:val="clear" w:color="auto" w:fill="FFFFFF"/>
              </w:rPr>
              <w:t>Meet</w:t>
            </w:r>
            <w:proofErr w:type="spellEnd"/>
            <w:r w:rsidRPr="00005E84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438" w:type="dxa"/>
          </w:tcPr>
          <w:p w14:paraId="3D089291" w14:textId="77777777" w:rsidR="009C122E" w:rsidRPr="00005E84" w:rsidRDefault="009C122E" w:rsidP="009C1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Прочитать произведение ,посмотреть фильм </w:t>
            </w:r>
            <w:r w:rsidRPr="00005E84">
              <w:rPr>
                <w:rFonts w:ascii="Times New Roman" w:hAnsi="Times New Roman" w:cs="Times New Roman"/>
                <w:sz w:val="24"/>
                <w:szCs w:val="24"/>
              </w:rPr>
              <w:t>«Чудесный</w:t>
            </w:r>
          </w:p>
          <w:p w14:paraId="68CE615E" w14:textId="0CEBA077" w:rsidR="009C122E" w:rsidRPr="00005E84" w:rsidRDefault="009C122E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sz w:val="24"/>
                <w:szCs w:val="24"/>
              </w:rPr>
              <w:t xml:space="preserve">доктор» </w:t>
            </w:r>
            <w:hyperlink r:id="rId4" w:history="1">
              <w:r w:rsidRPr="00005E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https://www.youtube.com/watch?v=7tNjOX8o89w</w:t>
              </w:r>
            </w:hyperlink>
          </w:p>
        </w:tc>
      </w:tr>
      <w:tr w:rsidR="009C122E" w:rsidRPr="00005E84" w14:paraId="3EC779EE" w14:textId="77777777" w:rsidTr="00005E84">
        <w:tc>
          <w:tcPr>
            <w:tcW w:w="1627" w:type="dxa"/>
          </w:tcPr>
          <w:p w14:paraId="1403DBA0" w14:textId="52FF22E4" w:rsidR="009C122E" w:rsidRPr="00005E84" w:rsidRDefault="009C122E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426" w:type="dxa"/>
          </w:tcPr>
          <w:p w14:paraId="730D3BB3" w14:textId="700CB97E" w:rsidR="009C122E" w:rsidRPr="00005E84" w:rsidRDefault="009C122E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</w:tc>
        <w:tc>
          <w:tcPr>
            <w:tcW w:w="1946" w:type="dxa"/>
          </w:tcPr>
          <w:p w14:paraId="5DB8332B" w14:textId="3160F3C0" w:rsidR="009C122E" w:rsidRPr="00005E84" w:rsidRDefault="009C122E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71D" w:rsidRPr="00005E84"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5382" w:type="dxa"/>
          </w:tcPr>
          <w:p w14:paraId="7E8FDD3F" w14:textId="3EA5371C" w:rsidR="009C122E" w:rsidRPr="00005E84" w:rsidRDefault="00005E84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29184D" w:rsidRPr="00005E8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https://www.youtube.com/watch?v=rF5DT2xi5No</w:t>
              </w:r>
            </w:hyperlink>
          </w:p>
        </w:tc>
        <w:tc>
          <w:tcPr>
            <w:tcW w:w="5438" w:type="dxa"/>
          </w:tcPr>
          <w:p w14:paraId="7027B7EA" w14:textId="4E942586" w:rsidR="009C122E" w:rsidRPr="00005E84" w:rsidRDefault="0029184D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Принести выполненные на </w:t>
            </w:r>
            <w:r w:rsidR="00E67D5E" w:rsidRPr="00005E84">
              <w:rPr>
                <w:rFonts w:ascii="Times New Roman" w:eastAsia="Calibri" w:hAnsi="Times New Roman" w:cs="Times New Roman"/>
                <w:sz w:val="24"/>
                <w:szCs w:val="24"/>
              </w:rPr>
              <w:t>А4 рисунки</w:t>
            </w:r>
          </w:p>
        </w:tc>
      </w:tr>
      <w:tr w:rsidR="009C122E" w:rsidRPr="00005E84" w14:paraId="37287087" w14:textId="77777777" w:rsidTr="00005E84">
        <w:tc>
          <w:tcPr>
            <w:tcW w:w="1627" w:type="dxa"/>
          </w:tcPr>
          <w:p w14:paraId="3F6DB3EB" w14:textId="59BE33EE" w:rsidR="009C122E" w:rsidRPr="00005E84" w:rsidRDefault="009C122E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26" w:type="dxa"/>
          </w:tcPr>
          <w:p w14:paraId="6E9C235F" w14:textId="3334FBDA" w:rsidR="009C122E" w:rsidRPr="00005E84" w:rsidRDefault="009C122E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sz w:val="24"/>
                <w:szCs w:val="24"/>
              </w:rPr>
              <w:t>10.20.10.50</w:t>
            </w:r>
          </w:p>
        </w:tc>
        <w:tc>
          <w:tcPr>
            <w:tcW w:w="1946" w:type="dxa"/>
          </w:tcPr>
          <w:p w14:paraId="7705EE04" w14:textId="3BE0E5CC" w:rsidR="009C122E" w:rsidRPr="00005E84" w:rsidRDefault="009C122E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Сообщающиеся сосуды</w:t>
            </w:r>
          </w:p>
        </w:tc>
        <w:tc>
          <w:tcPr>
            <w:tcW w:w="5382" w:type="dxa"/>
          </w:tcPr>
          <w:p w14:paraId="39890F0F" w14:textId="10F7AC22" w:rsidR="009C122E" w:rsidRPr="00005E84" w:rsidRDefault="00005E84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Образовательной платформа Google </w:t>
            </w:r>
            <w:proofErr w:type="spellStart"/>
            <w:r w:rsidRPr="00005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5438" w:type="dxa"/>
          </w:tcPr>
          <w:p w14:paraId="5A1372D0" w14:textId="19FA8AA3" w:rsidR="009C122E" w:rsidRPr="00005E84" w:rsidRDefault="00005E84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§34-35 </w:t>
            </w:r>
            <w:proofErr w:type="spellStart"/>
            <w:r w:rsidRPr="00005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</w:t>
            </w:r>
            <w:proofErr w:type="spellEnd"/>
            <w:r w:rsidRPr="00005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§36 УПР 32(</w:t>
            </w:r>
            <w:proofErr w:type="spellStart"/>
            <w:r w:rsidRPr="00005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</w:t>
            </w:r>
            <w:proofErr w:type="spellEnd"/>
            <w:r w:rsidRPr="00005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lubovskorchenko@mail.ru</w:t>
            </w:r>
          </w:p>
        </w:tc>
      </w:tr>
      <w:tr w:rsidR="009C122E" w:rsidRPr="00005E84" w14:paraId="06D4C2C6" w14:textId="77777777" w:rsidTr="00005E84">
        <w:tc>
          <w:tcPr>
            <w:tcW w:w="1627" w:type="dxa"/>
          </w:tcPr>
          <w:p w14:paraId="1020D307" w14:textId="7B20A316" w:rsidR="009C122E" w:rsidRPr="00005E84" w:rsidRDefault="009C122E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26" w:type="dxa"/>
          </w:tcPr>
          <w:p w14:paraId="564C739B" w14:textId="12AEB563" w:rsidR="009C122E" w:rsidRPr="00005E84" w:rsidRDefault="009C122E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946" w:type="dxa"/>
          </w:tcPr>
          <w:p w14:paraId="4DFBE6C3" w14:textId="22C5B781" w:rsidR="009C122E" w:rsidRPr="00005E84" w:rsidRDefault="009C122E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Технические открытия и выход к Мировому океану.</w:t>
            </w:r>
          </w:p>
        </w:tc>
        <w:tc>
          <w:tcPr>
            <w:tcW w:w="5382" w:type="dxa"/>
          </w:tcPr>
          <w:p w14:paraId="53D09E6E" w14:textId="01E15A21" w:rsidR="009C122E" w:rsidRPr="00005E84" w:rsidRDefault="00005E84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Видеоурок </w:t>
            </w:r>
            <w:hyperlink r:id="rId6" w:history="1">
              <w:r w:rsidRPr="00005E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text=видеоурок%20Технические%20открытия%20и%20выход%20к%20Мировому%20океану.&amp;path=wizard&amp;parent-reqid=1643978254167564-13480389067389325669-sas2-0285-sas-l7-balancer-8080-BAL-680&amp;wiz_type=vital&amp;filmId=8484803717776375720</w:t>
              </w:r>
            </w:hyperlink>
          </w:p>
        </w:tc>
        <w:tc>
          <w:tcPr>
            <w:tcW w:w="5438" w:type="dxa"/>
          </w:tcPr>
          <w:p w14:paraId="055AC8C4" w14:textId="33E8368C" w:rsidR="009C122E" w:rsidRPr="00005E84" w:rsidRDefault="00005E84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Написать конспект по теме</w:t>
            </w:r>
          </w:p>
        </w:tc>
      </w:tr>
      <w:tr w:rsidR="009C122E" w:rsidRPr="00005E84" w14:paraId="688837ED" w14:textId="77777777" w:rsidTr="00005E84">
        <w:tc>
          <w:tcPr>
            <w:tcW w:w="1627" w:type="dxa"/>
          </w:tcPr>
          <w:p w14:paraId="77FBD272" w14:textId="5A3AD0BF" w:rsidR="009C122E" w:rsidRPr="00005E84" w:rsidRDefault="009C122E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426" w:type="dxa"/>
          </w:tcPr>
          <w:p w14:paraId="12C54F96" w14:textId="53714C9D" w:rsidR="009C122E" w:rsidRPr="00005E84" w:rsidRDefault="009C122E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sz w:val="24"/>
                <w:szCs w:val="24"/>
              </w:rPr>
              <w:t>11.40-12.10</w:t>
            </w:r>
          </w:p>
        </w:tc>
        <w:tc>
          <w:tcPr>
            <w:tcW w:w="1946" w:type="dxa"/>
          </w:tcPr>
          <w:p w14:paraId="368ADDD2" w14:textId="13C3A2F9" w:rsidR="009C122E" w:rsidRPr="00005E84" w:rsidRDefault="009C122E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Приведение дробей к </w:t>
            </w:r>
            <w:r w:rsidRPr="00005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общему знаменателю </w:t>
            </w:r>
          </w:p>
        </w:tc>
        <w:tc>
          <w:tcPr>
            <w:tcW w:w="5382" w:type="dxa"/>
          </w:tcPr>
          <w:p w14:paraId="086CA133" w14:textId="172B45D8" w:rsidR="009C122E" w:rsidRPr="00005E84" w:rsidRDefault="009C794D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Видеоурок </w:t>
            </w:r>
            <w:hyperlink r:id="rId7" w:history="1">
              <w:r w:rsidRPr="00005E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https://youtu.be/-o58LjM76E8</w:t>
              </w:r>
            </w:hyperlink>
            <w:r w:rsidRPr="00005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8" w:history="1">
              <w:r w:rsidRPr="00005E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https://youtu.be/drXrjxObic8</w:t>
              </w:r>
            </w:hyperlink>
          </w:p>
        </w:tc>
        <w:tc>
          <w:tcPr>
            <w:tcW w:w="5438" w:type="dxa"/>
          </w:tcPr>
          <w:p w14:paraId="4A70E82F" w14:textId="65CF39BE" w:rsidR="009C122E" w:rsidRPr="00005E84" w:rsidRDefault="009C794D" w:rsidP="009C122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§25, № 453-456 (чет),</w:t>
            </w:r>
            <w:proofErr w:type="spellStart"/>
            <w:r w:rsidRPr="00005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ватсап</w:t>
            </w:r>
            <w:proofErr w:type="spellEnd"/>
            <w:r w:rsidRPr="00005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89054284474</w:t>
            </w:r>
          </w:p>
        </w:tc>
      </w:tr>
    </w:tbl>
    <w:p w14:paraId="26DF29D7" w14:textId="07E89D25" w:rsidR="00802A23" w:rsidRPr="00005E84" w:rsidRDefault="00802A23">
      <w:pPr>
        <w:rPr>
          <w:rFonts w:ascii="Times New Roman" w:hAnsi="Times New Roman" w:cs="Times New Roman"/>
          <w:sz w:val="24"/>
          <w:szCs w:val="24"/>
        </w:rPr>
      </w:pPr>
    </w:p>
    <w:sectPr w:rsidR="00802A23" w:rsidRPr="00005E84" w:rsidSect="005C0C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82"/>
    <w:rsid w:val="00005E84"/>
    <w:rsid w:val="0027471D"/>
    <w:rsid w:val="0029184D"/>
    <w:rsid w:val="00540382"/>
    <w:rsid w:val="005C0CC7"/>
    <w:rsid w:val="00802A23"/>
    <w:rsid w:val="009C122E"/>
    <w:rsid w:val="009C34D5"/>
    <w:rsid w:val="009C794D"/>
    <w:rsid w:val="00E6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AD0ED"/>
  <w15:chartTrackingRefBased/>
  <w15:docId w15:val="{D8F03181-8156-4DFF-9CE5-AB2285EC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C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CC7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5C0CC7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Unresolved Mention"/>
    <w:basedOn w:val="a0"/>
    <w:uiPriority w:val="99"/>
    <w:semiHidden/>
    <w:unhideWhenUsed/>
    <w:rsid w:val="005C0CC7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5"/>
    <w:uiPriority w:val="59"/>
    <w:rsid w:val="009C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C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rXrjxObic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-o58LjM76E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&#1074;&#1080;&#1076;&#1077;&#1086;&#1091;&#1088;&#1086;&#1082;%20&#1058;&#1077;&#1093;&#1085;&#1080;&#1095;&#1077;&#1089;&#1082;&#1080;&#1077;%20&#1086;&#1090;&#1082;&#1088;&#1099;&#1090;&#1080;&#1103;%20&#1080;%20&#1074;&#1099;&#1093;&#1086;&#1076;%20&#1082;%20&#1052;&#1080;&#1088;&#1086;&#1074;&#1086;&#1084;&#1091;%20&#1086;&#1082;&#1077;&#1072;&#1085;&#1091;.&amp;path=wizard&amp;parent-reqid=1643978254167564-13480389067389325669-sas2-0285-sas-l7-balancer-8080-BAL-680&amp;wiz_type=vital&amp;filmId=8484803717776375720" TargetMode="External"/><Relationship Id="rId5" Type="http://schemas.openxmlformats.org/officeDocument/2006/relationships/hyperlink" Target="https://www.youtube.com/watch?v=rF5DT2xi5N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7tNjOX8o89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 pinitrator</dc:creator>
  <cp:keywords/>
  <dc:description/>
  <cp:lastModifiedBy>2000 pinitrator</cp:lastModifiedBy>
  <cp:revision>4</cp:revision>
  <dcterms:created xsi:type="dcterms:W3CDTF">2022-02-01T15:52:00Z</dcterms:created>
  <dcterms:modified xsi:type="dcterms:W3CDTF">2022-02-04T14:37:00Z</dcterms:modified>
</cp:coreProperties>
</file>